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81" w:rsidRDefault="00CA57E1" w:rsidP="00CF4E81">
      <w:pPr>
        <w:pStyle w:val="22"/>
        <w:rPr>
          <w:rStyle w:val="21"/>
          <w:color w:val="000000" w:themeColor="text1"/>
          <w:lang w:val="uk-UA" w:eastAsia="uk-UA"/>
        </w:rPr>
      </w:pPr>
      <w:r>
        <w:rPr>
          <w:rFonts w:ascii="Times New Roman" w:hAnsi="Times New Roman" w:cs="Times New Roman"/>
          <w:b w:val="0"/>
          <w:noProof/>
          <w:sz w:val="28"/>
          <w:szCs w:val="28"/>
          <w:lang w:eastAsia="ru-RU"/>
        </w:rPr>
        <w:pict>
          <v:shapetype id="_x0000_t202" coordsize="21600,21600" o:spt="202" path="m,l,21600r21600,l21600,xe">
            <v:stroke joinstyle="miter"/>
            <v:path gradientshapeok="t" o:connecttype="rect"/>
          </v:shapetype>
          <v:shape id="_x0000_s1052" type="#_x0000_t202" style="position:absolute;left:0;text-align:left;margin-left:401.95pt;margin-top:-27pt;width:127.5pt;height:25.5pt;z-index:251696640">
            <v:textbox>
              <w:txbxContent>
                <w:p w:rsidR="00CA57E1" w:rsidRPr="00CA57E1" w:rsidRDefault="00CA57E1" w:rsidP="00CA57E1">
                  <w:pPr>
                    <w:jc w:val="center"/>
                    <w:rPr>
                      <w:rFonts w:ascii="Times New Roman" w:hAnsi="Times New Roman" w:cs="Times New Roman"/>
                      <w:b/>
                      <w:sz w:val="28"/>
                      <w:szCs w:val="28"/>
                      <w:lang w:val="uk-UA"/>
                    </w:rPr>
                  </w:pPr>
                  <w:r w:rsidRPr="00CA57E1">
                    <w:rPr>
                      <w:rFonts w:ascii="Times New Roman" w:hAnsi="Times New Roman" w:cs="Times New Roman"/>
                      <w:b/>
                      <w:sz w:val="28"/>
                      <w:szCs w:val="28"/>
                      <w:lang w:val="uk-UA"/>
                    </w:rPr>
                    <w:t>Додаток А</w:t>
                  </w:r>
                </w:p>
              </w:txbxContent>
            </v:textbox>
          </v:shape>
        </w:pict>
      </w:r>
      <w:r w:rsidR="008B00EB">
        <w:rPr>
          <w:rFonts w:ascii="Times New Roman" w:hAnsi="Times New Roman" w:cs="Times New Roman"/>
          <w:b w:val="0"/>
          <w:noProof/>
          <w:sz w:val="28"/>
          <w:szCs w:val="28"/>
          <w:lang w:val="uk-UA"/>
        </w:rPr>
        <w:pict>
          <v:shape id="_x0000_s1044" type="#_x0000_t202" style="position:absolute;left:0;text-align:left;margin-left:-27pt;margin-top:-27pt;width:315pt;height:87.85pt;z-index:251690496;mso-width-relative:margin;mso-height-relative:margin" filled="f" stroked="f">
            <v:textbox>
              <w:txbxContent>
                <w:p w:rsidR="00EF6C20" w:rsidRPr="00A8311B" w:rsidRDefault="00EF6C20" w:rsidP="00A8311B">
                  <w:pPr>
                    <w:pStyle w:val="22"/>
                    <w:jc w:val="left"/>
                    <w:rPr>
                      <w:rStyle w:val="21"/>
                      <w:rFonts w:ascii="Times New Roman" w:hAnsi="Times New Roman" w:cs="Times New Roman"/>
                      <w:color w:val="FFFFFF" w:themeColor="background1"/>
                      <w:lang w:val="uk-UA" w:eastAsia="uk-UA"/>
                    </w:rPr>
                  </w:pPr>
                  <w:r w:rsidRPr="00A8311B">
                    <w:rPr>
                      <w:rStyle w:val="21"/>
                      <w:rFonts w:ascii="Times New Roman" w:hAnsi="Times New Roman" w:cs="Times New Roman"/>
                      <w:color w:val="FFFFFF" w:themeColor="background1"/>
                      <w:lang w:eastAsia="uk-UA"/>
                    </w:rPr>
                    <w:t xml:space="preserve">НАУКОВО-МЕТОДИЧНИЙ ЦЕНТР ПРОФЕСІЙНО-ТЕХНІЧНОЇ ОСВІТИ </w:t>
                  </w:r>
                  <w:r w:rsidRPr="00A8311B">
                    <w:rPr>
                      <w:rStyle w:val="21"/>
                      <w:rFonts w:ascii="Times New Roman" w:hAnsi="Times New Roman" w:cs="Times New Roman"/>
                      <w:color w:val="FFFFFF" w:themeColor="background1"/>
                      <w:lang w:val="uk-UA" w:eastAsia="uk-UA"/>
                    </w:rPr>
                    <w:t xml:space="preserve"> </w:t>
                  </w:r>
                  <w:r w:rsidRPr="00A8311B">
                    <w:rPr>
                      <w:rStyle w:val="21"/>
                      <w:rFonts w:ascii="Times New Roman" w:hAnsi="Times New Roman" w:cs="Times New Roman"/>
                      <w:color w:val="FFFFFF" w:themeColor="background1"/>
                      <w:lang w:eastAsia="uk-UA"/>
                    </w:rPr>
                    <w:t>У</w:t>
                  </w:r>
                  <w:r w:rsidRPr="00A8311B">
                    <w:rPr>
                      <w:rStyle w:val="21"/>
                      <w:rFonts w:ascii="Times New Roman" w:hAnsi="Times New Roman" w:cs="Times New Roman"/>
                      <w:color w:val="FFFFFF" w:themeColor="background1"/>
                      <w:lang w:val="uk-UA" w:eastAsia="uk-UA"/>
                    </w:rPr>
                    <w:t xml:space="preserve"> </w:t>
                  </w:r>
                  <w:r w:rsidRPr="00A8311B">
                    <w:rPr>
                      <w:rStyle w:val="21"/>
                      <w:rFonts w:ascii="Times New Roman" w:hAnsi="Times New Roman" w:cs="Times New Roman"/>
                      <w:color w:val="FFFFFF" w:themeColor="background1"/>
                      <w:lang w:eastAsia="uk-UA"/>
                    </w:rPr>
                    <w:t>ХАРКІВСЬКІЙ ОБЛАСТІ</w:t>
                  </w:r>
                </w:p>
                <w:p w:rsidR="00EF6C20" w:rsidRPr="00A8311B" w:rsidRDefault="00EF6C20">
                  <w:pPr>
                    <w:rPr>
                      <w:lang w:val="uk-UA"/>
                    </w:rPr>
                  </w:pPr>
                </w:p>
              </w:txbxContent>
            </v:textbox>
          </v:shape>
        </w:pict>
      </w:r>
      <w:r w:rsidR="008B00EB">
        <w:rPr>
          <w:noProof/>
          <w:color w:val="000000" w:themeColor="text1"/>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4" type="#_x0000_t7" style="position:absolute;left:0;text-align:left;margin-left:-180pt;margin-top:-54pt;width:558pt;height:105.85pt;z-index:251682304" adj="5834" fillcolor="#39f" strokecolor="#36f"/>
        </w:pict>
      </w:r>
      <w:bookmarkStart w:id="0" w:name="_GoBack"/>
      <w:r w:rsidR="00C302DB">
        <w:rPr>
          <w:noProof/>
          <w:color w:val="000000" w:themeColor="text1"/>
          <w:lang w:eastAsia="ru-RU"/>
        </w:rPr>
        <w:drawing>
          <wp:anchor distT="0" distB="0" distL="114300" distR="114300" simplePos="0" relativeHeight="251646462" behindDoc="0" locked="0" layoutInCell="1" allowOverlap="1">
            <wp:simplePos x="0" y="0"/>
            <wp:positionH relativeFrom="column">
              <wp:posOffset>-571500</wp:posOffset>
            </wp:positionH>
            <wp:positionV relativeFrom="paragraph">
              <wp:posOffset>0</wp:posOffset>
            </wp:positionV>
            <wp:extent cx="7510780" cy="5593715"/>
            <wp:effectExtent l="19050" t="0" r="0" b="0"/>
            <wp:wrapNone/>
            <wp:docPr id="16" name="Рисунок 15" descr="profi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324.jpg"/>
                    <pic:cNvPicPr/>
                  </pic:nvPicPr>
                  <pic:blipFill>
                    <a:blip r:embed="rId9" cstate="print"/>
                    <a:stretch>
                      <a:fillRect/>
                    </a:stretch>
                  </pic:blipFill>
                  <pic:spPr>
                    <a:xfrm>
                      <a:off x="0" y="0"/>
                      <a:ext cx="7510780" cy="5593715"/>
                    </a:xfrm>
                    <a:prstGeom prst="rect">
                      <a:avLst/>
                    </a:prstGeom>
                    <a:solidFill>
                      <a:schemeClr val="accent2">
                        <a:lumMod val="75000"/>
                      </a:schemeClr>
                    </a:solidFill>
                    <a:ln w="28575">
                      <a:noFill/>
                    </a:ln>
                  </pic:spPr>
                </pic:pic>
              </a:graphicData>
            </a:graphic>
          </wp:anchor>
        </w:drawing>
      </w:r>
      <w:bookmarkEnd w:id="0"/>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8B00EB" w:rsidP="00CF4E81">
      <w:pPr>
        <w:pStyle w:val="22"/>
        <w:rPr>
          <w:rStyle w:val="21"/>
          <w:color w:val="0070C0"/>
          <w:sz w:val="52"/>
          <w:szCs w:val="52"/>
          <w:lang w:val="uk-UA" w:eastAsia="uk-UA"/>
        </w:rPr>
      </w:pPr>
      <w:r>
        <w:rPr>
          <w:noProof/>
          <w:color w:val="000000" w:themeColor="text1"/>
          <w:lang w:val="en-US"/>
        </w:rPr>
        <w:pict>
          <v:shape id="_x0000_s1036" type="#_x0000_t7" style="position:absolute;left:0;text-align:left;margin-left:3in;margin-top:8.45pt;width:441pt;height:90pt;z-index:251683328" adj="5834" fillcolor="#39f" strokecolor="#36f"/>
        </w:pict>
      </w:r>
      <w:r>
        <w:rPr>
          <w:noProof/>
          <w:color w:val="000000" w:themeColor="text1"/>
          <w:lang w:val="en-US"/>
        </w:rPr>
        <w:pict>
          <v:shape id="_x0000_s1041" type="#_x0000_t7" style="position:absolute;left:0;text-align:left;margin-left:207pt;margin-top:-.55pt;width:441pt;height:90pt;z-index:251647487" adj="5834" fillcolor="white [3212]" strokecolor="white [3212]"/>
        </w:pict>
      </w: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Default="00C302DB" w:rsidP="00CF4E81">
      <w:pPr>
        <w:pStyle w:val="22"/>
        <w:rPr>
          <w:rStyle w:val="21"/>
          <w:color w:val="0070C0"/>
          <w:sz w:val="52"/>
          <w:szCs w:val="52"/>
          <w:lang w:val="uk-UA" w:eastAsia="uk-UA"/>
        </w:rPr>
      </w:pPr>
    </w:p>
    <w:p w:rsidR="00C302DB" w:rsidRPr="00167F10" w:rsidRDefault="00C302DB" w:rsidP="00CF4E81">
      <w:pPr>
        <w:pStyle w:val="22"/>
        <w:rPr>
          <w:rStyle w:val="21"/>
          <w:color w:val="0070C0"/>
          <w:sz w:val="52"/>
          <w:szCs w:val="52"/>
          <w:lang w:val="uk-UA" w:eastAsia="uk-UA"/>
        </w:rPr>
      </w:pPr>
    </w:p>
    <w:p w:rsidR="00C302DB" w:rsidRDefault="00C302DB" w:rsidP="00C302DB">
      <w:pPr>
        <w:spacing w:after="0" w:line="240" w:lineRule="auto"/>
        <w:rPr>
          <w:rFonts w:ascii="Times New Roman" w:hAnsi="Times New Roman" w:cs="Times New Roman"/>
          <w:b/>
          <w:color w:val="0066FF"/>
          <w:sz w:val="64"/>
          <w:szCs w:val="64"/>
          <w:lang w:val="uk-UA"/>
        </w:rPr>
      </w:pPr>
    </w:p>
    <w:p w:rsidR="00167F10" w:rsidRPr="00D51129" w:rsidRDefault="00167F10" w:rsidP="00D51129">
      <w:pPr>
        <w:spacing w:after="0" w:line="240" w:lineRule="auto"/>
        <w:ind w:right="-756"/>
        <w:rPr>
          <w:rFonts w:ascii="Bookman Old Style" w:hAnsi="Bookman Old Style" w:cs="Times New Roman"/>
          <w:b/>
          <w:color w:val="0066FF"/>
          <w:sz w:val="64"/>
          <w:szCs w:val="64"/>
          <w:lang w:val="uk-UA"/>
        </w:rPr>
      </w:pPr>
      <w:r w:rsidRPr="00D51129">
        <w:rPr>
          <w:rFonts w:ascii="Bookman Old Style" w:hAnsi="Bookman Old Style" w:cs="Times New Roman"/>
          <w:b/>
          <w:color w:val="0066FF"/>
          <w:sz w:val="64"/>
          <w:szCs w:val="64"/>
          <w:lang w:val="uk-UA"/>
        </w:rPr>
        <w:t xml:space="preserve">МЕТОДИЧНІ </w:t>
      </w:r>
      <w:r w:rsidR="00A8311B">
        <w:rPr>
          <w:rFonts w:ascii="Bookman Old Style" w:hAnsi="Bookman Old Style" w:cs="Times New Roman"/>
          <w:b/>
          <w:color w:val="0066FF"/>
          <w:sz w:val="64"/>
          <w:szCs w:val="64"/>
          <w:lang w:val="uk-UA"/>
        </w:rPr>
        <w:t xml:space="preserve"> </w:t>
      </w:r>
      <w:r w:rsidRPr="00D51129">
        <w:rPr>
          <w:rFonts w:ascii="Bookman Old Style" w:hAnsi="Bookman Old Style" w:cs="Times New Roman"/>
          <w:b/>
          <w:color w:val="0066FF"/>
          <w:sz w:val="64"/>
          <w:szCs w:val="64"/>
          <w:lang w:val="uk-UA"/>
        </w:rPr>
        <w:t xml:space="preserve">РЕКОМЕНДАЦІЇ </w:t>
      </w:r>
    </w:p>
    <w:p w:rsidR="00CF4E81" w:rsidRPr="00C302DB" w:rsidRDefault="00CF4E81" w:rsidP="00C302DB">
      <w:pPr>
        <w:spacing w:after="0" w:line="240" w:lineRule="auto"/>
        <w:rPr>
          <w:rFonts w:ascii="Times New Roman" w:hAnsi="Times New Roman" w:cs="Times New Roman"/>
          <w:b/>
          <w:color w:val="000000" w:themeColor="text1"/>
          <w:sz w:val="52"/>
          <w:szCs w:val="52"/>
          <w:lang w:val="uk-UA"/>
        </w:rPr>
      </w:pPr>
      <w:r w:rsidRPr="00C302DB">
        <w:rPr>
          <w:rFonts w:ascii="Times New Roman" w:hAnsi="Times New Roman" w:cs="Times New Roman"/>
          <w:b/>
          <w:color w:val="000000" w:themeColor="text1"/>
          <w:sz w:val="52"/>
          <w:szCs w:val="52"/>
          <w:lang w:val="uk-UA"/>
        </w:rPr>
        <w:t>щодо інформаційного наповнення сайта</w:t>
      </w:r>
    </w:p>
    <w:p w:rsidR="00CF4E81" w:rsidRPr="00C302DB" w:rsidRDefault="00CF4E81" w:rsidP="00C302DB">
      <w:pPr>
        <w:spacing w:after="0" w:line="240" w:lineRule="auto"/>
        <w:rPr>
          <w:rFonts w:ascii="Times New Roman" w:hAnsi="Times New Roman" w:cs="Times New Roman"/>
          <w:b/>
          <w:color w:val="000000" w:themeColor="text1"/>
          <w:sz w:val="52"/>
          <w:szCs w:val="52"/>
          <w:lang w:val="uk-UA"/>
        </w:rPr>
      </w:pPr>
      <w:r w:rsidRPr="00C302DB">
        <w:rPr>
          <w:rFonts w:ascii="Times New Roman" w:hAnsi="Times New Roman" w:cs="Times New Roman"/>
          <w:b/>
          <w:color w:val="000000" w:themeColor="text1"/>
          <w:sz w:val="52"/>
          <w:szCs w:val="52"/>
          <w:lang w:val="uk-UA"/>
        </w:rPr>
        <w:t>центру кар’єрного розвитку при ЗП(ПТ)О Харківської області</w:t>
      </w:r>
    </w:p>
    <w:p w:rsidR="00167F10" w:rsidRPr="00167F10" w:rsidRDefault="00167F10" w:rsidP="00CF4E81">
      <w:pPr>
        <w:spacing w:after="0" w:line="240" w:lineRule="auto"/>
        <w:jc w:val="center"/>
        <w:rPr>
          <w:rFonts w:ascii="Times New Roman" w:hAnsi="Times New Roman" w:cs="Times New Roman"/>
          <w:b/>
          <w:color w:val="0070C0"/>
          <w:sz w:val="52"/>
          <w:szCs w:val="52"/>
          <w:lang w:val="uk-UA"/>
        </w:rPr>
      </w:pPr>
    </w:p>
    <w:p w:rsidR="00167F10" w:rsidRDefault="008B00EB" w:rsidP="00CF4E81">
      <w:pPr>
        <w:spacing w:after="0" w:line="240" w:lineRule="auto"/>
        <w:jc w:val="center"/>
        <w:rPr>
          <w:rFonts w:ascii="Times New Roman" w:hAnsi="Times New Roman" w:cs="Times New Roman"/>
          <w:b/>
          <w:color w:val="943634" w:themeColor="accent2" w:themeShade="BF"/>
          <w:sz w:val="40"/>
          <w:szCs w:val="40"/>
          <w:lang w:val="uk-UA"/>
        </w:rPr>
      </w:pPr>
      <w:r>
        <w:rPr>
          <w:rFonts w:ascii="Times New Roman" w:hAnsi="Times New Roman" w:cs="Times New Roman"/>
          <w:b/>
          <w:noProof/>
          <w:color w:val="943634" w:themeColor="accent2" w:themeShade="BF"/>
          <w:sz w:val="40"/>
          <w:szCs w:val="40"/>
          <w:lang w:val="en-US"/>
        </w:rPr>
        <w:pict>
          <v:rect id="_x0000_s1042" style="position:absolute;left:0;text-align:left;margin-left:-63pt;margin-top:43.55pt;width:621pt;height:53.25pt;z-index:251687424" fillcolor="#39f" stroked="f"/>
        </w:pict>
      </w:r>
      <w:r>
        <w:rPr>
          <w:rFonts w:ascii="Times New Roman" w:hAnsi="Times New Roman" w:cs="Times New Roman"/>
          <w:b/>
          <w:noProof/>
          <w:color w:val="943634" w:themeColor="accent2" w:themeShade="BF"/>
          <w:sz w:val="40"/>
          <w:szCs w:val="40"/>
          <w:lang w:val="en-US"/>
        </w:rPr>
        <w:pict>
          <v:rect id="_x0000_s1040" style="position:absolute;left:0;text-align:left;margin-left:225pt;margin-top:43.55pt;width:54pt;height:45pt;z-index:251686400" stroked="f"/>
        </w:pict>
      </w:r>
    </w:p>
    <w:p w:rsidR="00167F10" w:rsidRPr="00167F10" w:rsidRDefault="00167F10" w:rsidP="00CF4E81">
      <w:pPr>
        <w:spacing w:after="0" w:line="240" w:lineRule="auto"/>
        <w:jc w:val="center"/>
        <w:rPr>
          <w:rFonts w:ascii="Times New Roman" w:hAnsi="Times New Roman" w:cs="Times New Roman"/>
          <w:b/>
          <w:color w:val="943634" w:themeColor="accent2" w:themeShade="BF"/>
          <w:sz w:val="40"/>
          <w:szCs w:val="40"/>
          <w:lang w:val="uk-UA"/>
        </w:rPr>
      </w:pPr>
    </w:p>
    <w:p w:rsidR="00167F10" w:rsidRPr="00CF4E81" w:rsidRDefault="00167F10" w:rsidP="00CF4E81">
      <w:pPr>
        <w:spacing w:after="0" w:line="240" w:lineRule="auto"/>
        <w:jc w:val="center"/>
        <w:rPr>
          <w:rFonts w:ascii="Times New Roman" w:hAnsi="Times New Roman" w:cs="Times New Roman"/>
          <w:b/>
          <w:sz w:val="40"/>
          <w:szCs w:val="40"/>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8B00EB">
      <w:pPr>
        <w:rPr>
          <w:rFonts w:ascii="Times New Roman" w:hAnsi="Times New Roman" w:cs="Times New Roman"/>
          <w:b/>
          <w:sz w:val="28"/>
          <w:szCs w:val="28"/>
          <w:lang w:val="uk-UA"/>
        </w:rPr>
      </w:pPr>
      <w:r>
        <w:rPr>
          <w:rFonts w:ascii="Times New Roman" w:hAnsi="Times New Roman" w:cs="Times New Roman"/>
          <w:b/>
          <w:noProof/>
          <w:sz w:val="28"/>
          <w:szCs w:val="28"/>
          <w:lang w:val="en-US"/>
        </w:rPr>
        <w:pict>
          <v:rect id="_x0000_s1048" style="position:absolute;margin-left:228pt;margin-top:373.05pt;width:81pt;height:54pt;z-index:251694592" stroked="f"/>
        </w:pict>
      </w:r>
      <w:r>
        <w:rPr>
          <w:rFonts w:ascii="Times New Roman" w:hAnsi="Times New Roman" w:cs="Times New Roman"/>
          <w:b/>
          <w:noProof/>
          <w:sz w:val="28"/>
          <w:szCs w:val="28"/>
          <w:lang w:val="en-US"/>
        </w:rPr>
        <w:pict>
          <v:rect id="_x0000_s1045" style="position:absolute;margin-left:3in;margin-top:729pt;width:81pt;height:54pt;z-index:251691520" stroked="f"/>
        </w:pict>
      </w:r>
      <w:r w:rsidR="00CF4E81">
        <w:rPr>
          <w:rFonts w:ascii="Times New Roman" w:hAnsi="Times New Roman" w:cs="Times New Roman"/>
          <w:b/>
          <w:sz w:val="28"/>
          <w:szCs w:val="28"/>
          <w:lang w:val="uk-UA"/>
        </w:rPr>
        <w:br w:type="page"/>
      </w:r>
    </w:p>
    <w:p w:rsidR="00CF4E81" w:rsidRPr="00CF4E81" w:rsidRDefault="00CF4E81" w:rsidP="00CF4E81">
      <w:pPr>
        <w:pStyle w:val="22"/>
        <w:rPr>
          <w:rStyle w:val="21"/>
          <w:rFonts w:ascii="Times New Roman" w:hAnsi="Times New Roman" w:cs="Times New Roman"/>
          <w:color w:val="000000" w:themeColor="text1"/>
          <w:lang w:val="uk-UA" w:eastAsia="uk-UA"/>
        </w:rPr>
      </w:pPr>
      <w:r w:rsidRPr="00CF4E81">
        <w:rPr>
          <w:rStyle w:val="21"/>
          <w:rFonts w:ascii="Times New Roman" w:hAnsi="Times New Roman" w:cs="Times New Roman"/>
          <w:color w:val="000000" w:themeColor="text1"/>
          <w:lang w:eastAsia="uk-UA"/>
        </w:rPr>
        <w:lastRenderedPageBreak/>
        <w:t xml:space="preserve">НАУКОВО-МЕТОДИЧНИЙ ЦЕНТР ПРОФЕСІЙНО-ТЕХНІЧНОЇ ОСВІТИ </w:t>
      </w:r>
      <w:r>
        <w:rPr>
          <w:rStyle w:val="21"/>
          <w:rFonts w:ascii="Times New Roman" w:hAnsi="Times New Roman" w:cs="Times New Roman"/>
          <w:color w:val="000000" w:themeColor="text1"/>
          <w:lang w:val="uk-UA" w:eastAsia="uk-UA"/>
        </w:rPr>
        <w:t xml:space="preserve"> </w:t>
      </w:r>
      <w:r w:rsidRPr="00CF4E81">
        <w:rPr>
          <w:rStyle w:val="21"/>
          <w:rFonts w:ascii="Times New Roman" w:hAnsi="Times New Roman" w:cs="Times New Roman"/>
          <w:color w:val="000000" w:themeColor="text1"/>
          <w:lang w:eastAsia="uk-UA"/>
        </w:rPr>
        <w:t>У</w:t>
      </w:r>
      <w:r w:rsidRPr="00CF4E81">
        <w:rPr>
          <w:rStyle w:val="21"/>
          <w:rFonts w:ascii="Times New Roman" w:hAnsi="Times New Roman" w:cs="Times New Roman"/>
          <w:color w:val="000000" w:themeColor="text1"/>
          <w:lang w:val="uk-UA" w:eastAsia="uk-UA"/>
        </w:rPr>
        <w:t xml:space="preserve"> </w:t>
      </w:r>
      <w:r w:rsidRPr="00CF4E81">
        <w:rPr>
          <w:rStyle w:val="21"/>
          <w:rFonts w:ascii="Times New Roman" w:hAnsi="Times New Roman" w:cs="Times New Roman"/>
          <w:color w:val="000000" w:themeColor="text1"/>
          <w:lang w:eastAsia="uk-UA"/>
        </w:rPr>
        <w:t>ХАРКІВСЬКІЙ ОБЛАСТІ</w:t>
      </w: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Default="00CF4E81" w:rsidP="00CF4E81">
      <w:pPr>
        <w:pStyle w:val="22"/>
        <w:rPr>
          <w:rStyle w:val="21"/>
          <w:color w:val="000000" w:themeColor="text1"/>
          <w:lang w:val="uk-UA" w:eastAsia="uk-UA"/>
        </w:rPr>
      </w:pPr>
    </w:p>
    <w:p w:rsidR="00CF4E81" w:rsidRPr="00CF4E81" w:rsidRDefault="00CF4E81" w:rsidP="00CF4E81">
      <w:pPr>
        <w:pStyle w:val="22"/>
        <w:rPr>
          <w:rStyle w:val="21"/>
          <w:color w:val="000000" w:themeColor="text1"/>
          <w:lang w:val="uk-UA" w:eastAsia="uk-UA"/>
        </w:rPr>
      </w:pPr>
    </w:p>
    <w:p w:rsidR="00A8311B" w:rsidRDefault="00A8311B" w:rsidP="00CF4E81">
      <w:pPr>
        <w:spacing w:after="0" w:line="240" w:lineRule="auto"/>
        <w:jc w:val="center"/>
        <w:rPr>
          <w:rFonts w:ascii="Times New Roman" w:hAnsi="Times New Roman" w:cs="Times New Roman"/>
          <w:b/>
          <w:sz w:val="40"/>
          <w:szCs w:val="40"/>
          <w:lang w:val="uk-UA"/>
        </w:rPr>
      </w:pPr>
      <w:r w:rsidRPr="00CF4E81">
        <w:rPr>
          <w:rFonts w:ascii="Times New Roman" w:hAnsi="Times New Roman" w:cs="Times New Roman"/>
          <w:b/>
          <w:sz w:val="40"/>
          <w:szCs w:val="40"/>
          <w:lang w:val="uk-UA"/>
        </w:rPr>
        <w:t xml:space="preserve">МЕТОДИЧНІ РЕКОМЕНДАЦІЇ </w:t>
      </w:r>
    </w:p>
    <w:p w:rsidR="00CF4E81" w:rsidRPr="00CF4E81" w:rsidRDefault="00CF4E81" w:rsidP="00CF4E81">
      <w:pPr>
        <w:spacing w:after="0" w:line="240" w:lineRule="auto"/>
        <w:jc w:val="center"/>
        <w:rPr>
          <w:rFonts w:ascii="Times New Roman" w:hAnsi="Times New Roman" w:cs="Times New Roman"/>
          <w:b/>
          <w:sz w:val="40"/>
          <w:szCs w:val="40"/>
          <w:lang w:val="uk-UA"/>
        </w:rPr>
      </w:pPr>
      <w:r w:rsidRPr="00CF4E81">
        <w:rPr>
          <w:rFonts w:ascii="Times New Roman" w:hAnsi="Times New Roman" w:cs="Times New Roman"/>
          <w:b/>
          <w:sz w:val="40"/>
          <w:szCs w:val="40"/>
          <w:lang w:val="uk-UA"/>
        </w:rPr>
        <w:t>щодо інформаційного наповнення сайта</w:t>
      </w:r>
    </w:p>
    <w:p w:rsidR="00CF4E81" w:rsidRPr="00CF4E81" w:rsidRDefault="00CF4E81" w:rsidP="00CF4E81">
      <w:pPr>
        <w:spacing w:after="0" w:line="240" w:lineRule="auto"/>
        <w:jc w:val="center"/>
        <w:rPr>
          <w:rFonts w:ascii="Times New Roman" w:hAnsi="Times New Roman" w:cs="Times New Roman"/>
          <w:b/>
          <w:sz w:val="40"/>
          <w:szCs w:val="40"/>
          <w:lang w:val="uk-UA"/>
        </w:rPr>
      </w:pPr>
      <w:r w:rsidRPr="00CF4E81">
        <w:rPr>
          <w:rFonts w:ascii="Times New Roman" w:hAnsi="Times New Roman" w:cs="Times New Roman"/>
          <w:b/>
          <w:sz w:val="40"/>
          <w:szCs w:val="40"/>
          <w:lang w:val="uk-UA"/>
        </w:rPr>
        <w:t>центру кар’єрного розвитку при ЗП(ПТ)О Харківської області</w:t>
      </w: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CF4E81" w:rsidRDefault="00CF4E81" w:rsidP="00CF4E81">
      <w:pPr>
        <w:spacing w:after="0" w:line="240" w:lineRule="auto"/>
        <w:ind w:firstLine="540"/>
        <w:jc w:val="center"/>
        <w:rPr>
          <w:rFonts w:ascii="Times New Roman" w:hAnsi="Times New Roman" w:cs="Times New Roman"/>
          <w:b/>
          <w:sz w:val="28"/>
          <w:szCs w:val="28"/>
          <w:lang w:val="uk-UA"/>
        </w:rPr>
      </w:pPr>
    </w:p>
    <w:p w:rsidR="002C115A" w:rsidRDefault="00CF4E81" w:rsidP="00CF4E81">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w:t>
      </w:r>
      <w:r w:rsidR="002C115A">
        <w:rPr>
          <w:rFonts w:ascii="Times New Roman" w:hAnsi="Times New Roman" w:cs="Times New Roman"/>
          <w:b/>
          <w:sz w:val="28"/>
          <w:szCs w:val="28"/>
          <w:lang w:val="uk-UA"/>
        </w:rPr>
        <w:t xml:space="preserve"> – 2021</w:t>
      </w:r>
    </w:p>
    <w:p w:rsidR="002C115A" w:rsidRPr="007D08FD" w:rsidRDefault="008B00EB" w:rsidP="004721BF">
      <w:pPr>
        <w:pStyle w:val="af"/>
        <w:spacing w:line="360" w:lineRule="auto"/>
        <w:ind w:right="425"/>
        <w:jc w:val="both"/>
        <w:rPr>
          <w:rFonts w:ascii="Times New Roman" w:hAnsi="Times New Roman" w:cs="Times New Roman"/>
          <w:i/>
          <w:iCs/>
          <w:sz w:val="28"/>
          <w:lang w:val="uk-UA" w:eastAsia="ru-RU"/>
        </w:rPr>
      </w:pPr>
      <w:r>
        <w:rPr>
          <w:rFonts w:ascii="Times New Roman" w:hAnsi="Times New Roman" w:cs="Times New Roman"/>
          <w:b/>
          <w:noProof/>
          <w:sz w:val="28"/>
          <w:szCs w:val="28"/>
          <w:lang w:val="en-US"/>
        </w:rPr>
        <w:pict>
          <v:rect id="_x0000_s1046" style="position:absolute;left:0;text-align:left;margin-left:3in;margin-top:17pt;width:81pt;height:45pt;z-index:251692544" stroked="f"/>
        </w:pict>
      </w:r>
      <w:r w:rsidR="002C115A">
        <w:rPr>
          <w:rFonts w:ascii="Times New Roman" w:hAnsi="Times New Roman" w:cs="Times New Roman"/>
          <w:b/>
          <w:sz w:val="28"/>
          <w:szCs w:val="28"/>
          <w:lang w:val="uk-UA"/>
        </w:rPr>
        <w:br w:type="page"/>
      </w:r>
      <w:r w:rsidR="002C115A" w:rsidRPr="007D08FD">
        <w:rPr>
          <w:rFonts w:ascii="Times New Roman" w:hAnsi="Times New Roman" w:cs="Times New Roman"/>
          <w:sz w:val="28"/>
          <w:lang w:val="uk-UA" w:eastAsia="uk-UA"/>
        </w:rPr>
        <w:lastRenderedPageBreak/>
        <w:t xml:space="preserve">Друкується за рішенням науково-методичної ради НМЦ ПТО у Харківській області від </w:t>
      </w:r>
      <w:r w:rsidR="002C115A">
        <w:rPr>
          <w:rFonts w:ascii="Times New Roman" w:hAnsi="Times New Roman" w:cs="Times New Roman"/>
          <w:sz w:val="28"/>
          <w:lang w:val="uk-UA" w:eastAsia="uk-UA"/>
        </w:rPr>
        <w:t>01</w:t>
      </w:r>
      <w:r w:rsidR="002C115A" w:rsidRPr="00920B08">
        <w:rPr>
          <w:rFonts w:ascii="Times New Roman" w:hAnsi="Times New Roman" w:cs="Times New Roman"/>
          <w:sz w:val="28"/>
          <w:lang w:val="uk-UA" w:eastAsia="uk-UA"/>
        </w:rPr>
        <w:t>.0</w:t>
      </w:r>
      <w:r w:rsidR="002C115A">
        <w:rPr>
          <w:rFonts w:ascii="Times New Roman" w:hAnsi="Times New Roman" w:cs="Times New Roman"/>
          <w:sz w:val="28"/>
          <w:lang w:val="uk-UA" w:eastAsia="uk-UA"/>
        </w:rPr>
        <w:t>3</w:t>
      </w:r>
      <w:r w:rsidR="002C115A" w:rsidRPr="00920B08">
        <w:rPr>
          <w:rFonts w:ascii="Times New Roman" w:hAnsi="Times New Roman" w:cs="Times New Roman"/>
          <w:sz w:val="28"/>
          <w:lang w:val="uk-UA" w:eastAsia="uk-UA"/>
        </w:rPr>
        <w:t>.202</w:t>
      </w:r>
      <w:r w:rsidR="002C115A">
        <w:rPr>
          <w:rFonts w:ascii="Times New Roman" w:hAnsi="Times New Roman" w:cs="Times New Roman"/>
          <w:sz w:val="28"/>
          <w:lang w:val="uk-UA" w:eastAsia="uk-UA"/>
        </w:rPr>
        <w:t>1, протокол № 1</w:t>
      </w:r>
      <w:r w:rsidR="002C115A" w:rsidRPr="00920B08">
        <w:rPr>
          <w:rFonts w:ascii="Times New Roman" w:hAnsi="Times New Roman" w:cs="Times New Roman"/>
          <w:sz w:val="28"/>
          <w:lang w:val="uk-UA" w:eastAsia="uk-UA"/>
        </w:rPr>
        <w:t>.</w:t>
      </w:r>
    </w:p>
    <w:p w:rsidR="002C115A" w:rsidRDefault="002C115A" w:rsidP="004721BF">
      <w:pPr>
        <w:pStyle w:val="af"/>
        <w:spacing w:line="360" w:lineRule="auto"/>
        <w:ind w:right="425"/>
        <w:jc w:val="both"/>
        <w:rPr>
          <w:rFonts w:ascii="Times New Roman" w:hAnsi="Times New Roman" w:cs="Times New Roman"/>
          <w:b/>
          <w:bCs/>
          <w:i/>
          <w:iCs/>
          <w:sz w:val="28"/>
          <w:lang w:val="uk-UA" w:eastAsia="uk-UA"/>
        </w:rPr>
      </w:pPr>
    </w:p>
    <w:p w:rsidR="004721BF" w:rsidRDefault="004721BF" w:rsidP="004721BF">
      <w:pPr>
        <w:pStyle w:val="af"/>
        <w:spacing w:line="360" w:lineRule="auto"/>
        <w:ind w:right="425"/>
        <w:jc w:val="both"/>
        <w:rPr>
          <w:rFonts w:ascii="Times New Roman" w:hAnsi="Times New Roman" w:cs="Times New Roman"/>
          <w:b/>
          <w:bCs/>
          <w:i/>
          <w:iCs/>
          <w:sz w:val="28"/>
          <w:lang w:val="uk-UA" w:eastAsia="uk-UA"/>
        </w:rPr>
      </w:pPr>
    </w:p>
    <w:p w:rsidR="004721BF" w:rsidRDefault="004721BF" w:rsidP="004721BF">
      <w:pPr>
        <w:pStyle w:val="af"/>
        <w:spacing w:line="360" w:lineRule="auto"/>
        <w:ind w:right="425"/>
        <w:jc w:val="both"/>
        <w:rPr>
          <w:rFonts w:ascii="Times New Roman" w:hAnsi="Times New Roman" w:cs="Times New Roman"/>
          <w:b/>
          <w:bCs/>
          <w:i/>
          <w:iCs/>
          <w:sz w:val="28"/>
          <w:lang w:val="uk-UA" w:eastAsia="uk-UA"/>
        </w:rPr>
      </w:pPr>
    </w:p>
    <w:p w:rsidR="004721BF" w:rsidRDefault="004721BF" w:rsidP="004721BF">
      <w:pPr>
        <w:pStyle w:val="af"/>
        <w:spacing w:line="360" w:lineRule="auto"/>
        <w:ind w:right="425"/>
        <w:jc w:val="both"/>
        <w:rPr>
          <w:rFonts w:ascii="Times New Roman" w:hAnsi="Times New Roman" w:cs="Times New Roman"/>
          <w:b/>
          <w:bCs/>
          <w:i/>
          <w:iCs/>
          <w:sz w:val="28"/>
          <w:lang w:val="uk-UA" w:eastAsia="uk-UA"/>
        </w:rPr>
      </w:pPr>
    </w:p>
    <w:p w:rsidR="004721BF" w:rsidRDefault="004721BF" w:rsidP="00A8311B">
      <w:pPr>
        <w:pStyle w:val="af"/>
        <w:spacing w:line="360" w:lineRule="auto"/>
        <w:ind w:right="-36"/>
        <w:jc w:val="both"/>
        <w:rPr>
          <w:rFonts w:ascii="Times New Roman" w:hAnsi="Times New Roman" w:cs="Times New Roman"/>
          <w:b/>
          <w:bCs/>
          <w:i/>
          <w:iCs/>
          <w:sz w:val="28"/>
          <w:lang w:val="uk-UA" w:eastAsia="uk-UA"/>
        </w:rPr>
      </w:pPr>
    </w:p>
    <w:p w:rsidR="002C115A" w:rsidRPr="00A8311B" w:rsidRDefault="00B80152" w:rsidP="00A8311B">
      <w:pPr>
        <w:pStyle w:val="af"/>
        <w:ind w:right="-36"/>
        <w:jc w:val="both"/>
        <w:rPr>
          <w:rFonts w:ascii="Times New Roman" w:hAnsi="Times New Roman" w:cs="Times New Roman"/>
          <w:iCs/>
          <w:sz w:val="28"/>
          <w:lang w:val="uk-UA" w:eastAsia="ru-RU"/>
        </w:rPr>
      </w:pPr>
      <w:r>
        <w:rPr>
          <w:rFonts w:ascii="Times New Roman" w:hAnsi="Times New Roman" w:cs="Times New Roman"/>
          <w:b/>
          <w:bCs/>
          <w:i/>
          <w:iCs/>
          <w:sz w:val="28"/>
          <w:lang w:val="uk-UA" w:eastAsia="uk-UA"/>
        </w:rPr>
        <w:t>МАРИНКА-СИРОМЯТН</w:t>
      </w:r>
      <w:r w:rsidR="008808CF">
        <w:rPr>
          <w:rFonts w:ascii="Times New Roman" w:hAnsi="Times New Roman" w:cs="Times New Roman"/>
          <w:b/>
          <w:bCs/>
          <w:i/>
          <w:iCs/>
          <w:sz w:val="28"/>
          <w:lang w:val="uk-UA" w:eastAsia="uk-UA"/>
        </w:rPr>
        <w:t>І</w:t>
      </w:r>
      <w:r>
        <w:rPr>
          <w:rFonts w:ascii="Times New Roman" w:hAnsi="Times New Roman" w:cs="Times New Roman"/>
          <w:b/>
          <w:bCs/>
          <w:i/>
          <w:iCs/>
          <w:sz w:val="28"/>
          <w:lang w:val="uk-UA" w:eastAsia="uk-UA"/>
        </w:rPr>
        <w:t>КОВА О.В.</w:t>
      </w:r>
      <w:r w:rsidR="002C115A" w:rsidRPr="007D08FD">
        <w:rPr>
          <w:rFonts w:ascii="Times New Roman" w:hAnsi="Times New Roman" w:cs="Times New Roman"/>
          <w:b/>
          <w:bCs/>
          <w:i/>
          <w:iCs/>
          <w:sz w:val="28"/>
          <w:lang w:val="uk-UA" w:eastAsia="uk-UA"/>
        </w:rPr>
        <w:t>,</w:t>
      </w:r>
      <w:r w:rsidR="002C115A">
        <w:rPr>
          <w:rFonts w:ascii="Times New Roman" w:hAnsi="Times New Roman" w:cs="Times New Roman"/>
          <w:b/>
          <w:bCs/>
          <w:i/>
          <w:iCs/>
          <w:sz w:val="28"/>
          <w:lang w:val="uk-UA" w:eastAsia="uk-UA"/>
        </w:rPr>
        <w:t xml:space="preserve"> </w:t>
      </w:r>
      <w:r w:rsidR="002C115A" w:rsidRPr="00A8311B">
        <w:rPr>
          <w:rFonts w:ascii="Times New Roman" w:hAnsi="Times New Roman" w:cs="Times New Roman"/>
          <w:iCs/>
          <w:sz w:val="28"/>
          <w:lang w:val="uk-UA" w:eastAsia="uk-UA"/>
        </w:rPr>
        <w:t>методист НМЦ ПТО у Харківській області</w:t>
      </w:r>
      <w:r w:rsidRPr="00A8311B">
        <w:rPr>
          <w:rFonts w:ascii="Times New Roman" w:hAnsi="Times New Roman" w:cs="Times New Roman"/>
          <w:iCs/>
          <w:sz w:val="28"/>
          <w:lang w:val="uk-UA" w:eastAsia="uk-UA"/>
        </w:rPr>
        <w:t>;</w:t>
      </w:r>
    </w:p>
    <w:p w:rsidR="00B80152" w:rsidRDefault="00B80152" w:rsidP="00A8311B">
      <w:pPr>
        <w:spacing w:after="0" w:line="240" w:lineRule="auto"/>
        <w:ind w:right="-36"/>
        <w:jc w:val="both"/>
        <w:rPr>
          <w:rFonts w:ascii="Times New Roman" w:hAnsi="Times New Roman" w:cs="Times New Roman"/>
          <w:sz w:val="28"/>
          <w:szCs w:val="28"/>
          <w:lang w:val="uk-UA"/>
        </w:rPr>
      </w:pPr>
      <w:r w:rsidRPr="00B80152">
        <w:rPr>
          <w:rFonts w:ascii="Times New Roman" w:hAnsi="Times New Roman" w:cs="Times New Roman"/>
          <w:b/>
          <w:i/>
          <w:sz w:val="28"/>
          <w:szCs w:val="28"/>
          <w:lang w:val="uk-UA"/>
        </w:rPr>
        <w:t>ЩЕРБАКОВА О.В.,</w:t>
      </w:r>
      <w:r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директора з навчально-виховної роботи  </w:t>
      </w:r>
      <w:r w:rsidRPr="00366DE7">
        <w:rPr>
          <w:rFonts w:ascii="Times New Roman" w:hAnsi="Times New Roman" w:cs="Times New Roman"/>
          <w:sz w:val="28"/>
          <w:szCs w:val="28"/>
          <w:lang w:val="uk-UA"/>
        </w:rPr>
        <w:t xml:space="preserve">ДПТНЗ </w:t>
      </w:r>
      <w:r>
        <w:rPr>
          <w:rFonts w:ascii="Times New Roman" w:hAnsi="Times New Roman" w:cs="Times New Roman"/>
          <w:sz w:val="28"/>
          <w:szCs w:val="28"/>
          <w:lang w:val="uk-UA"/>
        </w:rPr>
        <w:t>«</w:t>
      </w:r>
      <w:r w:rsidRPr="00366DE7">
        <w:rPr>
          <w:rFonts w:ascii="Times New Roman" w:hAnsi="Times New Roman" w:cs="Times New Roman"/>
          <w:sz w:val="28"/>
          <w:szCs w:val="28"/>
          <w:lang w:val="uk-UA"/>
        </w:rPr>
        <w:t xml:space="preserve">Харківське вище професійне </w:t>
      </w:r>
      <w:r>
        <w:rPr>
          <w:rFonts w:ascii="Times New Roman" w:hAnsi="Times New Roman" w:cs="Times New Roman"/>
          <w:sz w:val="28"/>
          <w:szCs w:val="28"/>
          <w:lang w:val="uk-UA"/>
        </w:rPr>
        <w:t>ЗП(ПТ)О</w:t>
      </w:r>
      <w:r w:rsidRPr="00366DE7">
        <w:rPr>
          <w:rFonts w:ascii="Times New Roman" w:hAnsi="Times New Roman" w:cs="Times New Roman"/>
          <w:sz w:val="28"/>
          <w:szCs w:val="28"/>
          <w:lang w:val="uk-UA"/>
        </w:rPr>
        <w:t xml:space="preserve"> сфери послуг</w:t>
      </w:r>
      <w:r>
        <w:rPr>
          <w:rFonts w:ascii="Times New Roman" w:hAnsi="Times New Roman" w:cs="Times New Roman"/>
          <w:sz w:val="28"/>
          <w:szCs w:val="28"/>
          <w:lang w:val="uk-UA"/>
        </w:rPr>
        <w:t>»;</w:t>
      </w:r>
    </w:p>
    <w:p w:rsidR="004721BF" w:rsidRDefault="00B80152" w:rsidP="00A8311B">
      <w:pPr>
        <w:spacing w:after="0" w:line="240" w:lineRule="auto"/>
        <w:ind w:right="-36"/>
        <w:jc w:val="both"/>
        <w:rPr>
          <w:rFonts w:ascii="Times New Roman" w:hAnsi="Times New Roman" w:cs="Times New Roman"/>
          <w:b/>
          <w:sz w:val="28"/>
          <w:szCs w:val="28"/>
          <w:lang w:val="uk-UA"/>
        </w:rPr>
      </w:pPr>
      <w:r w:rsidRPr="00B80152">
        <w:rPr>
          <w:rFonts w:ascii="Times New Roman" w:hAnsi="Times New Roman" w:cs="Times New Roman"/>
          <w:b/>
          <w:i/>
          <w:sz w:val="28"/>
          <w:szCs w:val="28"/>
          <w:lang w:val="uk-UA"/>
        </w:rPr>
        <w:t>ВИШНЕВСЬКА Л.В.,</w:t>
      </w:r>
      <w:r>
        <w:rPr>
          <w:rFonts w:ascii="Times New Roman" w:hAnsi="Times New Roman" w:cs="Times New Roman"/>
          <w:sz w:val="28"/>
          <w:szCs w:val="28"/>
          <w:lang w:val="uk-UA"/>
        </w:rPr>
        <w:t xml:space="preserve"> практичний психолог </w:t>
      </w:r>
      <w:r w:rsidRPr="00366DE7">
        <w:rPr>
          <w:rFonts w:ascii="Times New Roman" w:hAnsi="Times New Roman" w:cs="Times New Roman"/>
          <w:sz w:val="28"/>
          <w:szCs w:val="28"/>
          <w:lang w:val="uk-UA"/>
        </w:rPr>
        <w:t xml:space="preserve">ДПТНЗ </w:t>
      </w:r>
      <w:r>
        <w:rPr>
          <w:rFonts w:ascii="Times New Roman" w:hAnsi="Times New Roman" w:cs="Times New Roman"/>
          <w:sz w:val="28"/>
          <w:szCs w:val="28"/>
          <w:lang w:val="uk-UA"/>
        </w:rPr>
        <w:t>«</w:t>
      </w:r>
      <w:r w:rsidRPr="00366DE7">
        <w:rPr>
          <w:rFonts w:ascii="Times New Roman" w:hAnsi="Times New Roman" w:cs="Times New Roman"/>
          <w:sz w:val="28"/>
          <w:szCs w:val="28"/>
          <w:lang w:val="uk-UA"/>
        </w:rPr>
        <w:t xml:space="preserve">Харківське вище професійне </w:t>
      </w:r>
      <w:r>
        <w:rPr>
          <w:rFonts w:ascii="Times New Roman" w:hAnsi="Times New Roman" w:cs="Times New Roman"/>
          <w:sz w:val="28"/>
          <w:szCs w:val="28"/>
          <w:lang w:val="uk-UA"/>
        </w:rPr>
        <w:t>ЗП(ПТ)О</w:t>
      </w:r>
      <w:r w:rsidRPr="00366DE7">
        <w:rPr>
          <w:rFonts w:ascii="Times New Roman" w:hAnsi="Times New Roman" w:cs="Times New Roman"/>
          <w:sz w:val="28"/>
          <w:szCs w:val="28"/>
          <w:lang w:val="uk-UA"/>
        </w:rPr>
        <w:t xml:space="preserve"> сфери послуг</w:t>
      </w:r>
      <w:r>
        <w:rPr>
          <w:rFonts w:ascii="Times New Roman" w:hAnsi="Times New Roman" w:cs="Times New Roman"/>
          <w:sz w:val="28"/>
          <w:szCs w:val="28"/>
          <w:lang w:val="uk-UA"/>
        </w:rPr>
        <w:t>».</w:t>
      </w:r>
    </w:p>
    <w:p w:rsidR="004721BF" w:rsidRDefault="004721BF" w:rsidP="00693031">
      <w:pPr>
        <w:spacing w:after="0" w:line="360" w:lineRule="auto"/>
        <w:jc w:val="both"/>
        <w:rPr>
          <w:rFonts w:ascii="Times New Roman" w:hAnsi="Times New Roman" w:cs="Times New Roman"/>
          <w:b/>
          <w:sz w:val="28"/>
          <w:szCs w:val="28"/>
          <w:lang w:val="uk-UA"/>
        </w:rPr>
      </w:pPr>
    </w:p>
    <w:p w:rsidR="00B80152" w:rsidRDefault="00B80152" w:rsidP="00693031">
      <w:pPr>
        <w:spacing w:after="0" w:line="360" w:lineRule="auto"/>
        <w:jc w:val="both"/>
        <w:rPr>
          <w:rFonts w:ascii="Times New Roman" w:hAnsi="Times New Roman" w:cs="Times New Roman"/>
          <w:b/>
          <w:sz w:val="28"/>
          <w:szCs w:val="28"/>
          <w:lang w:val="uk-UA"/>
        </w:rPr>
      </w:pPr>
    </w:p>
    <w:p w:rsidR="002C115A" w:rsidRPr="002C115A" w:rsidRDefault="002C115A" w:rsidP="00693031">
      <w:pPr>
        <w:spacing w:after="0" w:line="360" w:lineRule="auto"/>
        <w:jc w:val="both"/>
        <w:rPr>
          <w:rFonts w:ascii="Times New Roman" w:hAnsi="Times New Roman" w:cs="Times New Roman"/>
          <w:i/>
          <w:iCs/>
          <w:sz w:val="28"/>
          <w:szCs w:val="28"/>
          <w:lang w:val="uk-UA" w:eastAsia="ru-RU"/>
        </w:rPr>
      </w:pPr>
      <w:r w:rsidRPr="002C115A">
        <w:rPr>
          <w:rFonts w:ascii="Times New Roman" w:hAnsi="Times New Roman" w:cs="Times New Roman"/>
          <w:b/>
          <w:sz w:val="28"/>
          <w:szCs w:val="28"/>
          <w:lang w:val="uk-UA"/>
        </w:rPr>
        <w:t>Методичні рекомендації щодо інформаційного наповнення сайта</w:t>
      </w:r>
      <w:r w:rsidR="00693031">
        <w:rPr>
          <w:rFonts w:ascii="Times New Roman" w:hAnsi="Times New Roman" w:cs="Times New Roman"/>
          <w:b/>
          <w:sz w:val="28"/>
          <w:szCs w:val="28"/>
          <w:lang w:val="uk-UA"/>
        </w:rPr>
        <w:t xml:space="preserve"> </w:t>
      </w:r>
      <w:r w:rsidRPr="002C115A">
        <w:rPr>
          <w:rFonts w:ascii="Times New Roman" w:hAnsi="Times New Roman" w:cs="Times New Roman"/>
          <w:b/>
          <w:sz w:val="28"/>
          <w:szCs w:val="28"/>
          <w:lang w:val="uk-UA"/>
        </w:rPr>
        <w:t>центру кар’єрного розвитку при ЗП(ПТ)О Харківської області</w:t>
      </w:r>
      <w:r w:rsidR="00693031">
        <w:rPr>
          <w:rFonts w:ascii="Times New Roman" w:hAnsi="Times New Roman" w:cs="Times New Roman"/>
          <w:b/>
          <w:sz w:val="28"/>
          <w:szCs w:val="28"/>
          <w:lang w:val="uk-UA"/>
        </w:rPr>
        <w:t xml:space="preserve"> </w:t>
      </w:r>
      <w:r w:rsidRPr="002C115A">
        <w:rPr>
          <w:rFonts w:ascii="Times New Roman" w:hAnsi="Times New Roman" w:cs="Times New Roman"/>
          <w:b/>
          <w:bCs/>
          <w:sz w:val="28"/>
          <w:szCs w:val="28"/>
          <w:lang w:val="uk-UA" w:eastAsia="uk-UA"/>
        </w:rPr>
        <w:t xml:space="preserve">. </w:t>
      </w:r>
      <w:r w:rsidRPr="002C115A">
        <w:rPr>
          <w:rFonts w:ascii="Times New Roman" w:hAnsi="Times New Roman" w:cs="Times New Roman"/>
          <w:sz w:val="28"/>
          <w:szCs w:val="28"/>
          <w:lang w:val="uk-UA" w:eastAsia="uk-UA"/>
        </w:rPr>
        <w:t>– Харків: НМЦ ПТО у</w:t>
      </w:r>
      <w:r w:rsidR="00B80152">
        <w:rPr>
          <w:rFonts w:ascii="Times New Roman" w:hAnsi="Times New Roman" w:cs="Times New Roman"/>
          <w:sz w:val="28"/>
          <w:szCs w:val="28"/>
          <w:lang w:val="uk-UA" w:eastAsia="uk-UA"/>
        </w:rPr>
        <w:t xml:space="preserve"> Харківській області, 2021. – 32</w:t>
      </w:r>
      <w:r w:rsidRPr="002C115A">
        <w:rPr>
          <w:rFonts w:ascii="Times New Roman" w:hAnsi="Times New Roman" w:cs="Times New Roman"/>
          <w:sz w:val="28"/>
          <w:szCs w:val="28"/>
          <w:lang w:val="uk-UA" w:eastAsia="uk-UA"/>
        </w:rPr>
        <w:t xml:space="preserve"> с.</w:t>
      </w:r>
    </w:p>
    <w:p w:rsidR="002C115A" w:rsidRDefault="002C115A"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Default="004721BF" w:rsidP="002C115A">
      <w:pPr>
        <w:pStyle w:val="af"/>
        <w:spacing w:line="360" w:lineRule="auto"/>
        <w:ind w:left="284" w:right="425" w:firstLine="567"/>
        <w:jc w:val="both"/>
        <w:rPr>
          <w:rFonts w:ascii="Times New Roman" w:hAnsi="Times New Roman" w:cs="Times New Roman"/>
          <w:i/>
          <w:iCs/>
          <w:sz w:val="28"/>
          <w:lang w:val="uk-UA" w:eastAsia="uk-UA"/>
        </w:rPr>
      </w:pPr>
    </w:p>
    <w:p w:rsidR="004721BF" w:rsidRPr="007D08FD" w:rsidRDefault="004721BF" w:rsidP="004721BF">
      <w:pPr>
        <w:pStyle w:val="af"/>
        <w:spacing w:line="360" w:lineRule="auto"/>
        <w:ind w:left="284" w:right="425" w:firstLine="567"/>
        <w:jc w:val="both"/>
        <w:rPr>
          <w:rFonts w:ascii="Times New Roman" w:hAnsi="Times New Roman" w:cs="Times New Roman"/>
          <w:i/>
          <w:iCs/>
          <w:sz w:val="28"/>
          <w:lang w:val="uk-UA" w:eastAsia="ru-RU"/>
        </w:rPr>
      </w:pPr>
      <w:r w:rsidRPr="007D08FD">
        <w:rPr>
          <w:rFonts w:ascii="Times New Roman" w:hAnsi="Times New Roman" w:cs="Times New Roman"/>
          <w:b/>
          <w:bCs/>
          <w:sz w:val="28"/>
          <w:lang w:val="uk-UA" w:eastAsia="uk-UA"/>
        </w:rPr>
        <w:t>Рецензент:</w:t>
      </w:r>
    </w:p>
    <w:p w:rsidR="004721BF" w:rsidRPr="007D08FD" w:rsidRDefault="004721BF" w:rsidP="004721BF">
      <w:pPr>
        <w:pStyle w:val="af"/>
        <w:spacing w:line="360" w:lineRule="auto"/>
        <w:ind w:left="284" w:right="425" w:firstLine="567"/>
        <w:jc w:val="both"/>
        <w:rPr>
          <w:rFonts w:ascii="Times New Roman" w:hAnsi="Times New Roman" w:cs="Times New Roman"/>
          <w:i/>
          <w:iCs/>
          <w:sz w:val="28"/>
          <w:lang w:val="uk-UA" w:eastAsia="ru-RU"/>
        </w:rPr>
      </w:pPr>
      <w:r w:rsidRPr="007D08FD">
        <w:rPr>
          <w:rFonts w:ascii="Times New Roman" w:hAnsi="Times New Roman" w:cs="Times New Roman"/>
          <w:b/>
          <w:bCs/>
          <w:i/>
          <w:iCs/>
          <w:sz w:val="28"/>
          <w:lang w:val="uk-UA" w:eastAsia="uk-UA"/>
        </w:rPr>
        <w:t>Наталія С</w:t>
      </w:r>
      <w:r>
        <w:rPr>
          <w:rFonts w:ascii="Times New Roman" w:hAnsi="Times New Roman" w:cs="Times New Roman"/>
          <w:b/>
          <w:bCs/>
          <w:i/>
          <w:iCs/>
          <w:sz w:val="28"/>
          <w:lang w:val="uk-UA" w:eastAsia="uk-UA"/>
        </w:rPr>
        <w:t>ОЛОГУБ</w:t>
      </w:r>
      <w:r w:rsidRPr="007D08FD">
        <w:rPr>
          <w:rFonts w:ascii="Times New Roman" w:hAnsi="Times New Roman" w:cs="Times New Roman"/>
          <w:b/>
          <w:bCs/>
          <w:i/>
          <w:iCs/>
          <w:sz w:val="28"/>
          <w:lang w:val="uk-UA" w:eastAsia="uk-UA"/>
        </w:rPr>
        <w:t xml:space="preserve">, </w:t>
      </w:r>
      <w:r w:rsidRPr="007D08FD">
        <w:rPr>
          <w:rFonts w:ascii="Times New Roman" w:hAnsi="Times New Roman" w:cs="Times New Roman"/>
          <w:i/>
          <w:iCs/>
          <w:sz w:val="28"/>
          <w:lang w:val="uk-UA" w:eastAsia="uk-UA"/>
        </w:rPr>
        <w:t>заступник директора з навчально-методичної роботи Науково</w:t>
      </w:r>
      <w:r>
        <w:rPr>
          <w:rFonts w:ascii="Times New Roman" w:hAnsi="Times New Roman" w:cs="Times New Roman"/>
          <w:i/>
          <w:iCs/>
          <w:sz w:val="28"/>
          <w:lang w:val="uk-UA" w:eastAsia="uk-UA"/>
        </w:rPr>
        <w:t>-методичного центру професійно-</w:t>
      </w:r>
      <w:r w:rsidRPr="007D08FD">
        <w:rPr>
          <w:rFonts w:ascii="Times New Roman" w:hAnsi="Times New Roman" w:cs="Times New Roman"/>
          <w:i/>
          <w:iCs/>
          <w:sz w:val="28"/>
          <w:lang w:val="uk-UA" w:eastAsia="uk-UA"/>
        </w:rPr>
        <w:t>технічної освіти у Харківській області</w:t>
      </w:r>
    </w:p>
    <w:p w:rsidR="004721BF" w:rsidRDefault="008B00EB">
      <w:pPr>
        <w:rPr>
          <w:rFonts w:ascii="Times New Roman" w:hAnsi="Times New Roman" w:cs="Times New Roman"/>
          <w:sz w:val="28"/>
          <w:szCs w:val="28"/>
          <w:lang w:val="uk-UA"/>
        </w:rPr>
      </w:pPr>
      <w:r>
        <w:rPr>
          <w:rFonts w:ascii="Times New Roman" w:hAnsi="Times New Roman" w:cs="Times New Roman"/>
          <w:noProof/>
          <w:sz w:val="28"/>
          <w:szCs w:val="28"/>
          <w:lang w:val="en-US"/>
        </w:rPr>
        <w:pict>
          <v:rect id="_x0000_s1047" style="position:absolute;margin-left:207pt;margin-top:46.7pt;width:63pt;height:45pt;z-index:251693568" stroked="f"/>
        </w:pict>
      </w:r>
      <w:r w:rsidR="004721BF">
        <w:rPr>
          <w:rFonts w:ascii="Times New Roman" w:hAnsi="Times New Roman" w:cs="Times New Roman"/>
          <w:sz w:val="28"/>
          <w:szCs w:val="28"/>
          <w:lang w:val="uk-UA"/>
        </w:rPr>
        <w:br w:type="page"/>
      </w:r>
    </w:p>
    <w:p w:rsidR="004721BF" w:rsidRDefault="004721BF" w:rsidP="004721BF">
      <w:pPr>
        <w:spacing w:after="0" w:line="240" w:lineRule="auto"/>
        <w:ind w:firstLine="540"/>
        <w:jc w:val="both"/>
        <w:rPr>
          <w:rFonts w:ascii="Times New Roman" w:hAnsi="Times New Roman" w:cs="Times New Roman"/>
          <w:sz w:val="28"/>
          <w:szCs w:val="28"/>
          <w:lang w:val="uk-UA"/>
        </w:rPr>
      </w:pPr>
    </w:p>
    <w:p w:rsidR="004721BF" w:rsidRDefault="004721BF" w:rsidP="004721BF">
      <w:pPr>
        <w:spacing w:after="0" w:line="240" w:lineRule="auto"/>
        <w:jc w:val="center"/>
        <w:rPr>
          <w:rFonts w:ascii="Times New Roman" w:hAnsi="Times New Roman" w:cs="Times New Roman"/>
          <w:b/>
          <w:sz w:val="28"/>
          <w:szCs w:val="28"/>
          <w:lang w:val="uk-UA"/>
        </w:rPr>
      </w:pPr>
    </w:p>
    <w:p w:rsidR="004721BF" w:rsidRDefault="004721BF" w:rsidP="004721BF">
      <w:pPr>
        <w:spacing w:after="0" w:line="240" w:lineRule="auto"/>
        <w:jc w:val="center"/>
        <w:rPr>
          <w:rFonts w:ascii="Times New Roman" w:hAnsi="Times New Roman" w:cs="Times New Roman"/>
          <w:b/>
          <w:sz w:val="28"/>
          <w:szCs w:val="28"/>
          <w:lang w:val="uk-UA"/>
        </w:rPr>
      </w:pPr>
    </w:p>
    <w:p w:rsidR="004721BF" w:rsidRPr="004721BF" w:rsidRDefault="004721BF" w:rsidP="004721BF">
      <w:pPr>
        <w:spacing w:after="0" w:line="240" w:lineRule="auto"/>
        <w:jc w:val="center"/>
        <w:rPr>
          <w:rFonts w:ascii="Times New Roman" w:hAnsi="Times New Roman" w:cs="Times New Roman"/>
          <w:b/>
          <w:sz w:val="28"/>
          <w:szCs w:val="28"/>
          <w:lang w:val="uk-UA"/>
        </w:rPr>
      </w:pPr>
      <w:r w:rsidRPr="004721BF">
        <w:rPr>
          <w:rFonts w:ascii="Times New Roman" w:hAnsi="Times New Roman" w:cs="Times New Roman"/>
          <w:b/>
          <w:sz w:val="28"/>
          <w:szCs w:val="28"/>
          <w:lang w:val="uk-UA"/>
        </w:rPr>
        <w:t>АНОТАЦІЯ</w:t>
      </w:r>
    </w:p>
    <w:p w:rsidR="004721BF" w:rsidRDefault="004721BF" w:rsidP="004721BF">
      <w:pPr>
        <w:spacing w:after="0" w:line="240" w:lineRule="auto"/>
        <w:ind w:firstLine="540"/>
        <w:jc w:val="both"/>
        <w:rPr>
          <w:rFonts w:ascii="Times New Roman" w:hAnsi="Times New Roman" w:cs="Times New Roman"/>
          <w:sz w:val="28"/>
          <w:szCs w:val="28"/>
          <w:lang w:val="uk-UA"/>
        </w:rPr>
      </w:pPr>
    </w:p>
    <w:p w:rsidR="004721BF" w:rsidRPr="00366DE7" w:rsidRDefault="004721BF" w:rsidP="004721BF">
      <w:pPr>
        <w:spacing w:after="0" w:line="240" w:lineRule="auto"/>
        <w:ind w:firstLine="540"/>
        <w:jc w:val="both"/>
        <w:rPr>
          <w:rFonts w:ascii="Times New Roman" w:hAnsi="Times New Roman" w:cs="Times New Roman"/>
          <w:sz w:val="28"/>
          <w:szCs w:val="28"/>
          <w:lang w:val="uk-UA"/>
        </w:rPr>
      </w:pPr>
      <w:r w:rsidRPr="00366DE7">
        <w:rPr>
          <w:rFonts w:ascii="Times New Roman" w:hAnsi="Times New Roman" w:cs="Times New Roman"/>
          <w:sz w:val="28"/>
          <w:szCs w:val="28"/>
          <w:lang w:val="uk-UA"/>
        </w:rPr>
        <w:t xml:space="preserve">Сучасна професійна освіта стрімко розвивається, змінюється, адаптується до економічних змін у країні та світі. Основним її завданням є підготовка висококваліфікованих робітників та всебічна самореалізація фахівця. </w:t>
      </w:r>
    </w:p>
    <w:p w:rsidR="004721BF" w:rsidRPr="00366DE7" w:rsidRDefault="004721BF" w:rsidP="004721BF">
      <w:pPr>
        <w:spacing w:after="0" w:line="240" w:lineRule="auto"/>
        <w:ind w:firstLine="540"/>
        <w:jc w:val="both"/>
        <w:rPr>
          <w:rFonts w:ascii="Times New Roman" w:hAnsi="Times New Roman" w:cs="Times New Roman"/>
          <w:sz w:val="28"/>
          <w:szCs w:val="28"/>
          <w:lang w:val="uk-UA"/>
        </w:rPr>
      </w:pPr>
      <w:r w:rsidRPr="00366DE7">
        <w:rPr>
          <w:rFonts w:ascii="Times New Roman" w:hAnsi="Times New Roman" w:cs="Times New Roman"/>
          <w:sz w:val="28"/>
          <w:szCs w:val="28"/>
          <w:lang w:val="uk-UA"/>
        </w:rPr>
        <w:t xml:space="preserve">Інновації в суспільстві, стратегіях світосприйняття і формах мислення людини призводять до необхідності підготовки кваліфікованих робітників із стійкою кар’єрною компетентністю, яка є необхідним компонентом при плануванні кар’єрного розвитку </w:t>
      </w:r>
      <w:r>
        <w:rPr>
          <w:rFonts w:ascii="Times New Roman" w:hAnsi="Times New Roman" w:cs="Times New Roman"/>
          <w:sz w:val="28"/>
          <w:szCs w:val="28"/>
          <w:lang w:val="uk-UA"/>
        </w:rPr>
        <w:t>особистості</w:t>
      </w:r>
      <w:r w:rsidRPr="00366DE7">
        <w:rPr>
          <w:rFonts w:ascii="Times New Roman" w:hAnsi="Times New Roman" w:cs="Times New Roman"/>
          <w:sz w:val="28"/>
          <w:szCs w:val="28"/>
          <w:lang w:val="uk-UA"/>
        </w:rPr>
        <w:t xml:space="preserve"> в межах професійної діяльності.</w:t>
      </w:r>
    </w:p>
    <w:p w:rsidR="004721BF" w:rsidRPr="00366DE7" w:rsidRDefault="004721BF" w:rsidP="004721BF">
      <w:pPr>
        <w:spacing w:after="0" w:line="240" w:lineRule="auto"/>
        <w:ind w:firstLine="540"/>
        <w:jc w:val="both"/>
        <w:rPr>
          <w:rFonts w:ascii="Times New Roman" w:hAnsi="Times New Roman" w:cs="Times New Roman"/>
          <w:sz w:val="28"/>
          <w:szCs w:val="28"/>
          <w:lang w:val="uk-UA"/>
        </w:rPr>
      </w:pPr>
      <w:r w:rsidRPr="00366DE7">
        <w:rPr>
          <w:rFonts w:ascii="Times New Roman" w:hAnsi="Times New Roman" w:cs="Times New Roman"/>
          <w:sz w:val="28"/>
          <w:szCs w:val="28"/>
          <w:lang w:val="uk-UA"/>
        </w:rPr>
        <w:t xml:space="preserve">Щоб досягти поставленої мети, а саме: </w:t>
      </w:r>
      <w:r>
        <w:rPr>
          <w:rFonts w:ascii="Times New Roman" w:hAnsi="Times New Roman" w:cs="Times New Roman"/>
          <w:sz w:val="28"/>
          <w:szCs w:val="28"/>
          <w:lang w:val="uk-UA"/>
        </w:rPr>
        <w:t>підготува</w:t>
      </w:r>
      <w:r w:rsidRPr="00366DE7">
        <w:rPr>
          <w:rFonts w:ascii="Times New Roman" w:hAnsi="Times New Roman" w:cs="Times New Roman"/>
          <w:sz w:val="28"/>
          <w:szCs w:val="28"/>
          <w:lang w:val="uk-UA"/>
        </w:rPr>
        <w:t>ти висококваліфікованого робітника, недостатньо сформувати професійні уміння та навички</w:t>
      </w:r>
      <w:r>
        <w:rPr>
          <w:rFonts w:ascii="Times New Roman" w:hAnsi="Times New Roman" w:cs="Times New Roman"/>
          <w:sz w:val="28"/>
          <w:szCs w:val="28"/>
          <w:lang w:val="uk-UA"/>
        </w:rPr>
        <w:t>,</w:t>
      </w:r>
      <w:r w:rsidRPr="00366DE7">
        <w:rPr>
          <w:rFonts w:ascii="Times New Roman" w:hAnsi="Times New Roman" w:cs="Times New Roman"/>
          <w:sz w:val="28"/>
          <w:szCs w:val="28"/>
          <w:lang w:val="uk-UA"/>
        </w:rPr>
        <w:t xml:space="preserve"> необхідно знати про індивідуально-психологічні особливості та вміти їх активно застосовувати в професійній діяльності, щоб досягти кар’єрного успіху.</w:t>
      </w:r>
    </w:p>
    <w:p w:rsidR="004721BF" w:rsidRPr="00366DE7" w:rsidRDefault="004721BF" w:rsidP="004721BF">
      <w:pPr>
        <w:spacing w:after="0" w:line="240" w:lineRule="auto"/>
        <w:ind w:firstLine="540"/>
        <w:jc w:val="both"/>
        <w:rPr>
          <w:rFonts w:ascii="Times New Roman" w:hAnsi="Times New Roman" w:cs="Times New Roman"/>
          <w:sz w:val="28"/>
          <w:szCs w:val="28"/>
          <w:lang w:val="uk-UA"/>
        </w:rPr>
      </w:pPr>
      <w:r w:rsidRPr="00366DE7">
        <w:rPr>
          <w:rFonts w:ascii="Times New Roman" w:hAnsi="Times New Roman" w:cs="Times New Roman"/>
          <w:sz w:val="28"/>
          <w:szCs w:val="28"/>
          <w:lang w:val="uk-UA"/>
        </w:rPr>
        <w:t>Важливу роль у професійн</w:t>
      </w:r>
      <w:r>
        <w:rPr>
          <w:rFonts w:ascii="Times New Roman" w:hAnsi="Times New Roman" w:cs="Times New Roman"/>
          <w:sz w:val="28"/>
          <w:szCs w:val="28"/>
          <w:lang w:val="uk-UA"/>
        </w:rPr>
        <w:t>ій</w:t>
      </w:r>
      <w:r w:rsidRPr="00366DE7">
        <w:rPr>
          <w:rFonts w:ascii="Times New Roman" w:hAnsi="Times New Roman" w:cs="Times New Roman"/>
          <w:sz w:val="28"/>
          <w:szCs w:val="28"/>
          <w:lang w:val="uk-UA"/>
        </w:rPr>
        <w:t xml:space="preserve"> орієнтації учнів </w:t>
      </w:r>
      <w:r>
        <w:rPr>
          <w:rFonts w:ascii="Times New Roman" w:hAnsi="Times New Roman" w:cs="Times New Roman"/>
          <w:sz w:val="28"/>
          <w:szCs w:val="28"/>
          <w:lang w:val="uk-UA"/>
        </w:rPr>
        <w:t>відіграють</w:t>
      </w:r>
      <w:r w:rsidRPr="00366DE7">
        <w:rPr>
          <w:rFonts w:ascii="Times New Roman" w:hAnsi="Times New Roman" w:cs="Times New Roman"/>
          <w:sz w:val="28"/>
          <w:szCs w:val="28"/>
          <w:lang w:val="uk-UA"/>
        </w:rPr>
        <w:t xml:space="preserve"> центри кар’єрного розвитку, які останні</w:t>
      </w:r>
      <w:r>
        <w:rPr>
          <w:rFonts w:ascii="Times New Roman" w:hAnsi="Times New Roman" w:cs="Times New Roman"/>
          <w:sz w:val="28"/>
          <w:szCs w:val="28"/>
          <w:lang w:val="uk-UA"/>
        </w:rPr>
        <w:t>ми</w:t>
      </w:r>
      <w:r w:rsidRPr="00366DE7">
        <w:rPr>
          <w:rFonts w:ascii="Times New Roman" w:hAnsi="Times New Roman" w:cs="Times New Roman"/>
          <w:sz w:val="28"/>
          <w:szCs w:val="28"/>
          <w:lang w:val="uk-UA"/>
        </w:rPr>
        <w:t xml:space="preserve"> рок</w:t>
      </w:r>
      <w:r>
        <w:rPr>
          <w:rFonts w:ascii="Times New Roman" w:hAnsi="Times New Roman" w:cs="Times New Roman"/>
          <w:sz w:val="28"/>
          <w:szCs w:val="28"/>
          <w:lang w:val="uk-UA"/>
        </w:rPr>
        <w:t>ам</w:t>
      </w:r>
      <w:r w:rsidRPr="00366DE7">
        <w:rPr>
          <w:rFonts w:ascii="Times New Roman" w:hAnsi="Times New Roman" w:cs="Times New Roman"/>
          <w:sz w:val="28"/>
          <w:szCs w:val="28"/>
          <w:lang w:val="uk-UA"/>
        </w:rPr>
        <w:t xml:space="preserve">и активно розпочинають свою діяльність </w:t>
      </w:r>
      <w:r>
        <w:rPr>
          <w:rFonts w:ascii="Times New Roman" w:hAnsi="Times New Roman" w:cs="Times New Roman"/>
          <w:sz w:val="28"/>
          <w:szCs w:val="28"/>
          <w:lang w:val="uk-UA"/>
        </w:rPr>
        <w:t>у</w:t>
      </w:r>
      <w:r w:rsidRPr="00366DE7">
        <w:rPr>
          <w:rFonts w:ascii="Times New Roman" w:hAnsi="Times New Roman" w:cs="Times New Roman"/>
          <w:sz w:val="28"/>
          <w:szCs w:val="28"/>
          <w:lang w:val="uk-UA"/>
        </w:rPr>
        <w:t xml:space="preserve"> ЗП(ПТ)О. Для активізації трудової діяльності, зростанн</w:t>
      </w:r>
      <w:r>
        <w:rPr>
          <w:rFonts w:ascii="Times New Roman" w:hAnsi="Times New Roman" w:cs="Times New Roman"/>
          <w:sz w:val="28"/>
          <w:szCs w:val="28"/>
          <w:lang w:val="uk-UA"/>
        </w:rPr>
        <w:t>я</w:t>
      </w:r>
      <w:r w:rsidRPr="00366DE7">
        <w:rPr>
          <w:rFonts w:ascii="Times New Roman" w:hAnsi="Times New Roman" w:cs="Times New Roman"/>
          <w:sz w:val="28"/>
          <w:szCs w:val="28"/>
          <w:lang w:val="uk-UA"/>
        </w:rPr>
        <w:t xml:space="preserve"> рівня готовності учнів до життя необхідно створ</w:t>
      </w:r>
      <w:r w:rsidR="00EF6C20">
        <w:rPr>
          <w:rFonts w:ascii="Times New Roman" w:hAnsi="Times New Roman" w:cs="Times New Roman"/>
          <w:sz w:val="28"/>
          <w:szCs w:val="28"/>
          <w:lang w:val="uk-UA"/>
        </w:rPr>
        <w:t>ити</w:t>
      </w:r>
      <w:r w:rsidRPr="00366DE7">
        <w:rPr>
          <w:rFonts w:ascii="Times New Roman" w:hAnsi="Times New Roman" w:cs="Times New Roman"/>
          <w:sz w:val="28"/>
          <w:szCs w:val="28"/>
          <w:lang w:val="uk-UA"/>
        </w:rPr>
        <w:t xml:space="preserve"> на базі ЗП(ПТ)О центрів кар’єрного розвитку, де буде організовано якісне науково-методичне забезпечення консультування учнів та абітурієнтів із планування та розвитку кар’єри та задоволе</w:t>
      </w:r>
      <w:r w:rsidR="008808CF">
        <w:rPr>
          <w:rFonts w:ascii="Times New Roman" w:hAnsi="Times New Roman" w:cs="Times New Roman"/>
          <w:sz w:val="28"/>
          <w:szCs w:val="28"/>
          <w:lang w:val="uk-UA"/>
        </w:rPr>
        <w:t>н</w:t>
      </w:r>
      <w:r w:rsidRPr="00366DE7">
        <w:rPr>
          <w:rFonts w:ascii="Times New Roman" w:hAnsi="Times New Roman" w:cs="Times New Roman"/>
          <w:sz w:val="28"/>
          <w:szCs w:val="28"/>
          <w:lang w:val="uk-UA"/>
        </w:rPr>
        <w:t>н</w:t>
      </w:r>
      <w:r w:rsidR="008808CF">
        <w:rPr>
          <w:rFonts w:ascii="Times New Roman" w:hAnsi="Times New Roman" w:cs="Times New Roman"/>
          <w:sz w:val="28"/>
          <w:szCs w:val="28"/>
          <w:lang w:val="uk-UA"/>
        </w:rPr>
        <w:t>я</w:t>
      </w:r>
      <w:r w:rsidRPr="00366DE7">
        <w:rPr>
          <w:rFonts w:ascii="Times New Roman" w:hAnsi="Times New Roman" w:cs="Times New Roman"/>
          <w:sz w:val="28"/>
          <w:szCs w:val="28"/>
          <w:lang w:val="uk-UA"/>
        </w:rPr>
        <w:t xml:space="preserve"> особистісн</w:t>
      </w:r>
      <w:r w:rsidR="008808CF">
        <w:rPr>
          <w:rFonts w:ascii="Times New Roman" w:hAnsi="Times New Roman" w:cs="Times New Roman"/>
          <w:sz w:val="28"/>
          <w:szCs w:val="28"/>
          <w:lang w:val="uk-UA"/>
        </w:rPr>
        <w:t>их</w:t>
      </w:r>
      <w:r w:rsidRPr="00366DE7">
        <w:rPr>
          <w:rFonts w:ascii="Times New Roman" w:hAnsi="Times New Roman" w:cs="Times New Roman"/>
          <w:sz w:val="28"/>
          <w:szCs w:val="28"/>
          <w:lang w:val="uk-UA"/>
        </w:rPr>
        <w:t xml:space="preserve"> й соціальн</w:t>
      </w:r>
      <w:r w:rsidR="008808CF">
        <w:rPr>
          <w:rFonts w:ascii="Times New Roman" w:hAnsi="Times New Roman" w:cs="Times New Roman"/>
          <w:sz w:val="28"/>
          <w:szCs w:val="28"/>
          <w:lang w:val="uk-UA"/>
        </w:rPr>
        <w:t>их</w:t>
      </w:r>
      <w:r w:rsidRPr="00366DE7">
        <w:rPr>
          <w:rFonts w:ascii="Times New Roman" w:hAnsi="Times New Roman" w:cs="Times New Roman"/>
          <w:sz w:val="28"/>
          <w:szCs w:val="28"/>
          <w:lang w:val="uk-UA"/>
        </w:rPr>
        <w:t xml:space="preserve"> потреб у формуванні майбутніх фахівців. Центр кар’єрного розвитку є структурним підрозділом ЗП(ПТ)О.</w:t>
      </w:r>
    </w:p>
    <w:p w:rsidR="004721BF" w:rsidRPr="00366DE7" w:rsidRDefault="004721BF" w:rsidP="004721BF">
      <w:pPr>
        <w:spacing w:after="0" w:line="240" w:lineRule="auto"/>
        <w:ind w:firstLine="540"/>
        <w:jc w:val="both"/>
        <w:rPr>
          <w:rFonts w:ascii="Times New Roman" w:hAnsi="Times New Roman" w:cs="Times New Roman"/>
          <w:sz w:val="28"/>
          <w:szCs w:val="28"/>
          <w:lang w:val="uk-UA"/>
        </w:rPr>
      </w:pPr>
      <w:r w:rsidRPr="00366DE7">
        <w:rPr>
          <w:rFonts w:ascii="Times New Roman" w:hAnsi="Times New Roman" w:cs="Times New Roman"/>
          <w:sz w:val="28"/>
          <w:szCs w:val="28"/>
          <w:lang w:val="uk-UA"/>
        </w:rPr>
        <w:t>Спираючись на умови сьогодення, складну епідеміологічну ситуацію та впровадження дистанційних форм навчання, які стають все більш досконалими</w:t>
      </w:r>
      <w:r>
        <w:rPr>
          <w:rFonts w:ascii="Times New Roman" w:hAnsi="Times New Roman" w:cs="Times New Roman"/>
          <w:sz w:val="28"/>
          <w:szCs w:val="28"/>
          <w:lang w:val="uk-UA"/>
        </w:rPr>
        <w:t>,</w:t>
      </w:r>
      <w:r w:rsidRPr="00366DE7">
        <w:rPr>
          <w:rFonts w:ascii="Times New Roman" w:hAnsi="Times New Roman" w:cs="Times New Roman"/>
          <w:sz w:val="28"/>
          <w:szCs w:val="28"/>
          <w:lang w:val="uk-UA"/>
        </w:rPr>
        <w:t xml:space="preserve"> доцільним є використання інформації та організація роботи центрів кар’єрного розвитку з урахуванням можливостей Інтернет</w:t>
      </w:r>
      <w:r>
        <w:rPr>
          <w:rFonts w:ascii="Times New Roman" w:hAnsi="Times New Roman" w:cs="Times New Roman"/>
          <w:sz w:val="28"/>
          <w:szCs w:val="28"/>
          <w:lang w:val="uk-UA"/>
        </w:rPr>
        <w:t>-</w:t>
      </w:r>
      <w:r w:rsidRPr="00366DE7">
        <w:rPr>
          <w:rFonts w:ascii="Times New Roman" w:hAnsi="Times New Roman" w:cs="Times New Roman"/>
          <w:sz w:val="28"/>
          <w:szCs w:val="28"/>
          <w:lang w:val="uk-UA"/>
        </w:rPr>
        <w:t>простору.</w:t>
      </w:r>
    </w:p>
    <w:p w:rsidR="004721BF" w:rsidRDefault="004721BF" w:rsidP="004721BF">
      <w:pPr>
        <w:spacing w:after="0" w:line="240" w:lineRule="auto"/>
        <w:ind w:firstLine="540"/>
        <w:jc w:val="both"/>
        <w:rPr>
          <w:rFonts w:ascii="Times New Roman" w:hAnsi="Times New Roman" w:cs="Times New Roman"/>
          <w:b/>
          <w:sz w:val="28"/>
          <w:szCs w:val="28"/>
          <w:lang w:val="uk-UA"/>
        </w:rPr>
      </w:pPr>
      <w:r w:rsidRPr="00366DE7">
        <w:rPr>
          <w:rFonts w:ascii="Times New Roman" w:hAnsi="Times New Roman" w:cs="Times New Roman"/>
          <w:sz w:val="28"/>
          <w:szCs w:val="28"/>
          <w:lang w:val="uk-UA"/>
        </w:rPr>
        <w:t>НМЦ ПТО у Харківській області</w:t>
      </w:r>
      <w:r>
        <w:rPr>
          <w:rFonts w:ascii="Times New Roman" w:hAnsi="Times New Roman" w:cs="Times New Roman"/>
          <w:sz w:val="28"/>
          <w:szCs w:val="28"/>
          <w:lang w:val="uk-UA"/>
        </w:rPr>
        <w:t xml:space="preserve"> спільно</w:t>
      </w:r>
      <w:r w:rsidRPr="00366DE7">
        <w:rPr>
          <w:rFonts w:ascii="Times New Roman" w:hAnsi="Times New Roman" w:cs="Times New Roman"/>
          <w:sz w:val="28"/>
          <w:szCs w:val="28"/>
          <w:lang w:val="uk-UA"/>
        </w:rPr>
        <w:t xml:space="preserve"> з творчою групою ДПТНЗ </w:t>
      </w:r>
      <w:r>
        <w:rPr>
          <w:rFonts w:ascii="Times New Roman" w:hAnsi="Times New Roman" w:cs="Times New Roman"/>
          <w:sz w:val="28"/>
          <w:szCs w:val="28"/>
          <w:lang w:val="uk-UA"/>
        </w:rPr>
        <w:t>«</w:t>
      </w:r>
      <w:r w:rsidRPr="00366DE7">
        <w:rPr>
          <w:rFonts w:ascii="Times New Roman" w:hAnsi="Times New Roman" w:cs="Times New Roman"/>
          <w:sz w:val="28"/>
          <w:szCs w:val="28"/>
          <w:lang w:val="uk-UA"/>
        </w:rPr>
        <w:t xml:space="preserve">Харківське вище професійне </w:t>
      </w:r>
      <w:r>
        <w:rPr>
          <w:rFonts w:ascii="Times New Roman" w:hAnsi="Times New Roman" w:cs="Times New Roman"/>
          <w:sz w:val="28"/>
          <w:szCs w:val="28"/>
          <w:lang w:val="uk-UA"/>
        </w:rPr>
        <w:t>ЗП(ПТ)О</w:t>
      </w:r>
      <w:r w:rsidRPr="00366DE7">
        <w:rPr>
          <w:rFonts w:ascii="Times New Roman" w:hAnsi="Times New Roman" w:cs="Times New Roman"/>
          <w:sz w:val="28"/>
          <w:szCs w:val="28"/>
          <w:lang w:val="uk-UA"/>
        </w:rPr>
        <w:t xml:space="preserve"> сфери послуг</w:t>
      </w:r>
      <w:r>
        <w:rPr>
          <w:rFonts w:ascii="Times New Roman" w:hAnsi="Times New Roman" w:cs="Times New Roman"/>
          <w:sz w:val="28"/>
          <w:szCs w:val="28"/>
          <w:lang w:val="uk-UA"/>
        </w:rPr>
        <w:t>»</w:t>
      </w:r>
      <w:r w:rsidR="008808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Щербаковою</w:t>
      </w:r>
      <w:proofErr w:type="spellEnd"/>
      <w:r>
        <w:rPr>
          <w:rFonts w:ascii="Times New Roman" w:hAnsi="Times New Roman" w:cs="Times New Roman"/>
          <w:sz w:val="28"/>
          <w:szCs w:val="28"/>
          <w:lang w:val="uk-UA"/>
        </w:rPr>
        <w:t xml:space="preserve"> О.В.,</w:t>
      </w:r>
      <w:r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заступником директора з навчально-виховної роботи</w:t>
      </w:r>
      <w:r w:rsidR="00EF6C20">
        <w:rPr>
          <w:rFonts w:ascii="Times New Roman" w:hAnsi="Times New Roman" w:cs="Times New Roman"/>
          <w:sz w:val="28"/>
          <w:szCs w:val="28"/>
          <w:lang w:val="uk-UA"/>
        </w:rPr>
        <w:t>,</w:t>
      </w:r>
      <w:r>
        <w:rPr>
          <w:rFonts w:ascii="Times New Roman" w:hAnsi="Times New Roman" w:cs="Times New Roman"/>
          <w:sz w:val="28"/>
          <w:szCs w:val="28"/>
          <w:lang w:val="uk-UA"/>
        </w:rPr>
        <w:t xml:space="preserve"> та Вишневською Л.В., практичним психологом</w:t>
      </w:r>
      <w:r w:rsidR="00EF6C20">
        <w:rPr>
          <w:rFonts w:ascii="Times New Roman" w:hAnsi="Times New Roman" w:cs="Times New Roman"/>
          <w:sz w:val="28"/>
          <w:szCs w:val="28"/>
          <w:lang w:val="uk-UA"/>
        </w:rPr>
        <w:t>,</w:t>
      </w:r>
      <w:r>
        <w:rPr>
          <w:rFonts w:ascii="Times New Roman" w:hAnsi="Times New Roman" w:cs="Times New Roman"/>
          <w:sz w:val="28"/>
          <w:szCs w:val="28"/>
          <w:lang w:val="uk-UA"/>
        </w:rPr>
        <w:t xml:space="preserve"> розробл</w:t>
      </w:r>
      <w:r w:rsidRPr="00366DE7">
        <w:rPr>
          <w:rFonts w:ascii="Times New Roman" w:hAnsi="Times New Roman" w:cs="Times New Roman"/>
          <w:sz w:val="28"/>
          <w:szCs w:val="28"/>
          <w:lang w:val="uk-UA"/>
        </w:rPr>
        <w:t xml:space="preserve">ені методичні рекомендації щодо інформаційного наповнення сайта </w:t>
      </w:r>
      <w:bookmarkStart w:id="1" w:name="_Hlk64375510"/>
      <w:r w:rsidRPr="00366DE7">
        <w:rPr>
          <w:rFonts w:ascii="Times New Roman" w:hAnsi="Times New Roman" w:cs="Times New Roman"/>
          <w:sz w:val="28"/>
          <w:szCs w:val="28"/>
          <w:lang w:val="uk-UA"/>
        </w:rPr>
        <w:t>центру кар’єрного розвитку</w:t>
      </w:r>
      <w:bookmarkEnd w:id="1"/>
      <w:r w:rsidRPr="00366DE7">
        <w:rPr>
          <w:rFonts w:ascii="Times New Roman" w:hAnsi="Times New Roman" w:cs="Times New Roman"/>
          <w:sz w:val="28"/>
          <w:szCs w:val="28"/>
          <w:lang w:val="uk-UA"/>
        </w:rPr>
        <w:t xml:space="preserve"> при ЗП(ПТ)О Харківської області.</w:t>
      </w:r>
    </w:p>
    <w:p w:rsidR="002C115A" w:rsidRDefault="002C115A" w:rsidP="002C115A">
      <w:pPr>
        <w:pStyle w:val="af"/>
        <w:spacing w:line="360" w:lineRule="auto"/>
        <w:ind w:left="284" w:right="425" w:firstLine="567"/>
        <w:jc w:val="both"/>
        <w:rPr>
          <w:rFonts w:ascii="Times New Roman" w:hAnsi="Times New Roman" w:cs="Times New Roman"/>
          <w:i/>
          <w:iCs/>
          <w:sz w:val="28"/>
          <w:lang w:val="uk-UA" w:eastAsia="uk-UA"/>
        </w:rPr>
      </w:pPr>
    </w:p>
    <w:p w:rsidR="002C115A" w:rsidRDefault="002C115A" w:rsidP="002C115A">
      <w:pPr>
        <w:pStyle w:val="af"/>
        <w:spacing w:line="360" w:lineRule="auto"/>
        <w:ind w:left="284" w:right="425" w:firstLine="567"/>
        <w:jc w:val="both"/>
        <w:rPr>
          <w:rFonts w:ascii="Times New Roman" w:hAnsi="Times New Roman" w:cs="Times New Roman"/>
          <w:i/>
          <w:iCs/>
          <w:sz w:val="28"/>
          <w:lang w:val="uk-UA" w:eastAsia="uk-UA"/>
        </w:rPr>
      </w:pPr>
    </w:p>
    <w:p w:rsidR="002C115A" w:rsidRDefault="002C115A" w:rsidP="002C115A">
      <w:pPr>
        <w:pStyle w:val="af"/>
        <w:spacing w:line="360" w:lineRule="auto"/>
        <w:ind w:left="284" w:right="425" w:firstLine="567"/>
        <w:jc w:val="both"/>
        <w:rPr>
          <w:rFonts w:ascii="Times New Roman" w:hAnsi="Times New Roman" w:cs="Times New Roman"/>
          <w:b/>
          <w:bCs/>
          <w:sz w:val="28"/>
          <w:lang w:val="uk-UA" w:eastAsia="uk-UA"/>
        </w:rPr>
      </w:pPr>
    </w:p>
    <w:p w:rsidR="002C115A" w:rsidRDefault="002C115A" w:rsidP="002C115A">
      <w:pPr>
        <w:pStyle w:val="af"/>
        <w:spacing w:line="360" w:lineRule="auto"/>
        <w:ind w:left="284" w:right="425" w:firstLine="567"/>
        <w:jc w:val="both"/>
        <w:rPr>
          <w:rFonts w:ascii="Times New Roman" w:hAnsi="Times New Roman" w:cs="Times New Roman"/>
          <w:b/>
          <w:bCs/>
          <w:sz w:val="28"/>
          <w:lang w:val="uk-UA" w:eastAsia="uk-UA"/>
        </w:rPr>
      </w:pPr>
    </w:p>
    <w:p w:rsidR="002C115A" w:rsidRDefault="002C115A" w:rsidP="002C115A">
      <w:pPr>
        <w:pStyle w:val="af"/>
        <w:spacing w:line="360" w:lineRule="auto"/>
        <w:ind w:left="284" w:right="425" w:firstLine="567"/>
        <w:jc w:val="both"/>
        <w:rPr>
          <w:rFonts w:ascii="Times New Roman" w:hAnsi="Times New Roman" w:cs="Times New Roman"/>
          <w:b/>
          <w:bCs/>
          <w:sz w:val="28"/>
          <w:lang w:val="uk-UA" w:eastAsia="uk-UA"/>
        </w:rPr>
      </w:pPr>
    </w:p>
    <w:p w:rsidR="002C115A" w:rsidRDefault="002C115A" w:rsidP="002C115A">
      <w:pPr>
        <w:pStyle w:val="af"/>
        <w:spacing w:line="360" w:lineRule="auto"/>
        <w:ind w:left="284" w:right="423" w:firstLine="567"/>
        <w:jc w:val="both"/>
        <w:rPr>
          <w:rFonts w:ascii="Times New Roman" w:hAnsi="Times New Roman" w:cs="Times New Roman"/>
          <w:color w:val="000000" w:themeColor="text1"/>
          <w:sz w:val="28"/>
          <w:szCs w:val="28"/>
          <w:lang w:val="uk-UA"/>
        </w:rPr>
      </w:pPr>
    </w:p>
    <w:p w:rsidR="002C115A" w:rsidRDefault="002C115A">
      <w:pPr>
        <w:rPr>
          <w:rFonts w:ascii="Times New Roman" w:hAnsi="Times New Roman" w:cs="Times New Roman"/>
          <w:b/>
          <w:sz w:val="28"/>
          <w:szCs w:val="28"/>
          <w:lang w:val="uk-UA"/>
        </w:rPr>
      </w:pPr>
    </w:p>
    <w:p w:rsidR="00CF4E81" w:rsidRPr="00366DE7" w:rsidRDefault="00CF4E81" w:rsidP="00CF4E81">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F4E81" w:rsidRDefault="00CF4E81" w:rsidP="00CF4E81">
      <w:pPr>
        <w:ind w:firstLine="540"/>
        <w:rPr>
          <w:rFonts w:ascii="Times New Roman" w:hAnsi="Times New Roman" w:cs="Times New Roman"/>
          <w:b/>
          <w:sz w:val="28"/>
          <w:szCs w:val="28"/>
          <w:lang w:val="uk-UA"/>
        </w:rPr>
      </w:pPr>
    </w:p>
    <w:p w:rsidR="00BA3302" w:rsidRPr="00366DE7" w:rsidRDefault="00BA3302" w:rsidP="00CF4E81">
      <w:pPr>
        <w:spacing w:after="0" w:line="240" w:lineRule="auto"/>
        <w:ind w:firstLine="540"/>
        <w:jc w:val="both"/>
        <w:rPr>
          <w:rFonts w:ascii="Times New Roman" w:hAnsi="Times New Roman" w:cs="Times New Roman"/>
          <w:sz w:val="28"/>
          <w:szCs w:val="28"/>
          <w:lang w:val="uk-UA"/>
        </w:rPr>
      </w:pPr>
    </w:p>
    <w:p w:rsidR="003234F7" w:rsidRPr="00366DE7" w:rsidRDefault="006D6EA2" w:rsidP="00CF4E81">
      <w:pPr>
        <w:spacing w:after="0" w:line="240" w:lineRule="auto"/>
        <w:ind w:firstLine="540"/>
        <w:jc w:val="both"/>
        <w:rPr>
          <w:rFonts w:ascii="Times New Roman" w:hAnsi="Times New Roman" w:cs="Times New Roman"/>
          <w:b/>
          <w:sz w:val="28"/>
          <w:szCs w:val="28"/>
          <w:lang w:val="uk-UA"/>
        </w:rPr>
      </w:pPr>
      <w:r w:rsidRPr="00366DE7">
        <w:rPr>
          <w:rFonts w:ascii="Times New Roman" w:hAnsi="Times New Roman" w:cs="Times New Roman"/>
          <w:b/>
          <w:sz w:val="28"/>
          <w:szCs w:val="28"/>
          <w:lang w:val="uk-UA"/>
        </w:rPr>
        <w:t>Основні розділи сайта</w:t>
      </w:r>
      <w:r w:rsidR="00CA5DF1">
        <w:rPr>
          <w:rFonts w:ascii="Times New Roman" w:hAnsi="Times New Roman" w:cs="Times New Roman"/>
          <w:b/>
          <w:sz w:val="28"/>
          <w:szCs w:val="28"/>
          <w:lang w:val="uk-UA"/>
        </w:rPr>
        <w:t xml:space="preserve"> </w:t>
      </w:r>
      <w:r w:rsidR="00CA5DF1" w:rsidRPr="00CA5DF1">
        <w:rPr>
          <w:rFonts w:ascii="Times New Roman" w:hAnsi="Times New Roman" w:cs="Times New Roman"/>
          <w:b/>
          <w:bCs/>
          <w:sz w:val="28"/>
          <w:szCs w:val="28"/>
          <w:lang w:val="uk-UA"/>
        </w:rPr>
        <w:t>центру кар’єрного розвитку</w:t>
      </w:r>
      <w:r w:rsidR="003234F7" w:rsidRPr="00366DE7">
        <w:rPr>
          <w:rFonts w:ascii="Times New Roman" w:hAnsi="Times New Roman" w:cs="Times New Roman"/>
          <w:b/>
          <w:sz w:val="28"/>
          <w:szCs w:val="28"/>
          <w:lang w:val="uk-UA"/>
        </w:rPr>
        <w:t>:</w:t>
      </w:r>
    </w:p>
    <w:p w:rsidR="003234F7"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34F7" w:rsidRPr="00366DE7">
        <w:rPr>
          <w:rFonts w:ascii="Times New Roman" w:hAnsi="Times New Roman" w:cs="Times New Roman"/>
          <w:sz w:val="28"/>
          <w:szCs w:val="28"/>
          <w:lang w:val="uk-UA"/>
        </w:rPr>
        <w:t>п</w:t>
      </w:r>
      <w:r w:rsidR="005E3276" w:rsidRPr="00366DE7">
        <w:rPr>
          <w:rFonts w:ascii="Times New Roman" w:hAnsi="Times New Roman" w:cs="Times New Roman"/>
          <w:sz w:val="28"/>
          <w:szCs w:val="28"/>
          <w:lang w:val="uk-UA"/>
        </w:rPr>
        <w:t>ро нас (</w:t>
      </w:r>
      <w:r w:rsidR="00CA5DF1" w:rsidRPr="00366DE7">
        <w:rPr>
          <w:rFonts w:ascii="Times New Roman" w:hAnsi="Times New Roman" w:cs="Times New Roman"/>
          <w:sz w:val="28"/>
          <w:szCs w:val="28"/>
          <w:lang w:val="uk-UA"/>
        </w:rPr>
        <w:t>кадровий склад</w:t>
      </w:r>
      <w:r w:rsidR="00CA5DF1">
        <w:rPr>
          <w:rFonts w:ascii="Times New Roman" w:hAnsi="Times New Roman" w:cs="Times New Roman"/>
          <w:sz w:val="28"/>
          <w:szCs w:val="28"/>
          <w:lang w:val="uk-UA"/>
        </w:rPr>
        <w:t>,</w:t>
      </w:r>
      <w:r w:rsidR="00CA5DF1" w:rsidRPr="00366DE7">
        <w:rPr>
          <w:rFonts w:ascii="Times New Roman" w:hAnsi="Times New Roman" w:cs="Times New Roman"/>
          <w:sz w:val="28"/>
          <w:szCs w:val="28"/>
          <w:lang w:val="uk-UA"/>
        </w:rPr>
        <w:t xml:space="preserve"> </w:t>
      </w:r>
      <w:r w:rsidR="005E3276" w:rsidRPr="00366DE7">
        <w:rPr>
          <w:rFonts w:ascii="Times New Roman" w:hAnsi="Times New Roman" w:cs="Times New Roman"/>
          <w:sz w:val="28"/>
          <w:szCs w:val="28"/>
          <w:lang w:val="uk-UA"/>
        </w:rPr>
        <w:t>завдання і напрямки роботи);</w:t>
      </w:r>
    </w:p>
    <w:p w:rsidR="003234F7"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34F7" w:rsidRPr="00366DE7">
        <w:rPr>
          <w:rFonts w:ascii="Times New Roman" w:hAnsi="Times New Roman" w:cs="Times New Roman"/>
          <w:sz w:val="28"/>
          <w:szCs w:val="28"/>
          <w:lang w:val="uk-UA"/>
        </w:rPr>
        <w:t>н</w:t>
      </w:r>
      <w:r w:rsidR="005E3276" w:rsidRPr="00366DE7">
        <w:rPr>
          <w:rFonts w:ascii="Times New Roman" w:hAnsi="Times New Roman" w:cs="Times New Roman"/>
          <w:sz w:val="28"/>
          <w:szCs w:val="28"/>
          <w:lang w:val="uk-UA"/>
        </w:rPr>
        <w:t>ормативно</w:t>
      </w:r>
      <w:r w:rsidR="00BA3302" w:rsidRPr="00366DE7">
        <w:rPr>
          <w:rFonts w:ascii="Times New Roman" w:hAnsi="Times New Roman" w:cs="Times New Roman"/>
          <w:sz w:val="28"/>
          <w:szCs w:val="28"/>
          <w:lang w:val="uk-UA"/>
        </w:rPr>
        <w:t>-</w:t>
      </w:r>
      <w:r w:rsidR="005E3276" w:rsidRPr="00366DE7">
        <w:rPr>
          <w:rFonts w:ascii="Times New Roman" w:hAnsi="Times New Roman" w:cs="Times New Roman"/>
          <w:sz w:val="28"/>
          <w:szCs w:val="28"/>
          <w:lang w:val="uk-UA"/>
        </w:rPr>
        <w:t>правова документація (</w:t>
      </w:r>
      <w:r w:rsidR="007866D6" w:rsidRPr="00366DE7">
        <w:rPr>
          <w:rFonts w:ascii="Times New Roman" w:hAnsi="Times New Roman" w:cs="Times New Roman"/>
          <w:sz w:val="28"/>
          <w:szCs w:val="28"/>
          <w:lang w:val="uk-UA"/>
        </w:rPr>
        <w:t>план роботи</w:t>
      </w:r>
      <w:r w:rsidR="0080481B" w:rsidRPr="00366DE7">
        <w:rPr>
          <w:rFonts w:ascii="Times New Roman" w:hAnsi="Times New Roman" w:cs="Times New Roman"/>
          <w:sz w:val="28"/>
          <w:szCs w:val="28"/>
          <w:lang w:val="uk-UA"/>
        </w:rPr>
        <w:t xml:space="preserve">, </w:t>
      </w:r>
      <w:r w:rsidR="003B45AC" w:rsidRPr="00366DE7">
        <w:rPr>
          <w:rFonts w:ascii="Times New Roman" w:hAnsi="Times New Roman" w:cs="Times New Roman"/>
          <w:sz w:val="28"/>
          <w:szCs w:val="28"/>
          <w:lang w:val="uk-UA"/>
        </w:rPr>
        <w:t>положення</w:t>
      </w:r>
      <w:r w:rsidR="00576934" w:rsidRPr="00366DE7">
        <w:rPr>
          <w:rFonts w:ascii="Times New Roman" w:hAnsi="Times New Roman" w:cs="Times New Roman"/>
          <w:sz w:val="28"/>
          <w:szCs w:val="28"/>
          <w:lang w:val="uk-UA"/>
        </w:rPr>
        <w:t xml:space="preserve">, </w:t>
      </w:r>
      <w:r w:rsidR="00CA5DF1">
        <w:rPr>
          <w:rFonts w:ascii="Times New Roman" w:hAnsi="Times New Roman" w:cs="Times New Roman"/>
          <w:sz w:val="28"/>
          <w:szCs w:val="28"/>
          <w:lang w:val="uk-UA"/>
        </w:rPr>
        <w:t>спільні</w:t>
      </w:r>
      <w:r w:rsidR="00576934" w:rsidRPr="00366DE7">
        <w:rPr>
          <w:rFonts w:ascii="Times New Roman" w:hAnsi="Times New Roman" w:cs="Times New Roman"/>
          <w:sz w:val="28"/>
          <w:szCs w:val="28"/>
          <w:lang w:val="uk-UA"/>
        </w:rPr>
        <w:t xml:space="preserve"> плани роботи</w:t>
      </w:r>
      <w:r w:rsidR="00CA5DF1">
        <w:rPr>
          <w:rFonts w:ascii="Times New Roman" w:hAnsi="Times New Roman" w:cs="Times New Roman"/>
          <w:sz w:val="28"/>
          <w:szCs w:val="28"/>
          <w:lang w:val="uk-UA"/>
        </w:rPr>
        <w:t xml:space="preserve">, </w:t>
      </w:r>
      <w:r w:rsidR="00576934" w:rsidRPr="00366DE7">
        <w:rPr>
          <w:rFonts w:ascii="Times New Roman" w:hAnsi="Times New Roman" w:cs="Times New Roman"/>
          <w:sz w:val="28"/>
          <w:szCs w:val="28"/>
          <w:lang w:val="uk-UA"/>
        </w:rPr>
        <w:t xml:space="preserve">наказ про створення </w:t>
      </w:r>
      <w:r w:rsidR="00CA5DF1">
        <w:rPr>
          <w:rFonts w:ascii="Times New Roman" w:hAnsi="Times New Roman" w:cs="Times New Roman"/>
          <w:sz w:val="28"/>
          <w:szCs w:val="28"/>
          <w:lang w:val="uk-UA"/>
        </w:rPr>
        <w:t>тощо</w:t>
      </w:r>
      <w:r w:rsidR="00576934" w:rsidRPr="00366DE7">
        <w:rPr>
          <w:rFonts w:ascii="Times New Roman" w:hAnsi="Times New Roman" w:cs="Times New Roman"/>
          <w:sz w:val="28"/>
          <w:szCs w:val="28"/>
          <w:lang w:val="uk-UA"/>
        </w:rPr>
        <w:t>)</w:t>
      </w:r>
      <w:r w:rsidR="00CA5DF1">
        <w:rPr>
          <w:rFonts w:ascii="Times New Roman" w:hAnsi="Times New Roman" w:cs="Times New Roman"/>
          <w:sz w:val="28"/>
          <w:szCs w:val="28"/>
          <w:lang w:val="uk-UA"/>
        </w:rPr>
        <w:t>;</w:t>
      </w:r>
    </w:p>
    <w:p w:rsidR="003234F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34F7" w:rsidRPr="00366DE7">
        <w:rPr>
          <w:rFonts w:ascii="Times New Roman" w:hAnsi="Times New Roman" w:cs="Times New Roman"/>
          <w:sz w:val="28"/>
          <w:szCs w:val="28"/>
          <w:lang w:val="uk-UA"/>
        </w:rPr>
        <w:t>послуги;</w:t>
      </w:r>
    </w:p>
    <w:p w:rsidR="00E3476E"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476E" w:rsidRPr="00366DE7">
        <w:rPr>
          <w:rFonts w:ascii="Times New Roman" w:hAnsi="Times New Roman" w:cs="Times New Roman"/>
          <w:sz w:val="28"/>
          <w:szCs w:val="28"/>
          <w:lang w:val="uk-UA"/>
        </w:rPr>
        <w:t>новини;</w:t>
      </w:r>
    </w:p>
    <w:p w:rsidR="0003427B"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427B" w:rsidRPr="00366DE7">
        <w:rPr>
          <w:rFonts w:ascii="Times New Roman" w:hAnsi="Times New Roman" w:cs="Times New Roman"/>
          <w:sz w:val="28"/>
          <w:szCs w:val="28"/>
          <w:lang w:val="uk-UA"/>
        </w:rPr>
        <w:t>профорієнтаційна робота;</w:t>
      </w:r>
    </w:p>
    <w:p w:rsidR="0003427B"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427B" w:rsidRPr="00366DE7">
        <w:rPr>
          <w:rFonts w:ascii="Times New Roman" w:hAnsi="Times New Roman" w:cs="Times New Roman"/>
          <w:sz w:val="28"/>
          <w:szCs w:val="28"/>
          <w:lang w:val="uk-UA"/>
        </w:rPr>
        <w:t>успішні випускники;</w:t>
      </w:r>
    </w:p>
    <w:p w:rsidR="003234F7"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34F7" w:rsidRPr="00366DE7">
        <w:rPr>
          <w:rFonts w:ascii="Times New Roman" w:hAnsi="Times New Roman" w:cs="Times New Roman"/>
          <w:sz w:val="28"/>
          <w:szCs w:val="28"/>
          <w:lang w:val="uk-UA"/>
        </w:rPr>
        <w:t>працевлаштування випускників</w:t>
      </w:r>
      <w:r w:rsidR="005E3276" w:rsidRPr="00366DE7">
        <w:rPr>
          <w:rFonts w:ascii="Times New Roman" w:hAnsi="Times New Roman" w:cs="Times New Roman"/>
          <w:sz w:val="28"/>
          <w:szCs w:val="28"/>
          <w:lang w:val="uk-UA"/>
        </w:rPr>
        <w:t xml:space="preserve"> (соціальні партнери);</w:t>
      </w:r>
    </w:p>
    <w:p w:rsidR="00637587"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37587" w:rsidRPr="00366DE7">
        <w:rPr>
          <w:rFonts w:ascii="Times New Roman" w:hAnsi="Times New Roman" w:cs="Times New Roman"/>
          <w:sz w:val="28"/>
          <w:szCs w:val="28"/>
          <w:lang w:val="uk-UA"/>
        </w:rPr>
        <w:t>веб</w:t>
      </w:r>
      <w:r w:rsidR="00CA5DF1">
        <w:rPr>
          <w:rFonts w:ascii="Times New Roman" w:hAnsi="Times New Roman" w:cs="Times New Roman"/>
          <w:sz w:val="28"/>
          <w:szCs w:val="28"/>
          <w:lang w:val="uk-UA"/>
        </w:rPr>
        <w:t>-</w:t>
      </w:r>
      <w:r w:rsidR="00637587" w:rsidRPr="00366DE7">
        <w:rPr>
          <w:rFonts w:ascii="Times New Roman" w:hAnsi="Times New Roman" w:cs="Times New Roman"/>
          <w:sz w:val="28"/>
          <w:szCs w:val="28"/>
          <w:lang w:val="uk-UA"/>
        </w:rPr>
        <w:t>ресурси</w:t>
      </w:r>
      <w:proofErr w:type="spellEnd"/>
      <w:r w:rsidR="00637587" w:rsidRPr="00366DE7">
        <w:rPr>
          <w:rFonts w:ascii="Times New Roman" w:hAnsi="Times New Roman" w:cs="Times New Roman"/>
          <w:sz w:val="28"/>
          <w:szCs w:val="28"/>
          <w:lang w:val="uk-UA"/>
        </w:rPr>
        <w:t xml:space="preserve"> для пошуку роботи; </w:t>
      </w:r>
    </w:p>
    <w:p w:rsidR="0032610B"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610B" w:rsidRPr="00366DE7">
        <w:rPr>
          <w:rFonts w:ascii="Times New Roman" w:hAnsi="Times New Roman" w:cs="Times New Roman"/>
          <w:sz w:val="28"/>
          <w:szCs w:val="28"/>
          <w:lang w:val="uk-UA"/>
        </w:rPr>
        <w:t>р</w:t>
      </w:r>
      <w:r w:rsidR="00B664B4" w:rsidRPr="00366DE7">
        <w:rPr>
          <w:rFonts w:ascii="Times New Roman" w:hAnsi="Times New Roman" w:cs="Times New Roman"/>
          <w:sz w:val="28"/>
          <w:szCs w:val="28"/>
          <w:lang w:val="uk-UA"/>
        </w:rPr>
        <w:t xml:space="preserve">езюме та </w:t>
      </w:r>
      <w:proofErr w:type="spellStart"/>
      <w:r w:rsidR="00B664B4" w:rsidRPr="00366DE7">
        <w:rPr>
          <w:rFonts w:ascii="Times New Roman" w:hAnsi="Times New Roman" w:cs="Times New Roman"/>
          <w:sz w:val="28"/>
          <w:szCs w:val="28"/>
          <w:lang w:val="uk-UA"/>
        </w:rPr>
        <w:t>ві</w:t>
      </w:r>
      <w:r w:rsidR="00366DE7">
        <w:rPr>
          <w:rFonts w:ascii="Times New Roman" w:hAnsi="Times New Roman" w:cs="Times New Roman"/>
          <w:sz w:val="28"/>
          <w:szCs w:val="28"/>
          <w:lang w:val="uk-UA"/>
        </w:rPr>
        <w:t>д</w:t>
      </w:r>
      <w:r w:rsidR="00B664B4" w:rsidRPr="00366DE7">
        <w:rPr>
          <w:rFonts w:ascii="Times New Roman" w:hAnsi="Times New Roman" w:cs="Times New Roman"/>
          <w:sz w:val="28"/>
          <w:szCs w:val="28"/>
          <w:lang w:val="uk-UA"/>
        </w:rPr>
        <w:t>еорезюме</w:t>
      </w:r>
      <w:proofErr w:type="spellEnd"/>
      <w:r w:rsidR="00B664B4" w:rsidRPr="00366DE7">
        <w:rPr>
          <w:rFonts w:ascii="Times New Roman" w:hAnsi="Times New Roman" w:cs="Times New Roman"/>
          <w:sz w:val="28"/>
          <w:szCs w:val="28"/>
          <w:lang w:val="uk-UA"/>
        </w:rPr>
        <w:t xml:space="preserve"> випускників;</w:t>
      </w:r>
    </w:p>
    <w:p w:rsidR="00B664B4" w:rsidRPr="00366DE7" w:rsidRDefault="002C115A"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140A" w:rsidRPr="00366DE7">
        <w:rPr>
          <w:rFonts w:ascii="Times New Roman" w:hAnsi="Times New Roman" w:cs="Times New Roman"/>
          <w:sz w:val="28"/>
          <w:szCs w:val="28"/>
          <w:lang w:val="uk-UA"/>
        </w:rPr>
        <w:t>корисна інформація.</w:t>
      </w:r>
    </w:p>
    <w:p w:rsidR="00B664B4" w:rsidRPr="00366DE7" w:rsidRDefault="00B664B4" w:rsidP="00CF4E81">
      <w:pPr>
        <w:spacing w:after="0" w:line="240" w:lineRule="auto"/>
        <w:ind w:firstLine="540"/>
        <w:jc w:val="both"/>
        <w:rPr>
          <w:rFonts w:ascii="Times New Roman" w:hAnsi="Times New Roman" w:cs="Times New Roman"/>
          <w:sz w:val="28"/>
          <w:szCs w:val="28"/>
          <w:lang w:val="uk-UA"/>
        </w:rPr>
      </w:pPr>
    </w:p>
    <w:p w:rsidR="002C115A" w:rsidRPr="00A55E6F" w:rsidRDefault="002C115A" w:rsidP="00CF4E81">
      <w:pPr>
        <w:spacing w:after="0" w:line="240" w:lineRule="auto"/>
        <w:ind w:firstLine="540"/>
        <w:jc w:val="both"/>
        <w:rPr>
          <w:rFonts w:ascii="Times New Roman" w:hAnsi="Times New Roman" w:cs="Times New Roman"/>
          <w:b/>
          <w:color w:val="17365D" w:themeColor="text2" w:themeShade="BF"/>
          <w:sz w:val="28"/>
          <w:szCs w:val="28"/>
          <w:lang w:val="uk-UA"/>
        </w:rPr>
      </w:pPr>
      <w:r w:rsidRPr="00A55E6F">
        <w:rPr>
          <w:rFonts w:ascii="Times New Roman" w:hAnsi="Times New Roman" w:cs="Times New Roman"/>
          <w:b/>
          <w:color w:val="17365D" w:themeColor="text2" w:themeShade="BF"/>
          <w:sz w:val="28"/>
          <w:szCs w:val="28"/>
          <w:u w:val="single"/>
          <w:lang w:val="uk-UA"/>
        </w:rPr>
        <w:t>1. ПРО НАС.</w:t>
      </w:r>
      <w:r w:rsidRPr="00A55E6F">
        <w:rPr>
          <w:rFonts w:ascii="Times New Roman" w:hAnsi="Times New Roman" w:cs="Times New Roman"/>
          <w:b/>
          <w:color w:val="17365D" w:themeColor="text2" w:themeShade="BF"/>
          <w:sz w:val="28"/>
          <w:szCs w:val="28"/>
          <w:lang w:val="uk-UA"/>
        </w:rPr>
        <w:t xml:space="preserve"> </w:t>
      </w:r>
    </w:p>
    <w:p w:rsidR="00C53F88" w:rsidRDefault="00C53F88" w:rsidP="00CF4E81">
      <w:pPr>
        <w:spacing w:after="0" w:line="240" w:lineRule="auto"/>
        <w:ind w:firstLine="540"/>
        <w:jc w:val="both"/>
        <w:rPr>
          <w:rFonts w:ascii="Times New Roman" w:hAnsi="Times New Roman" w:cs="Times New Roman"/>
          <w:color w:val="000000"/>
          <w:sz w:val="28"/>
          <w:szCs w:val="28"/>
          <w:shd w:val="clear" w:color="auto" w:fill="FFFFFF"/>
          <w:lang w:val="uk-UA"/>
        </w:rPr>
      </w:pPr>
      <w:r w:rsidRPr="00366DE7">
        <w:rPr>
          <w:rFonts w:ascii="Times New Roman" w:hAnsi="Times New Roman" w:cs="Times New Roman"/>
          <w:color w:val="000000"/>
          <w:sz w:val="28"/>
          <w:szCs w:val="28"/>
          <w:shd w:val="clear" w:color="auto" w:fill="FFFFFF"/>
          <w:lang w:val="uk-UA"/>
        </w:rPr>
        <w:t>Якщо ви шукаєте роботу</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або</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 xml:space="preserve">плануєте </w:t>
      </w:r>
      <w:r w:rsidR="008808CF">
        <w:rPr>
          <w:rFonts w:ascii="Times New Roman" w:hAnsi="Times New Roman" w:cs="Times New Roman"/>
          <w:color w:val="000000"/>
          <w:sz w:val="28"/>
          <w:szCs w:val="28"/>
          <w:shd w:val="clear" w:color="auto" w:fill="FFFFFF"/>
          <w:lang w:val="uk-UA"/>
        </w:rPr>
        <w:t>розпочати її пошук</w:t>
      </w:r>
      <w:r w:rsidRPr="00366DE7">
        <w:rPr>
          <w:rFonts w:ascii="Times New Roman" w:hAnsi="Times New Roman" w:cs="Times New Roman"/>
          <w:color w:val="000000"/>
          <w:sz w:val="28"/>
          <w:szCs w:val="28"/>
          <w:shd w:val="clear" w:color="auto" w:fill="FFFFFF"/>
          <w:lang w:val="uk-UA"/>
        </w:rPr>
        <w:t xml:space="preserve">, Центр працевлаштування і розвитку кар'єри </w:t>
      </w:r>
      <w:r w:rsidR="00CA5DF1">
        <w:rPr>
          <w:rFonts w:ascii="Times New Roman" w:hAnsi="Times New Roman" w:cs="Times New Roman"/>
          <w:color w:val="000000"/>
          <w:sz w:val="28"/>
          <w:szCs w:val="28"/>
          <w:shd w:val="clear" w:color="auto" w:fill="FFFFFF"/>
          <w:lang w:val="uk-UA"/>
        </w:rPr>
        <w:t xml:space="preserve">(далі – Центр) </w:t>
      </w:r>
      <w:r w:rsidRPr="00366DE7">
        <w:rPr>
          <w:rFonts w:ascii="Times New Roman" w:hAnsi="Times New Roman" w:cs="Times New Roman"/>
          <w:color w:val="000000"/>
          <w:sz w:val="28"/>
          <w:szCs w:val="28"/>
          <w:shd w:val="clear" w:color="auto" w:fill="FFFFFF"/>
          <w:lang w:val="uk-UA"/>
        </w:rPr>
        <w:t>готовий прийти Вам на допомогу.</w:t>
      </w:r>
      <w:r w:rsidR="00BA3302" w:rsidRPr="00366DE7">
        <w:rPr>
          <w:rFonts w:ascii="Times New Roman" w:hAnsi="Times New Roman" w:cs="Times New Roman"/>
          <w:color w:val="000000"/>
          <w:sz w:val="28"/>
          <w:szCs w:val="28"/>
          <w:shd w:val="clear" w:color="auto" w:fill="FFFFFF"/>
          <w:lang w:val="uk-UA"/>
        </w:rPr>
        <w:t xml:space="preserve"> </w:t>
      </w:r>
      <w:r w:rsidR="00CA5DF1">
        <w:rPr>
          <w:rFonts w:ascii="Times New Roman" w:hAnsi="Times New Roman" w:cs="Times New Roman"/>
          <w:color w:val="000000"/>
          <w:sz w:val="28"/>
          <w:szCs w:val="28"/>
          <w:shd w:val="clear" w:color="auto" w:fill="FFFFFF"/>
          <w:lang w:val="uk-UA"/>
        </w:rPr>
        <w:t>На</w:t>
      </w:r>
      <w:r w:rsidRPr="00366DE7">
        <w:rPr>
          <w:rFonts w:ascii="Times New Roman" w:hAnsi="Times New Roman" w:cs="Times New Roman"/>
          <w:color w:val="000000"/>
          <w:sz w:val="28"/>
          <w:szCs w:val="28"/>
          <w:shd w:val="clear" w:color="auto" w:fill="FFFFFF"/>
          <w:lang w:val="uk-UA"/>
        </w:rPr>
        <w:t xml:space="preserve"> </w:t>
      </w:r>
      <w:r w:rsidR="00CA5DF1">
        <w:rPr>
          <w:rFonts w:ascii="Times New Roman" w:hAnsi="Times New Roman" w:cs="Times New Roman"/>
          <w:color w:val="000000"/>
          <w:sz w:val="28"/>
          <w:szCs w:val="28"/>
          <w:shd w:val="clear" w:color="auto" w:fill="FFFFFF"/>
          <w:lang w:val="uk-UA"/>
        </w:rPr>
        <w:t>сьогодні</w:t>
      </w:r>
      <w:r w:rsidRPr="00366DE7">
        <w:rPr>
          <w:rFonts w:ascii="Times New Roman" w:hAnsi="Times New Roman" w:cs="Times New Roman"/>
          <w:color w:val="000000"/>
          <w:sz w:val="28"/>
          <w:szCs w:val="28"/>
          <w:shd w:val="clear" w:color="auto" w:fill="FFFFFF"/>
          <w:lang w:val="uk-UA"/>
        </w:rPr>
        <w:t xml:space="preserve"> Центром створена</w:t>
      </w:r>
      <w:r w:rsidR="00BA3302" w:rsidRPr="00366DE7">
        <w:rPr>
          <w:rFonts w:ascii="Times New Roman" w:hAnsi="Times New Roman" w:cs="Times New Roman"/>
          <w:color w:val="000000"/>
          <w:sz w:val="28"/>
          <w:szCs w:val="28"/>
          <w:shd w:val="clear" w:color="auto" w:fill="FFFFFF"/>
          <w:lang w:val="uk-UA"/>
        </w:rPr>
        <w:t xml:space="preserve"> </w:t>
      </w:r>
      <w:r w:rsidRPr="00366DE7">
        <w:rPr>
          <w:rStyle w:val="a3"/>
          <w:rFonts w:ascii="Times New Roman" w:hAnsi="Times New Roman" w:cs="Times New Roman"/>
          <w:b w:val="0"/>
          <w:color w:val="000000"/>
          <w:sz w:val="28"/>
          <w:szCs w:val="28"/>
          <w:shd w:val="clear" w:color="auto" w:fill="FFFFFF"/>
          <w:lang w:val="uk-UA"/>
        </w:rPr>
        <w:t xml:space="preserve">ефективна система працевлаштування </w:t>
      </w:r>
      <w:r w:rsidR="0056348E" w:rsidRPr="0056348E">
        <w:rPr>
          <w:rStyle w:val="a3"/>
          <w:rFonts w:ascii="Times New Roman" w:hAnsi="Times New Roman" w:cs="Times New Roman"/>
          <w:b w:val="0"/>
          <w:sz w:val="28"/>
          <w:szCs w:val="28"/>
          <w:shd w:val="clear" w:color="auto" w:fill="FFFFFF"/>
          <w:lang w:val="uk-UA"/>
        </w:rPr>
        <w:t>учні</w:t>
      </w:r>
      <w:r w:rsidRPr="0056348E">
        <w:rPr>
          <w:rStyle w:val="a3"/>
          <w:rFonts w:ascii="Times New Roman" w:hAnsi="Times New Roman" w:cs="Times New Roman"/>
          <w:b w:val="0"/>
          <w:sz w:val="28"/>
          <w:szCs w:val="28"/>
          <w:shd w:val="clear" w:color="auto" w:fill="FFFFFF"/>
          <w:lang w:val="uk-UA"/>
        </w:rPr>
        <w:t>в</w:t>
      </w:r>
      <w:r w:rsidRPr="00366DE7">
        <w:rPr>
          <w:rStyle w:val="a3"/>
          <w:rFonts w:ascii="Times New Roman" w:hAnsi="Times New Roman" w:cs="Times New Roman"/>
          <w:b w:val="0"/>
          <w:color w:val="000000"/>
          <w:sz w:val="28"/>
          <w:szCs w:val="28"/>
          <w:shd w:val="clear" w:color="auto" w:fill="FFFFFF"/>
          <w:lang w:val="uk-UA"/>
        </w:rPr>
        <w:t xml:space="preserve"> і випускників.</w:t>
      </w:r>
      <w:r w:rsidR="00BA3302" w:rsidRPr="00366DE7">
        <w:rPr>
          <w:rStyle w:val="a3"/>
          <w:rFonts w:ascii="Times New Roman" w:hAnsi="Times New Roman" w:cs="Times New Roman"/>
          <w:b w:val="0"/>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Ділові та партнерські відносини зв'язують Центр із організаціями таких</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напрямків</w:t>
      </w:r>
      <w:r w:rsidR="00CA5DF1">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бізнесу, як</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виро</w:t>
      </w:r>
      <w:r w:rsidR="003B45AC" w:rsidRPr="00366DE7">
        <w:rPr>
          <w:rFonts w:ascii="Times New Roman" w:hAnsi="Times New Roman" w:cs="Times New Roman"/>
          <w:color w:val="000000"/>
          <w:sz w:val="28"/>
          <w:szCs w:val="28"/>
          <w:shd w:val="clear" w:color="auto" w:fill="FFFFFF"/>
          <w:lang w:val="uk-UA"/>
        </w:rPr>
        <w:t xml:space="preserve">бництво, легка промисловість, </w:t>
      </w:r>
      <w:r w:rsidRPr="00366DE7">
        <w:rPr>
          <w:rFonts w:ascii="Times New Roman" w:hAnsi="Times New Roman" w:cs="Times New Roman"/>
          <w:color w:val="000000"/>
          <w:sz w:val="28"/>
          <w:szCs w:val="28"/>
          <w:shd w:val="clear" w:color="auto" w:fill="FFFFFF"/>
          <w:lang w:val="uk-UA"/>
        </w:rPr>
        <w:t>продажі, деревообробка, будівництво,сільське господарство.</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 xml:space="preserve">Ключ до успіху </w:t>
      </w:r>
      <w:r w:rsidR="00BA3302" w:rsidRPr="00366DE7">
        <w:rPr>
          <w:rFonts w:ascii="Times New Roman" w:hAnsi="Times New Roman" w:cs="Times New Roman"/>
          <w:color w:val="000000"/>
          <w:sz w:val="28"/>
          <w:szCs w:val="28"/>
          <w:shd w:val="clear" w:color="auto" w:fill="FFFFFF"/>
          <w:lang w:val="uk-UA"/>
        </w:rPr>
        <w:t>–</w:t>
      </w:r>
      <w:r w:rsidRPr="00366DE7">
        <w:rPr>
          <w:rFonts w:ascii="Times New Roman" w:hAnsi="Times New Roman" w:cs="Times New Roman"/>
          <w:color w:val="000000"/>
          <w:sz w:val="28"/>
          <w:szCs w:val="28"/>
          <w:shd w:val="clear" w:color="auto" w:fill="FFFFFF"/>
          <w:lang w:val="uk-UA"/>
        </w:rPr>
        <w:t xml:space="preserve"> це не тільки </w:t>
      </w:r>
      <w:r w:rsidR="008808CF" w:rsidRPr="00366DE7">
        <w:rPr>
          <w:rFonts w:ascii="Times New Roman" w:hAnsi="Times New Roman" w:cs="Times New Roman"/>
          <w:color w:val="000000"/>
          <w:sz w:val="28"/>
          <w:szCs w:val="28"/>
          <w:shd w:val="clear" w:color="auto" w:fill="FFFFFF"/>
          <w:lang w:val="uk-UA"/>
        </w:rPr>
        <w:t xml:space="preserve">отримані </w:t>
      </w:r>
      <w:r w:rsidRPr="00366DE7">
        <w:rPr>
          <w:rFonts w:ascii="Times New Roman" w:hAnsi="Times New Roman" w:cs="Times New Roman"/>
          <w:color w:val="000000"/>
          <w:sz w:val="28"/>
          <w:szCs w:val="28"/>
          <w:shd w:val="clear" w:color="auto" w:fill="FFFFFF"/>
          <w:lang w:val="uk-UA"/>
        </w:rPr>
        <w:t>глибокі знання, але і методи пошуку роботи,</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що</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персонально</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підходять</w:t>
      </w:r>
      <w:r w:rsidR="00BA3302" w:rsidRPr="00366DE7">
        <w:rPr>
          <w:rFonts w:ascii="Times New Roman" w:hAnsi="Times New Roman" w:cs="Times New Roman"/>
          <w:color w:val="000000"/>
          <w:sz w:val="28"/>
          <w:szCs w:val="28"/>
          <w:shd w:val="clear" w:color="auto" w:fill="FFFFFF"/>
          <w:lang w:val="uk-UA"/>
        </w:rPr>
        <w:t xml:space="preserve"> </w:t>
      </w:r>
      <w:r w:rsidRPr="00366DE7">
        <w:rPr>
          <w:rFonts w:ascii="Times New Roman" w:hAnsi="Times New Roman" w:cs="Times New Roman"/>
          <w:color w:val="000000"/>
          <w:sz w:val="28"/>
          <w:szCs w:val="28"/>
          <w:shd w:val="clear" w:color="auto" w:fill="FFFFFF"/>
          <w:lang w:val="uk-UA"/>
        </w:rPr>
        <w:t>саме для Вас!</w:t>
      </w:r>
    </w:p>
    <w:p w:rsidR="004721BF" w:rsidRPr="00366DE7" w:rsidRDefault="004721BF" w:rsidP="00CF4E81">
      <w:pPr>
        <w:spacing w:after="0" w:line="240" w:lineRule="auto"/>
        <w:ind w:firstLine="540"/>
        <w:jc w:val="both"/>
        <w:rPr>
          <w:rFonts w:ascii="Times New Roman" w:hAnsi="Times New Roman" w:cs="Times New Roman"/>
          <w:color w:val="000000"/>
          <w:sz w:val="28"/>
          <w:szCs w:val="28"/>
          <w:shd w:val="clear" w:color="auto" w:fill="FFFFFF"/>
          <w:lang w:val="uk-UA"/>
        </w:rPr>
      </w:pPr>
    </w:p>
    <w:p w:rsidR="00E12C73" w:rsidRPr="00CA5DF1" w:rsidRDefault="00E12C73" w:rsidP="00CF4E81">
      <w:pPr>
        <w:shd w:val="clear" w:color="auto" w:fill="FFFFFF"/>
        <w:spacing w:after="0" w:line="240" w:lineRule="auto"/>
        <w:ind w:firstLine="540"/>
        <w:jc w:val="both"/>
        <w:rPr>
          <w:rFonts w:ascii="Times New Roman" w:eastAsia="Times New Roman" w:hAnsi="Times New Roman" w:cs="Times New Roman"/>
          <w:b/>
          <w:i/>
          <w:iCs/>
          <w:color w:val="606615"/>
          <w:sz w:val="28"/>
          <w:szCs w:val="28"/>
          <w:lang w:val="uk-UA" w:eastAsia="ru-RU"/>
        </w:rPr>
      </w:pPr>
      <w:r w:rsidRPr="00CA5DF1">
        <w:rPr>
          <w:rFonts w:ascii="Times New Roman" w:eastAsia="Times New Roman" w:hAnsi="Times New Roman" w:cs="Times New Roman"/>
          <w:b/>
          <w:i/>
          <w:iCs/>
          <w:color w:val="000000"/>
          <w:sz w:val="28"/>
          <w:szCs w:val="28"/>
          <w:bdr w:val="none" w:sz="0" w:space="0" w:color="auto" w:frame="1"/>
          <w:shd w:val="clear" w:color="auto" w:fill="FFFFFF"/>
          <w:lang w:val="uk-UA" w:eastAsia="ru-RU"/>
        </w:rPr>
        <w:t>Кадровий склад</w:t>
      </w:r>
      <w:r w:rsidRPr="00CA5DF1">
        <w:rPr>
          <w:rFonts w:ascii="Times New Roman" w:eastAsia="Times New Roman" w:hAnsi="Times New Roman" w:cs="Times New Roman"/>
          <w:b/>
          <w:i/>
          <w:iCs/>
          <w:color w:val="606615"/>
          <w:sz w:val="28"/>
          <w:szCs w:val="28"/>
          <w:lang w:val="uk-UA" w:eastAsia="ru-RU"/>
        </w:rPr>
        <w:t xml:space="preserve"> </w:t>
      </w:r>
      <w:r w:rsidRPr="00CA5DF1">
        <w:rPr>
          <w:rFonts w:ascii="Times New Roman" w:eastAsia="Times New Roman" w:hAnsi="Times New Roman" w:cs="Times New Roman"/>
          <w:b/>
          <w:i/>
          <w:iCs/>
          <w:color w:val="000000"/>
          <w:sz w:val="28"/>
          <w:szCs w:val="28"/>
          <w:bdr w:val="none" w:sz="0" w:space="0" w:color="auto" w:frame="1"/>
          <w:shd w:val="clear" w:color="auto" w:fill="FFFFFF"/>
          <w:lang w:val="uk-UA" w:eastAsia="ru-RU"/>
        </w:rPr>
        <w:t>Центру</w:t>
      </w:r>
      <w:r w:rsidR="00BA3302" w:rsidRPr="00CA5DF1">
        <w:rPr>
          <w:rFonts w:ascii="Times New Roman" w:eastAsia="Times New Roman" w:hAnsi="Times New Roman" w:cs="Times New Roman"/>
          <w:b/>
          <w:i/>
          <w:iCs/>
          <w:color w:val="000000"/>
          <w:sz w:val="28"/>
          <w:szCs w:val="28"/>
          <w:bdr w:val="none" w:sz="0" w:space="0" w:color="auto" w:frame="1"/>
          <w:shd w:val="clear" w:color="auto" w:fill="FFFFFF"/>
          <w:lang w:val="uk-UA" w:eastAsia="ru-RU"/>
        </w:rPr>
        <w:t xml:space="preserve"> </w:t>
      </w:r>
      <w:r w:rsidRPr="00CA5DF1">
        <w:rPr>
          <w:rFonts w:ascii="Times New Roman" w:eastAsia="Times New Roman" w:hAnsi="Times New Roman" w:cs="Times New Roman"/>
          <w:b/>
          <w:i/>
          <w:iCs/>
          <w:color w:val="000000"/>
          <w:sz w:val="28"/>
          <w:szCs w:val="28"/>
          <w:bdr w:val="none" w:sz="0" w:space="0" w:color="auto" w:frame="1"/>
          <w:shd w:val="clear" w:color="auto" w:fill="FFFFFF"/>
          <w:lang w:val="uk-UA" w:eastAsia="ru-RU"/>
        </w:rPr>
        <w:t>розвитку</w:t>
      </w:r>
      <w:r w:rsidR="00BA3302" w:rsidRPr="00CA5DF1">
        <w:rPr>
          <w:rFonts w:ascii="Times New Roman" w:eastAsia="Times New Roman" w:hAnsi="Times New Roman" w:cs="Times New Roman"/>
          <w:b/>
          <w:i/>
          <w:iCs/>
          <w:color w:val="000000"/>
          <w:sz w:val="28"/>
          <w:szCs w:val="28"/>
          <w:bdr w:val="none" w:sz="0" w:space="0" w:color="auto" w:frame="1"/>
          <w:shd w:val="clear" w:color="auto" w:fill="FFFFFF"/>
          <w:lang w:val="uk-UA" w:eastAsia="ru-RU"/>
        </w:rPr>
        <w:t xml:space="preserve"> </w:t>
      </w:r>
      <w:r w:rsidRPr="00CA5DF1">
        <w:rPr>
          <w:rFonts w:ascii="Times New Roman" w:eastAsia="Times New Roman" w:hAnsi="Times New Roman" w:cs="Times New Roman"/>
          <w:b/>
          <w:i/>
          <w:iCs/>
          <w:color w:val="000000"/>
          <w:sz w:val="28"/>
          <w:szCs w:val="28"/>
          <w:bdr w:val="none" w:sz="0" w:space="0" w:color="auto" w:frame="1"/>
          <w:shd w:val="clear" w:color="auto" w:fill="FFFFFF"/>
          <w:lang w:val="uk-UA" w:eastAsia="ru-RU"/>
        </w:rPr>
        <w:t>кар’єри</w:t>
      </w:r>
      <w:r w:rsidR="001E2237">
        <w:rPr>
          <w:rFonts w:ascii="Times New Roman" w:eastAsia="Times New Roman" w:hAnsi="Times New Roman" w:cs="Times New Roman"/>
          <w:b/>
          <w:i/>
          <w:iCs/>
          <w:color w:val="000000"/>
          <w:sz w:val="28"/>
          <w:szCs w:val="28"/>
          <w:bdr w:val="none" w:sz="0" w:space="0" w:color="auto" w:frame="1"/>
          <w:shd w:val="clear" w:color="auto" w:fill="FFFFFF"/>
          <w:lang w:val="uk-UA" w:eastAsia="ru-RU"/>
        </w:rPr>
        <w:t>:</w:t>
      </w:r>
    </w:p>
    <w:p w:rsidR="00E12C73" w:rsidRPr="00CA5DF1" w:rsidRDefault="00CA5DF1" w:rsidP="00CF4E81">
      <w:pPr>
        <w:pStyle w:val="a6"/>
        <w:numPr>
          <w:ilvl w:val="0"/>
          <w:numId w:val="16"/>
        </w:numPr>
        <w:shd w:val="clear" w:color="auto" w:fill="FFFFFF"/>
        <w:spacing w:after="0" w:line="240" w:lineRule="auto"/>
        <w:ind w:left="0" w:firstLine="540"/>
        <w:jc w:val="both"/>
        <w:rPr>
          <w:rFonts w:ascii="Times New Roman" w:eastAsia="Times New Roman" w:hAnsi="Times New Roman" w:cs="Times New Roman"/>
          <w:color w:val="606615"/>
          <w:sz w:val="28"/>
          <w:szCs w:val="28"/>
          <w:lang w:val="uk-UA"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к</w:t>
      </w:r>
      <w:r w:rsidR="00E12C73" w:rsidRPr="00CA5DF1">
        <w:rPr>
          <w:rFonts w:ascii="Times New Roman" w:eastAsia="Times New Roman" w:hAnsi="Times New Roman" w:cs="Times New Roman"/>
          <w:color w:val="000000"/>
          <w:sz w:val="28"/>
          <w:szCs w:val="28"/>
          <w:bdr w:val="none" w:sz="0" w:space="0" w:color="auto" w:frame="1"/>
          <w:shd w:val="clear" w:color="auto" w:fill="FFFFFF"/>
          <w:lang w:val="uk-UA" w:eastAsia="ru-RU"/>
        </w:rPr>
        <w:t>ерівник</w:t>
      </w:r>
      <w:r>
        <w:rPr>
          <w:rFonts w:ascii="Times New Roman" w:eastAsia="Times New Roman" w:hAnsi="Times New Roman" w:cs="Times New Roman"/>
          <w:color w:val="000000"/>
          <w:sz w:val="28"/>
          <w:szCs w:val="28"/>
          <w:bdr w:val="none" w:sz="0" w:space="0" w:color="auto" w:frame="1"/>
          <w:shd w:val="clear" w:color="auto" w:fill="FFFFFF"/>
          <w:lang w:val="uk-UA" w:eastAsia="ru-RU"/>
        </w:rPr>
        <w:t>;</w:t>
      </w:r>
    </w:p>
    <w:p w:rsidR="00E12C73" w:rsidRPr="00CA5DF1" w:rsidRDefault="00CA5DF1" w:rsidP="00CF4E81">
      <w:pPr>
        <w:pStyle w:val="a6"/>
        <w:numPr>
          <w:ilvl w:val="0"/>
          <w:numId w:val="16"/>
        </w:numPr>
        <w:shd w:val="clear" w:color="auto" w:fill="FFFFFF"/>
        <w:spacing w:after="0" w:line="240" w:lineRule="auto"/>
        <w:ind w:left="0" w:firstLine="540"/>
        <w:jc w:val="both"/>
        <w:rPr>
          <w:rFonts w:ascii="Times New Roman" w:eastAsia="Times New Roman" w:hAnsi="Times New Roman" w:cs="Times New Roman"/>
          <w:color w:val="606615"/>
          <w:sz w:val="28"/>
          <w:szCs w:val="28"/>
          <w:lang w:val="uk-UA"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к</w:t>
      </w:r>
      <w:r w:rsidR="002B4990" w:rsidRPr="00CA5DF1">
        <w:rPr>
          <w:rFonts w:ascii="Times New Roman" w:eastAsia="Times New Roman" w:hAnsi="Times New Roman" w:cs="Times New Roman"/>
          <w:color w:val="000000"/>
          <w:sz w:val="28"/>
          <w:szCs w:val="28"/>
          <w:bdr w:val="none" w:sz="0" w:space="0" w:color="auto" w:frame="1"/>
          <w:shd w:val="clear" w:color="auto" w:fill="FFFFFF"/>
          <w:lang w:val="uk-UA" w:eastAsia="ru-RU"/>
        </w:rPr>
        <w:t>онсультанти</w:t>
      </w:r>
      <w:r>
        <w:rPr>
          <w:rFonts w:ascii="Times New Roman" w:eastAsia="Times New Roman" w:hAnsi="Times New Roman" w:cs="Times New Roman"/>
          <w:color w:val="000000"/>
          <w:sz w:val="28"/>
          <w:szCs w:val="28"/>
          <w:bdr w:val="none" w:sz="0" w:space="0" w:color="auto" w:frame="1"/>
          <w:shd w:val="clear" w:color="auto" w:fill="FFFFFF"/>
          <w:lang w:val="uk-UA" w:eastAsia="ru-RU"/>
        </w:rPr>
        <w:t>;</w:t>
      </w:r>
    </w:p>
    <w:p w:rsidR="00E12C73" w:rsidRPr="00CA5DF1" w:rsidRDefault="00CA5DF1" w:rsidP="00CF4E81">
      <w:pPr>
        <w:pStyle w:val="a6"/>
        <w:numPr>
          <w:ilvl w:val="0"/>
          <w:numId w:val="16"/>
        </w:numPr>
        <w:shd w:val="clear" w:color="auto" w:fill="FFFFFF"/>
        <w:spacing w:after="0" w:line="240" w:lineRule="auto"/>
        <w:ind w:left="0" w:firstLine="540"/>
        <w:jc w:val="both"/>
        <w:rPr>
          <w:rFonts w:ascii="Times New Roman" w:eastAsia="Times New Roman" w:hAnsi="Times New Roman" w:cs="Times New Roman"/>
          <w:color w:val="606615"/>
          <w:sz w:val="28"/>
          <w:szCs w:val="28"/>
          <w:lang w:val="uk-UA"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б</w:t>
      </w:r>
      <w:r w:rsidR="002B4990" w:rsidRPr="00CA5DF1">
        <w:rPr>
          <w:rFonts w:ascii="Times New Roman" w:eastAsia="Times New Roman" w:hAnsi="Times New Roman" w:cs="Times New Roman"/>
          <w:color w:val="000000"/>
          <w:sz w:val="28"/>
          <w:szCs w:val="28"/>
          <w:bdr w:val="none" w:sz="0" w:space="0" w:color="auto" w:frame="1"/>
          <w:shd w:val="clear" w:color="auto" w:fill="FFFFFF"/>
          <w:lang w:val="uk-UA" w:eastAsia="ru-RU"/>
        </w:rPr>
        <w:t>ізнес-консультант</w:t>
      </w:r>
      <w:r>
        <w:rPr>
          <w:rFonts w:ascii="Times New Roman" w:eastAsia="Times New Roman" w:hAnsi="Times New Roman" w:cs="Times New Roman"/>
          <w:color w:val="000000"/>
          <w:sz w:val="28"/>
          <w:szCs w:val="28"/>
          <w:bdr w:val="none" w:sz="0" w:space="0" w:color="auto" w:frame="1"/>
          <w:shd w:val="clear" w:color="auto" w:fill="FFFFFF"/>
          <w:lang w:val="uk-UA" w:eastAsia="ru-RU"/>
        </w:rPr>
        <w:t>;</w:t>
      </w:r>
      <w:r w:rsidR="002B4990" w:rsidRPr="00CA5DF1">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 </w:t>
      </w:r>
    </w:p>
    <w:p w:rsidR="00E12C73" w:rsidRPr="00CA5DF1" w:rsidRDefault="00CA5DF1" w:rsidP="00CF4E81">
      <w:pPr>
        <w:pStyle w:val="a6"/>
        <w:numPr>
          <w:ilvl w:val="0"/>
          <w:numId w:val="16"/>
        </w:numPr>
        <w:shd w:val="clear" w:color="auto" w:fill="FFFFFF"/>
        <w:spacing w:after="0" w:line="240" w:lineRule="auto"/>
        <w:ind w:left="0" w:firstLine="540"/>
        <w:jc w:val="both"/>
        <w:rPr>
          <w:rFonts w:ascii="Times New Roman" w:eastAsia="Times New Roman" w:hAnsi="Times New Roman" w:cs="Times New Roman"/>
          <w:color w:val="606615"/>
          <w:sz w:val="28"/>
          <w:szCs w:val="28"/>
          <w:lang w:val="uk-UA"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ч</w:t>
      </w:r>
      <w:r w:rsidR="00FB1696" w:rsidRPr="00CA5DF1">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лени </w:t>
      </w:r>
      <w:r>
        <w:rPr>
          <w:rFonts w:ascii="Times New Roman" w:eastAsia="Times New Roman" w:hAnsi="Times New Roman" w:cs="Times New Roman"/>
          <w:color w:val="000000"/>
          <w:sz w:val="28"/>
          <w:szCs w:val="28"/>
          <w:bdr w:val="none" w:sz="0" w:space="0" w:color="auto" w:frame="1"/>
          <w:shd w:val="clear" w:color="auto" w:fill="FFFFFF"/>
          <w:lang w:val="uk-UA" w:eastAsia="ru-RU"/>
        </w:rPr>
        <w:t>Ц</w:t>
      </w:r>
      <w:r w:rsidR="00FB1696" w:rsidRPr="00CA5DF1">
        <w:rPr>
          <w:rFonts w:ascii="Times New Roman" w:eastAsia="Times New Roman" w:hAnsi="Times New Roman" w:cs="Times New Roman"/>
          <w:color w:val="000000"/>
          <w:sz w:val="28"/>
          <w:szCs w:val="28"/>
          <w:bdr w:val="none" w:sz="0" w:space="0" w:color="auto" w:frame="1"/>
          <w:shd w:val="clear" w:color="auto" w:fill="FFFFFF"/>
          <w:lang w:val="uk-UA" w:eastAsia="ru-RU"/>
        </w:rPr>
        <w:t>ентру.</w:t>
      </w:r>
    </w:p>
    <w:p w:rsidR="004721BF" w:rsidRDefault="004721BF" w:rsidP="00CF4E81">
      <w:pPr>
        <w:spacing w:after="0" w:line="240" w:lineRule="auto"/>
        <w:ind w:firstLine="540"/>
        <w:jc w:val="both"/>
        <w:rPr>
          <w:rFonts w:ascii="Times New Roman" w:hAnsi="Times New Roman" w:cs="Times New Roman"/>
          <w:b/>
          <w:i/>
          <w:iCs/>
          <w:sz w:val="28"/>
          <w:szCs w:val="28"/>
          <w:lang w:val="uk-UA"/>
        </w:rPr>
      </w:pPr>
    </w:p>
    <w:p w:rsidR="00C53F88" w:rsidRPr="00366DE7" w:rsidRDefault="00C53F88" w:rsidP="00CF4E81">
      <w:pPr>
        <w:spacing w:after="0" w:line="240" w:lineRule="auto"/>
        <w:ind w:firstLine="540"/>
        <w:jc w:val="both"/>
        <w:rPr>
          <w:rFonts w:ascii="Times New Roman" w:eastAsia="Times New Roman" w:hAnsi="Times New Roman" w:cs="Times New Roman"/>
          <w:bCs/>
          <w:color w:val="194370"/>
          <w:kern w:val="36"/>
          <w:sz w:val="28"/>
          <w:szCs w:val="28"/>
          <w:lang w:val="uk-UA" w:eastAsia="ru-RU"/>
        </w:rPr>
      </w:pPr>
      <w:r w:rsidRPr="00CA5DF1">
        <w:rPr>
          <w:rFonts w:ascii="Times New Roman" w:hAnsi="Times New Roman" w:cs="Times New Roman"/>
          <w:b/>
          <w:i/>
          <w:iCs/>
          <w:sz w:val="28"/>
          <w:szCs w:val="28"/>
          <w:lang w:val="uk-UA"/>
        </w:rPr>
        <w:t xml:space="preserve">Завдання і напрямки роботи </w:t>
      </w:r>
      <w:r w:rsidR="00B919DC">
        <w:rPr>
          <w:rFonts w:ascii="Times New Roman" w:hAnsi="Times New Roman" w:cs="Times New Roman"/>
          <w:b/>
          <w:i/>
          <w:iCs/>
          <w:sz w:val="28"/>
          <w:szCs w:val="28"/>
          <w:lang w:val="uk-UA"/>
        </w:rPr>
        <w:t>Ц</w:t>
      </w:r>
      <w:r w:rsidRPr="00CA5DF1">
        <w:rPr>
          <w:rFonts w:ascii="Times New Roman" w:hAnsi="Times New Roman" w:cs="Times New Roman"/>
          <w:b/>
          <w:i/>
          <w:iCs/>
          <w:sz w:val="28"/>
          <w:szCs w:val="28"/>
          <w:lang w:val="uk-UA"/>
        </w:rPr>
        <w:t>ентру</w:t>
      </w:r>
      <w:r w:rsidR="001E2237">
        <w:rPr>
          <w:rFonts w:ascii="Times New Roman" w:hAnsi="Times New Roman" w:cs="Times New Roman"/>
          <w:b/>
          <w:i/>
          <w:iCs/>
          <w:sz w:val="28"/>
          <w:szCs w:val="28"/>
          <w:lang w:val="uk-UA"/>
        </w:rPr>
        <w:t>.</w:t>
      </w:r>
      <w:r w:rsidR="00B919DC">
        <w:rPr>
          <w:rFonts w:ascii="Times New Roman" w:hAnsi="Times New Roman" w:cs="Times New Roman"/>
          <w:b/>
          <w:i/>
          <w:iCs/>
          <w:sz w:val="28"/>
          <w:szCs w:val="28"/>
          <w:lang w:val="uk-UA"/>
        </w:rPr>
        <w:t xml:space="preserve"> </w:t>
      </w:r>
      <w:r w:rsidRPr="00366DE7">
        <w:rPr>
          <w:rFonts w:ascii="Times New Roman" w:eastAsia="Times New Roman" w:hAnsi="Times New Roman" w:cs="Times New Roman"/>
          <w:bCs/>
          <w:kern w:val="36"/>
          <w:sz w:val="28"/>
          <w:szCs w:val="28"/>
          <w:lang w:val="uk-UA" w:eastAsia="ru-RU"/>
        </w:rPr>
        <w:t xml:space="preserve">Основне завдання – сприяти професійному становленню майбутнього </w:t>
      </w:r>
      <w:r w:rsidR="00B919DC">
        <w:rPr>
          <w:rFonts w:ascii="Times New Roman" w:eastAsia="Times New Roman" w:hAnsi="Times New Roman" w:cs="Times New Roman"/>
          <w:bCs/>
          <w:kern w:val="36"/>
          <w:sz w:val="28"/>
          <w:szCs w:val="28"/>
          <w:lang w:val="uk-UA" w:eastAsia="ru-RU"/>
        </w:rPr>
        <w:t>робітника</w:t>
      </w:r>
      <w:r w:rsidRPr="00366DE7">
        <w:rPr>
          <w:rFonts w:ascii="Times New Roman" w:eastAsia="Times New Roman" w:hAnsi="Times New Roman" w:cs="Times New Roman"/>
          <w:bCs/>
          <w:kern w:val="36"/>
          <w:sz w:val="28"/>
          <w:szCs w:val="28"/>
          <w:lang w:val="uk-UA" w:eastAsia="ru-RU"/>
        </w:rPr>
        <w:t xml:space="preserve">, формувати бізнес-середовище для підтримки активного вибору й планування професійної кар’єри </w:t>
      </w:r>
      <w:r w:rsidR="0056348E" w:rsidRPr="0056348E">
        <w:rPr>
          <w:rFonts w:ascii="Times New Roman" w:eastAsia="Times New Roman" w:hAnsi="Times New Roman" w:cs="Times New Roman"/>
          <w:bCs/>
          <w:kern w:val="36"/>
          <w:sz w:val="28"/>
          <w:szCs w:val="28"/>
          <w:lang w:val="uk-UA" w:eastAsia="ru-RU"/>
        </w:rPr>
        <w:t>учн</w:t>
      </w:r>
      <w:r w:rsidRPr="0056348E">
        <w:rPr>
          <w:rFonts w:ascii="Times New Roman" w:eastAsia="Times New Roman" w:hAnsi="Times New Roman" w:cs="Times New Roman"/>
          <w:bCs/>
          <w:kern w:val="36"/>
          <w:sz w:val="28"/>
          <w:szCs w:val="28"/>
          <w:lang w:val="uk-UA" w:eastAsia="ru-RU"/>
        </w:rPr>
        <w:t>ів</w:t>
      </w:r>
      <w:r w:rsidRPr="00366DE7">
        <w:rPr>
          <w:rFonts w:ascii="Times New Roman" w:eastAsia="Times New Roman" w:hAnsi="Times New Roman" w:cs="Times New Roman"/>
          <w:bCs/>
          <w:kern w:val="36"/>
          <w:sz w:val="28"/>
          <w:szCs w:val="28"/>
          <w:lang w:val="uk-UA" w:eastAsia="ru-RU"/>
        </w:rPr>
        <w:t xml:space="preserve"> і випускників, а також спрямовувати майбутніх фахівців до активного пошуку роботи, надавати допомогу у працевлаштуванні, в реалізації власних про</w:t>
      </w:r>
      <w:r w:rsidR="00B919DC">
        <w:rPr>
          <w:rFonts w:ascii="Times New Roman" w:eastAsia="Times New Roman" w:hAnsi="Times New Roman" w:cs="Times New Roman"/>
          <w:bCs/>
          <w:kern w:val="36"/>
          <w:sz w:val="28"/>
          <w:szCs w:val="28"/>
          <w:lang w:val="uk-UA" w:eastAsia="ru-RU"/>
        </w:rPr>
        <w:t>є</w:t>
      </w:r>
      <w:r w:rsidRPr="00366DE7">
        <w:rPr>
          <w:rFonts w:ascii="Times New Roman" w:eastAsia="Times New Roman" w:hAnsi="Times New Roman" w:cs="Times New Roman"/>
          <w:bCs/>
          <w:kern w:val="36"/>
          <w:sz w:val="28"/>
          <w:szCs w:val="28"/>
          <w:lang w:val="uk-UA" w:eastAsia="ru-RU"/>
        </w:rPr>
        <w:t>ктів</w:t>
      </w:r>
      <w:r w:rsidRPr="00366DE7">
        <w:rPr>
          <w:rFonts w:ascii="Times New Roman" w:eastAsia="Times New Roman" w:hAnsi="Times New Roman" w:cs="Times New Roman"/>
          <w:bCs/>
          <w:color w:val="194370"/>
          <w:kern w:val="36"/>
          <w:sz w:val="28"/>
          <w:szCs w:val="28"/>
          <w:lang w:val="uk-UA" w:eastAsia="ru-RU"/>
        </w:rPr>
        <w:t>.</w:t>
      </w:r>
    </w:p>
    <w:p w:rsidR="00C53F88" w:rsidRPr="00366DE7" w:rsidRDefault="00C53F88" w:rsidP="00CF4E81">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366DE7">
        <w:rPr>
          <w:rFonts w:ascii="Times New Roman" w:eastAsia="Times New Roman" w:hAnsi="Times New Roman" w:cs="Times New Roman"/>
          <w:color w:val="000000"/>
          <w:sz w:val="28"/>
          <w:szCs w:val="28"/>
          <w:lang w:val="uk-UA" w:eastAsia="ru-RU"/>
        </w:rPr>
        <w:t>Центр створено з метою надання інформації про можливості і права випускників; активізації власних зусиль молоді щодо вирішення проблем зайнятості; формування активної життєвої позиції; сприяння розвитку підприємницької ініціативи; опанування навичками самопрезентації, написання резюме та техні</w:t>
      </w:r>
      <w:r w:rsidR="00B919DC">
        <w:rPr>
          <w:rFonts w:ascii="Times New Roman" w:eastAsia="Times New Roman" w:hAnsi="Times New Roman" w:cs="Times New Roman"/>
          <w:color w:val="000000"/>
          <w:sz w:val="28"/>
          <w:szCs w:val="28"/>
          <w:lang w:val="uk-UA" w:eastAsia="ru-RU"/>
        </w:rPr>
        <w:t>кою</w:t>
      </w:r>
      <w:r w:rsidRPr="00366DE7">
        <w:rPr>
          <w:rFonts w:ascii="Times New Roman" w:eastAsia="Times New Roman" w:hAnsi="Times New Roman" w:cs="Times New Roman"/>
          <w:color w:val="000000"/>
          <w:sz w:val="28"/>
          <w:szCs w:val="28"/>
          <w:lang w:val="uk-UA" w:eastAsia="ru-RU"/>
        </w:rPr>
        <w:t xml:space="preserve"> пошуку роботи; розширення спектру методів пошуку роботи та підвищення конкурентоспроможності випускників на ринку праці, їх працевлаштування.</w:t>
      </w:r>
    </w:p>
    <w:p w:rsidR="00C53F88" w:rsidRPr="00366DE7" w:rsidRDefault="00C53F88" w:rsidP="00CF4E81">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366DE7">
        <w:rPr>
          <w:rFonts w:ascii="Times New Roman" w:eastAsia="Times New Roman" w:hAnsi="Times New Roman" w:cs="Times New Roman"/>
          <w:color w:val="000000"/>
          <w:sz w:val="28"/>
          <w:szCs w:val="28"/>
          <w:lang w:val="uk-UA" w:eastAsia="ru-RU"/>
        </w:rPr>
        <w:lastRenderedPageBreak/>
        <w:t>Центр</w:t>
      </w:r>
      <w:r w:rsidR="00790DD6" w:rsidRPr="00366DE7">
        <w:rPr>
          <w:rFonts w:ascii="Times New Roman" w:eastAsia="Times New Roman" w:hAnsi="Times New Roman" w:cs="Times New Roman"/>
          <w:color w:val="000000"/>
          <w:sz w:val="28"/>
          <w:szCs w:val="28"/>
          <w:lang w:val="uk-UA" w:eastAsia="ru-RU"/>
        </w:rPr>
        <w:t xml:space="preserve"> </w:t>
      </w:r>
      <w:r w:rsidRPr="00366DE7">
        <w:rPr>
          <w:rFonts w:ascii="Times New Roman" w:eastAsia="Times New Roman" w:hAnsi="Times New Roman" w:cs="Times New Roman"/>
          <w:color w:val="000000"/>
          <w:sz w:val="28"/>
          <w:szCs w:val="28"/>
          <w:lang w:val="uk-UA" w:eastAsia="ru-RU"/>
        </w:rPr>
        <w:t>–</w:t>
      </w:r>
      <w:r w:rsidR="00B919DC">
        <w:rPr>
          <w:rFonts w:ascii="Times New Roman" w:eastAsia="Times New Roman" w:hAnsi="Times New Roman" w:cs="Times New Roman"/>
          <w:color w:val="000000"/>
          <w:sz w:val="28"/>
          <w:szCs w:val="28"/>
          <w:lang w:val="uk-UA" w:eastAsia="ru-RU"/>
        </w:rPr>
        <w:t xml:space="preserve"> це</w:t>
      </w:r>
      <w:r w:rsidRPr="00366DE7">
        <w:rPr>
          <w:rFonts w:ascii="Times New Roman" w:eastAsia="Times New Roman" w:hAnsi="Times New Roman" w:cs="Times New Roman"/>
          <w:color w:val="000000"/>
          <w:sz w:val="28"/>
          <w:szCs w:val="28"/>
          <w:lang w:val="uk-UA" w:eastAsia="ru-RU"/>
        </w:rPr>
        <w:t xml:space="preserve"> не просто структурний підрозділ </w:t>
      </w:r>
      <w:r w:rsidR="00A80434">
        <w:rPr>
          <w:rFonts w:ascii="Times New Roman" w:eastAsia="Times New Roman" w:hAnsi="Times New Roman" w:cs="Times New Roman"/>
          <w:color w:val="000000"/>
          <w:sz w:val="28"/>
          <w:szCs w:val="28"/>
          <w:lang w:val="uk-UA" w:eastAsia="ru-RU"/>
        </w:rPr>
        <w:t>ЗП(ПТ)О</w:t>
      </w:r>
      <w:r w:rsidR="008808CF">
        <w:rPr>
          <w:rFonts w:ascii="Times New Roman" w:eastAsia="Times New Roman" w:hAnsi="Times New Roman" w:cs="Times New Roman"/>
          <w:color w:val="000000"/>
          <w:sz w:val="28"/>
          <w:szCs w:val="28"/>
          <w:lang w:val="uk-UA" w:eastAsia="ru-RU"/>
        </w:rPr>
        <w:t>,</w:t>
      </w:r>
      <w:r w:rsidRPr="00366DE7">
        <w:rPr>
          <w:rFonts w:ascii="Times New Roman" w:eastAsia="Times New Roman" w:hAnsi="Times New Roman" w:cs="Times New Roman"/>
          <w:color w:val="000000"/>
          <w:sz w:val="28"/>
          <w:szCs w:val="28"/>
          <w:lang w:val="uk-UA" w:eastAsia="ru-RU"/>
        </w:rPr>
        <w:t xml:space="preserve"> </w:t>
      </w:r>
      <w:r w:rsidR="008808CF">
        <w:rPr>
          <w:rFonts w:ascii="Times New Roman" w:eastAsia="Times New Roman" w:hAnsi="Times New Roman" w:cs="Times New Roman"/>
          <w:color w:val="000000"/>
          <w:sz w:val="28"/>
          <w:szCs w:val="28"/>
          <w:lang w:val="uk-UA" w:eastAsia="ru-RU"/>
        </w:rPr>
        <w:t xml:space="preserve"> а</w:t>
      </w:r>
      <w:r w:rsidRPr="00366DE7">
        <w:rPr>
          <w:rFonts w:ascii="Times New Roman" w:eastAsia="Times New Roman" w:hAnsi="Times New Roman" w:cs="Times New Roman"/>
          <w:color w:val="000000"/>
          <w:sz w:val="28"/>
          <w:szCs w:val="28"/>
          <w:lang w:val="uk-UA" w:eastAsia="ru-RU"/>
        </w:rPr>
        <w:t xml:space="preserve"> соціальний </w:t>
      </w:r>
      <w:proofErr w:type="spellStart"/>
      <w:r w:rsidRPr="00366DE7">
        <w:rPr>
          <w:rFonts w:ascii="Times New Roman" w:eastAsia="Times New Roman" w:hAnsi="Times New Roman" w:cs="Times New Roman"/>
          <w:color w:val="000000"/>
          <w:sz w:val="28"/>
          <w:szCs w:val="28"/>
          <w:lang w:val="uk-UA" w:eastAsia="ru-RU"/>
        </w:rPr>
        <w:t>про</w:t>
      </w:r>
      <w:r w:rsidR="00B919DC">
        <w:rPr>
          <w:rFonts w:ascii="Times New Roman" w:eastAsia="Times New Roman" w:hAnsi="Times New Roman" w:cs="Times New Roman"/>
          <w:color w:val="000000"/>
          <w:sz w:val="28"/>
          <w:szCs w:val="28"/>
          <w:lang w:val="uk-UA" w:eastAsia="ru-RU"/>
        </w:rPr>
        <w:t>є</w:t>
      </w:r>
      <w:r w:rsidRPr="00366DE7">
        <w:rPr>
          <w:rFonts w:ascii="Times New Roman" w:eastAsia="Times New Roman" w:hAnsi="Times New Roman" w:cs="Times New Roman"/>
          <w:color w:val="000000"/>
          <w:sz w:val="28"/>
          <w:szCs w:val="28"/>
          <w:lang w:val="uk-UA" w:eastAsia="ru-RU"/>
        </w:rPr>
        <w:t>кт</w:t>
      </w:r>
      <w:proofErr w:type="spellEnd"/>
      <w:r w:rsidRPr="00366DE7">
        <w:rPr>
          <w:rFonts w:ascii="Times New Roman" w:eastAsia="Times New Roman" w:hAnsi="Times New Roman" w:cs="Times New Roman"/>
          <w:color w:val="000000"/>
          <w:sz w:val="28"/>
          <w:szCs w:val="28"/>
          <w:lang w:val="uk-UA" w:eastAsia="ru-RU"/>
        </w:rPr>
        <w:t xml:space="preserve"> – ініціатива, </w:t>
      </w:r>
      <w:r w:rsidR="00EF6C20">
        <w:rPr>
          <w:rFonts w:ascii="Times New Roman" w:eastAsia="Times New Roman" w:hAnsi="Times New Roman" w:cs="Times New Roman"/>
          <w:color w:val="000000"/>
          <w:sz w:val="28"/>
          <w:szCs w:val="28"/>
          <w:lang w:val="uk-UA" w:eastAsia="ru-RU"/>
        </w:rPr>
        <w:t xml:space="preserve">діяльність </w:t>
      </w:r>
      <w:r w:rsidR="008808CF">
        <w:rPr>
          <w:rFonts w:ascii="Times New Roman" w:eastAsia="Times New Roman" w:hAnsi="Times New Roman" w:cs="Times New Roman"/>
          <w:color w:val="000000"/>
          <w:sz w:val="28"/>
          <w:szCs w:val="28"/>
          <w:lang w:val="uk-UA" w:eastAsia="ru-RU"/>
        </w:rPr>
        <w:t xml:space="preserve">якого </w:t>
      </w:r>
      <w:r w:rsidRPr="00366DE7">
        <w:rPr>
          <w:rFonts w:ascii="Times New Roman" w:eastAsia="Times New Roman" w:hAnsi="Times New Roman" w:cs="Times New Roman"/>
          <w:color w:val="000000"/>
          <w:sz w:val="28"/>
          <w:szCs w:val="28"/>
          <w:lang w:val="uk-UA" w:eastAsia="ru-RU"/>
        </w:rPr>
        <w:t xml:space="preserve">направлена на активізацію скоординованої співпраці між освітою, владою, роботодавцями та громадою у формуванні професійних </w:t>
      </w:r>
      <w:r w:rsidR="00B919DC">
        <w:rPr>
          <w:rFonts w:ascii="Times New Roman" w:eastAsia="Times New Roman" w:hAnsi="Times New Roman" w:cs="Times New Roman"/>
          <w:color w:val="000000"/>
          <w:sz w:val="28"/>
          <w:szCs w:val="28"/>
          <w:lang w:val="uk-UA" w:eastAsia="ru-RU"/>
        </w:rPr>
        <w:t>у</w:t>
      </w:r>
      <w:r w:rsidRPr="00366DE7">
        <w:rPr>
          <w:rFonts w:ascii="Times New Roman" w:eastAsia="Times New Roman" w:hAnsi="Times New Roman" w:cs="Times New Roman"/>
          <w:color w:val="000000"/>
          <w:sz w:val="28"/>
          <w:szCs w:val="28"/>
          <w:lang w:val="uk-UA" w:eastAsia="ru-RU"/>
        </w:rPr>
        <w:t>мінь та нави</w:t>
      </w:r>
      <w:r w:rsidR="00B919DC">
        <w:rPr>
          <w:rFonts w:ascii="Times New Roman" w:eastAsia="Times New Roman" w:hAnsi="Times New Roman" w:cs="Times New Roman"/>
          <w:color w:val="000000"/>
          <w:sz w:val="28"/>
          <w:szCs w:val="28"/>
          <w:lang w:val="uk-UA" w:eastAsia="ru-RU"/>
        </w:rPr>
        <w:t>чок</w:t>
      </w:r>
      <w:r w:rsidR="008808CF">
        <w:rPr>
          <w:rFonts w:ascii="Times New Roman" w:eastAsia="Times New Roman" w:hAnsi="Times New Roman" w:cs="Times New Roman"/>
          <w:color w:val="000000"/>
          <w:sz w:val="28"/>
          <w:szCs w:val="28"/>
          <w:lang w:val="uk-UA" w:eastAsia="ru-RU"/>
        </w:rPr>
        <w:t xml:space="preserve"> учнів і випускників</w:t>
      </w:r>
      <w:r w:rsidRPr="00366DE7">
        <w:rPr>
          <w:rFonts w:ascii="Times New Roman" w:eastAsia="Times New Roman" w:hAnsi="Times New Roman" w:cs="Times New Roman"/>
          <w:color w:val="000000"/>
          <w:sz w:val="28"/>
          <w:szCs w:val="28"/>
          <w:lang w:val="uk-UA" w:eastAsia="ru-RU"/>
        </w:rPr>
        <w:t>.</w:t>
      </w:r>
    </w:p>
    <w:p w:rsidR="002C115A" w:rsidRDefault="002C115A" w:rsidP="00CF4E81">
      <w:pPr>
        <w:shd w:val="clear" w:color="auto" w:fill="FFFFFF"/>
        <w:spacing w:after="0" w:line="240" w:lineRule="auto"/>
        <w:ind w:firstLine="540"/>
        <w:jc w:val="both"/>
        <w:outlineLvl w:val="4"/>
        <w:rPr>
          <w:rFonts w:ascii="Times New Roman" w:eastAsia="Times New Roman" w:hAnsi="Times New Roman" w:cs="Times New Roman"/>
          <w:b/>
          <w:bCs/>
          <w:sz w:val="28"/>
          <w:szCs w:val="28"/>
          <w:lang w:val="uk-UA" w:eastAsia="ru-RU"/>
        </w:rPr>
      </w:pPr>
    </w:p>
    <w:p w:rsidR="00C53F88" w:rsidRPr="00366DE7" w:rsidRDefault="00C53F88" w:rsidP="00CF4E81">
      <w:pPr>
        <w:shd w:val="clear" w:color="auto" w:fill="FFFFFF"/>
        <w:spacing w:after="0" w:line="240" w:lineRule="auto"/>
        <w:ind w:firstLine="540"/>
        <w:jc w:val="both"/>
        <w:outlineLvl w:val="4"/>
        <w:rPr>
          <w:rFonts w:ascii="Times New Roman" w:eastAsia="Times New Roman" w:hAnsi="Times New Roman" w:cs="Times New Roman"/>
          <w:b/>
          <w:bCs/>
          <w:sz w:val="28"/>
          <w:szCs w:val="28"/>
          <w:lang w:val="uk-UA" w:eastAsia="ru-RU"/>
        </w:rPr>
      </w:pPr>
      <w:r w:rsidRPr="00366DE7">
        <w:rPr>
          <w:rFonts w:ascii="Times New Roman" w:eastAsia="Times New Roman" w:hAnsi="Times New Roman" w:cs="Times New Roman"/>
          <w:b/>
          <w:bCs/>
          <w:sz w:val="28"/>
          <w:szCs w:val="28"/>
          <w:lang w:val="uk-UA" w:eastAsia="ru-RU"/>
        </w:rPr>
        <w:t>Основні напрям</w:t>
      </w:r>
      <w:r w:rsidR="00B919DC">
        <w:rPr>
          <w:rFonts w:ascii="Times New Roman" w:eastAsia="Times New Roman" w:hAnsi="Times New Roman" w:cs="Times New Roman"/>
          <w:b/>
          <w:bCs/>
          <w:sz w:val="28"/>
          <w:szCs w:val="28"/>
          <w:lang w:val="uk-UA" w:eastAsia="ru-RU"/>
        </w:rPr>
        <w:t>к</w:t>
      </w:r>
      <w:r w:rsidRPr="00366DE7">
        <w:rPr>
          <w:rFonts w:ascii="Times New Roman" w:eastAsia="Times New Roman" w:hAnsi="Times New Roman" w:cs="Times New Roman"/>
          <w:b/>
          <w:bCs/>
          <w:sz w:val="28"/>
          <w:szCs w:val="28"/>
          <w:lang w:val="uk-UA" w:eastAsia="ru-RU"/>
        </w:rPr>
        <w:t>и роботи Центру:</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сприяння у професійному становленні майбутнього фахівця у плануванні своєї кар’єри (</w:t>
      </w:r>
      <w:proofErr w:type="spellStart"/>
      <w:r w:rsidR="00C53F88" w:rsidRPr="00366DE7">
        <w:rPr>
          <w:rFonts w:ascii="Times New Roman" w:eastAsia="Times New Roman" w:hAnsi="Times New Roman" w:cs="Times New Roman"/>
          <w:color w:val="000000"/>
          <w:sz w:val="28"/>
          <w:szCs w:val="28"/>
          <w:lang w:val="uk-UA" w:eastAsia="ru-RU"/>
        </w:rPr>
        <w:t>career</w:t>
      </w:r>
      <w:proofErr w:type="spellEnd"/>
      <w:r w:rsidR="00C53F88" w:rsidRPr="00366DE7">
        <w:rPr>
          <w:rFonts w:ascii="Times New Roman" w:eastAsia="Times New Roman" w:hAnsi="Times New Roman" w:cs="Times New Roman"/>
          <w:color w:val="000000"/>
          <w:sz w:val="28"/>
          <w:szCs w:val="28"/>
          <w:lang w:val="uk-UA" w:eastAsia="ru-RU"/>
        </w:rPr>
        <w:t xml:space="preserve"> </w:t>
      </w:r>
      <w:proofErr w:type="spellStart"/>
      <w:r w:rsidR="00C53F88" w:rsidRPr="00366DE7">
        <w:rPr>
          <w:rFonts w:ascii="Times New Roman" w:eastAsia="Times New Roman" w:hAnsi="Times New Roman" w:cs="Times New Roman"/>
          <w:color w:val="000000"/>
          <w:sz w:val="28"/>
          <w:szCs w:val="28"/>
          <w:lang w:val="uk-UA" w:eastAsia="ru-RU"/>
        </w:rPr>
        <w:t>coaching</w:t>
      </w:r>
      <w:proofErr w:type="spellEnd"/>
      <w:r w:rsidR="00C53F88" w:rsidRPr="00366DE7">
        <w:rPr>
          <w:rFonts w:ascii="Times New Roman" w:eastAsia="Times New Roman" w:hAnsi="Times New Roman" w:cs="Times New Roman"/>
          <w:color w:val="000000"/>
          <w:sz w:val="28"/>
          <w:szCs w:val="28"/>
          <w:lang w:val="uk-UA" w:eastAsia="ru-RU"/>
        </w:rPr>
        <w:t>);</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формування навичок активного пошуку роботи, надання допомоги і супровід у працевлаштуванні;</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 xml:space="preserve">інформаційна підтримка процесу </w:t>
      </w:r>
      <w:proofErr w:type="spellStart"/>
      <w:r w:rsidR="00C53F88" w:rsidRPr="00366DE7">
        <w:rPr>
          <w:rFonts w:ascii="Times New Roman" w:eastAsia="Times New Roman" w:hAnsi="Times New Roman" w:cs="Times New Roman"/>
          <w:color w:val="000000"/>
          <w:sz w:val="28"/>
          <w:szCs w:val="28"/>
          <w:lang w:val="uk-UA" w:eastAsia="ru-RU"/>
        </w:rPr>
        <w:t>рекрутингу</w:t>
      </w:r>
      <w:proofErr w:type="spellEnd"/>
      <w:r w:rsidR="00C53F88" w:rsidRPr="00366DE7">
        <w:rPr>
          <w:rFonts w:ascii="Times New Roman" w:eastAsia="Times New Roman" w:hAnsi="Times New Roman" w:cs="Times New Roman"/>
          <w:color w:val="000000"/>
          <w:sz w:val="28"/>
          <w:szCs w:val="28"/>
          <w:lang w:val="uk-UA" w:eastAsia="ru-RU"/>
        </w:rPr>
        <w:t>;</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співпраця з роботодавцями та забезпечення контактів «</w:t>
      </w:r>
      <w:r w:rsidR="0056348E">
        <w:rPr>
          <w:rFonts w:ascii="Times New Roman" w:eastAsia="Times New Roman" w:hAnsi="Times New Roman" w:cs="Times New Roman"/>
          <w:sz w:val="28"/>
          <w:szCs w:val="28"/>
          <w:lang w:val="uk-UA" w:eastAsia="ru-RU"/>
        </w:rPr>
        <w:t>випускник</w:t>
      </w:r>
      <w:r w:rsidR="00C53F88" w:rsidRPr="0056348E">
        <w:rPr>
          <w:rFonts w:ascii="Times New Roman" w:eastAsia="Times New Roman" w:hAnsi="Times New Roman" w:cs="Times New Roman"/>
          <w:sz w:val="28"/>
          <w:szCs w:val="28"/>
          <w:lang w:val="uk-UA" w:eastAsia="ru-RU"/>
        </w:rPr>
        <w:t>-р</w:t>
      </w:r>
      <w:r w:rsidR="00C53F88" w:rsidRPr="00366DE7">
        <w:rPr>
          <w:rFonts w:ascii="Times New Roman" w:eastAsia="Times New Roman" w:hAnsi="Times New Roman" w:cs="Times New Roman"/>
          <w:color w:val="000000"/>
          <w:sz w:val="28"/>
          <w:szCs w:val="28"/>
          <w:lang w:val="uk-UA" w:eastAsia="ru-RU"/>
        </w:rPr>
        <w:t>оботодавець»;</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розвиток професійних і комунікативних якостей</w:t>
      </w:r>
      <w:r w:rsidR="00BA3302" w:rsidRPr="00366DE7">
        <w:rPr>
          <w:rFonts w:ascii="Times New Roman" w:eastAsia="Times New Roman" w:hAnsi="Times New Roman" w:cs="Times New Roman"/>
          <w:color w:val="000000"/>
          <w:sz w:val="28"/>
          <w:szCs w:val="28"/>
          <w:lang w:val="uk-UA" w:eastAsia="ru-RU"/>
        </w:rPr>
        <w:t>;</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організація і участь у щорічних Ярмарках кар’єри/Ярмарках вакансій;</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навчальні тренінги (в т.ч. психологічні, мотиваційні), семінари-тренінги професійного спрямування;</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додаткова освіта на майстер-класах, бізнес-тренінгах, сертифікатних програмах;</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підтримка молодіжних соціальних ініціатив і волонтерської роботи;</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консультування психологів і юристів, фахівців служби зайнятості;</w:t>
      </w:r>
    </w:p>
    <w:p w:rsidR="00C53F88" w:rsidRPr="00366DE7" w:rsidRDefault="002C115A" w:rsidP="002C115A">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C53F88" w:rsidRPr="00366DE7">
        <w:rPr>
          <w:rFonts w:ascii="Times New Roman" w:eastAsia="Times New Roman" w:hAnsi="Times New Roman" w:cs="Times New Roman"/>
          <w:color w:val="000000"/>
          <w:sz w:val="28"/>
          <w:szCs w:val="28"/>
          <w:lang w:val="uk-UA" w:eastAsia="ru-RU"/>
        </w:rPr>
        <w:t xml:space="preserve">підтримка у написанні власних резюме (в т.ч. за європейськими стандартами), що поповнять базу даних </w:t>
      </w:r>
      <w:r w:rsidR="00277D32" w:rsidRPr="0056348E">
        <w:rPr>
          <w:rFonts w:ascii="Times New Roman" w:eastAsia="Times New Roman" w:hAnsi="Times New Roman" w:cs="Times New Roman"/>
          <w:sz w:val="28"/>
          <w:szCs w:val="28"/>
          <w:lang w:val="uk-UA" w:eastAsia="ru-RU"/>
        </w:rPr>
        <w:t xml:space="preserve">резюме </w:t>
      </w:r>
      <w:r w:rsidR="0056348E" w:rsidRPr="0056348E">
        <w:rPr>
          <w:rFonts w:ascii="Times New Roman" w:eastAsia="Times New Roman" w:hAnsi="Times New Roman" w:cs="Times New Roman"/>
          <w:sz w:val="28"/>
          <w:szCs w:val="28"/>
          <w:lang w:val="uk-UA" w:eastAsia="ru-RU"/>
        </w:rPr>
        <w:t>учнів</w:t>
      </w:r>
      <w:r w:rsidR="00277D32" w:rsidRPr="0056348E">
        <w:rPr>
          <w:rFonts w:ascii="Times New Roman" w:eastAsia="Times New Roman" w:hAnsi="Times New Roman" w:cs="Times New Roman"/>
          <w:sz w:val="28"/>
          <w:szCs w:val="28"/>
          <w:lang w:val="uk-UA" w:eastAsia="ru-RU"/>
        </w:rPr>
        <w:t xml:space="preserve"> </w:t>
      </w:r>
      <w:r w:rsidR="00277D32" w:rsidRPr="00366DE7">
        <w:rPr>
          <w:rFonts w:ascii="Times New Roman" w:eastAsia="Times New Roman" w:hAnsi="Times New Roman" w:cs="Times New Roman"/>
          <w:color w:val="000000"/>
          <w:sz w:val="28"/>
          <w:szCs w:val="28"/>
          <w:lang w:val="uk-UA" w:eastAsia="ru-RU"/>
        </w:rPr>
        <w:t>і випускників.</w:t>
      </w:r>
    </w:p>
    <w:p w:rsidR="002C115A" w:rsidRDefault="002C115A" w:rsidP="00CF4E81">
      <w:pPr>
        <w:shd w:val="clear" w:color="auto" w:fill="FFFFFF"/>
        <w:spacing w:after="0" w:line="240" w:lineRule="auto"/>
        <w:ind w:firstLine="540"/>
        <w:jc w:val="both"/>
        <w:rPr>
          <w:rFonts w:ascii="Times New Roman" w:eastAsia="Times New Roman" w:hAnsi="Times New Roman" w:cs="Times New Roman"/>
          <w:b/>
          <w:color w:val="000000"/>
          <w:sz w:val="28"/>
          <w:szCs w:val="28"/>
          <w:u w:val="single"/>
          <w:lang w:val="uk-UA" w:eastAsia="ru-RU"/>
        </w:rPr>
      </w:pPr>
    </w:p>
    <w:p w:rsidR="00277D32" w:rsidRPr="00A55E6F" w:rsidRDefault="002C115A" w:rsidP="00CF4E81">
      <w:pPr>
        <w:shd w:val="clear" w:color="auto" w:fill="FFFFFF"/>
        <w:spacing w:after="0" w:line="240" w:lineRule="auto"/>
        <w:ind w:firstLine="540"/>
        <w:jc w:val="both"/>
        <w:rPr>
          <w:rFonts w:ascii="Times New Roman" w:eastAsia="Times New Roman" w:hAnsi="Times New Roman" w:cs="Times New Roman"/>
          <w:b/>
          <w:color w:val="17365D" w:themeColor="text2" w:themeShade="BF"/>
          <w:sz w:val="28"/>
          <w:szCs w:val="28"/>
          <w:u w:val="single"/>
          <w:lang w:val="uk-UA" w:eastAsia="ru-RU"/>
        </w:rPr>
      </w:pPr>
      <w:r w:rsidRPr="00A55E6F">
        <w:rPr>
          <w:rFonts w:ascii="Times New Roman" w:eastAsia="Times New Roman" w:hAnsi="Times New Roman" w:cs="Times New Roman"/>
          <w:b/>
          <w:color w:val="17365D" w:themeColor="text2" w:themeShade="BF"/>
          <w:sz w:val="28"/>
          <w:szCs w:val="28"/>
          <w:u w:val="single"/>
          <w:lang w:val="uk-UA" w:eastAsia="ru-RU"/>
        </w:rPr>
        <w:t>2.НОРМАТИВНО-ПРАВОВА ДОКУМЕНТАЦІЯ</w:t>
      </w:r>
    </w:p>
    <w:p w:rsidR="00FB1696" w:rsidRPr="00670C8F" w:rsidRDefault="00FB1696" w:rsidP="00CF4E81">
      <w:pPr>
        <w:shd w:val="clear" w:color="auto" w:fill="FFFFFF"/>
        <w:spacing w:after="0" w:line="240" w:lineRule="auto"/>
        <w:ind w:firstLine="540"/>
        <w:jc w:val="both"/>
        <w:rPr>
          <w:rFonts w:ascii="Times New Roman" w:eastAsia="Times New Roman" w:hAnsi="Times New Roman" w:cs="Times New Roman"/>
          <w:b/>
          <w:i/>
          <w:iCs/>
          <w:color w:val="000000"/>
          <w:sz w:val="28"/>
          <w:szCs w:val="28"/>
          <w:lang w:val="uk-UA" w:eastAsia="ru-RU"/>
        </w:rPr>
      </w:pPr>
      <w:r w:rsidRPr="00670C8F">
        <w:rPr>
          <w:rFonts w:ascii="Times New Roman" w:eastAsia="Times New Roman" w:hAnsi="Times New Roman" w:cs="Times New Roman"/>
          <w:b/>
          <w:i/>
          <w:iCs/>
          <w:color w:val="000000"/>
          <w:sz w:val="28"/>
          <w:szCs w:val="28"/>
          <w:lang w:val="uk-UA" w:eastAsia="ru-RU"/>
        </w:rPr>
        <w:t>Документи</w:t>
      </w:r>
      <w:r w:rsidR="00670C8F" w:rsidRPr="00670C8F">
        <w:rPr>
          <w:rFonts w:ascii="Times New Roman" w:eastAsia="Times New Roman" w:hAnsi="Times New Roman" w:cs="Times New Roman"/>
          <w:b/>
          <w:i/>
          <w:iCs/>
          <w:color w:val="000000"/>
          <w:sz w:val="28"/>
          <w:szCs w:val="28"/>
          <w:lang w:val="uk-UA" w:eastAsia="ru-RU"/>
        </w:rPr>
        <w:t>,</w:t>
      </w:r>
      <w:r w:rsidRPr="00670C8F">
        <w:rPr>
          <w:rFonts w:ascii="Times New Roman" w:eastAsia="Times New Roman" w:hAnsi="Times New Roman" w:cs="Times New Roman"/>
          <w:b/>
          <w:i/>
          <w:iCs/>
          <w:color w:val="000000"/>
          <w:sz w:val="28"/>
          <w:szCs w:val="28"/>
          <w:lang w:val="uk-UA" w:eastAsia="ru-RU"/>
        </w:rPr>
        <w:t xml:space="preserve"> якими користується </w:t>
      </w:r>
      <w:r w:rsidR="00670C8F" w:rsidRPr="00670C8F">
        <w:rPr>
          <w:rFonts w:ascii="Times New Roman" w:eastAsia="Times New Roman" w:hAnsi="Times New Roman" w:cs="Times New Roman"/>
          <w:b/>
          <w:i/>
          <w:iCs/>
          <w:color w:val="000000"/>
          <w:sz w:val="28"/>
          <w:szCs w:val="28"/>
          <w:lang w:val="uk-UA" w:eastAsia="ru-RU"/>
        </w:rPr>
        <w:t>Ц</w:t>
      </w:r>
      <w:r w:rsidRPr="00670C8F">
        <w:rPr>
          <w:rFonts w:ascii="Times New Roman" w:eastAsia="Times New Roman" w:hAnsi="Times New Roman" w:cs="Times New Roman"/>
          <w:b/>
          <w:i/>
          <w:iCs/>
          <w:color w:val="000000"/>
          <w:sz w:val="28"/>
          <w:szCs w:val="28"/>
          <w:lang w:val="uk-UA" w:eastAsia="ru-RU"/>
        </w:rPr>
        <w:t>ентр в своїй діяльності</w:t>
      </w:r>
      <w:r w:rsidR="00670C8F">
        <w:rPr>
          <w:rFonts w:ascii="Times New Roman" w:eastAsia="Times New Roman" w:hAnsi="Times New Roman" w:cs="Times New Roman"/>
          <w:b/>
          <w:i/>
          <w:iCs/>
          <w:color w:val="000000"/>
          <w:sz w:val="28"/>
          <w:szCs w:val="28"/>
          <w:lang w:val="uk-UA" w:eastAsia="ru-RU"/>
        </w:rPr>
        <w:t>:</w:t>
      </w:r>
    </w:p>
    <w:p w:rsidR="00670C8F" w:rsidRDefault="002C115A" w:rsidP="00CF4E81">
      <w:pPr>
        <w:spacing w:after="0" w:line="240" w:lineRule="auto"/>
        <w:ind w:firstLine="54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DA4AC5" w:rsidRPr="00366DE7">
        <w:rPr>
          <w:rFonts w:ascii="Times New Roman" w:eastAsia="Calibri" w:hAnsi="Times New Roman" w:cs="Times New Roman"/>
          <w:sz w:val="28"/>
          <w:szCs w:val="28"/>
          <w:lang w:val="uk-UA"/>
        </w:rPr>
        <w:t>закон</w:t>
      </w:r>
      <w:r w:rsidR="00670C8F">
        <w:rPr>
          <w:rFonts w:ascii="Times New Roman" w:eastAsia="Calibri" w:hAnsi="Times New Roman" w:cs="Times New Roman"/>
          <w:sz w:val="28"/>
          <w:szCs w:val="28"/>
          <w:lang w:val="uk-UA"/>
        </w:rPr>
        <w:t>и</w:t>
      </w:r>
      <w:r w:rsidR="00DA4AC5" w:rsidRPr="00366DE7">
        <w:rPr>
          <w:rFonts w:ascii="Times New Roman" w:eastAsia="Calibri" w:hAnsi="Times New Roman" w:cs="Times New Roman"/>
          <w:sz w:val="28"/>
          <w:szCs w:val="28"/>
          <w:lang w:val="uk-UA"/>
        </w:rPr>
        <w:t xml:space="preserve"> України «Про освіту», «Про загальну</w:t>
      </w:r>
      <w:r w:rsidR="00670C8F">
        <w:rPr>
          <w:rFonts w:ascii="Times New Roman" w:eastAsia="Calibri" w:hAnsi="Times New Roman" w:cs="Times New Roman"/>
          <w:sz w:val="28"/>
          <w:szCs w:val="28"/>
          <w:lang w:val="uk-UA"/>
        </w:rPr>
        <w:t xml:space="preserve"> </w:t>
      </w:r>
      <w:r w:rsidR="00DA4AC5" w:rsidRPr="00366DE7">
        <w:rPr>
          <w:rFonts w:ascii="Times New Roman" w:eastAsia="Calibri" w:hAnsi="Times New Roman" w:cs="Times New Roman"/>
          <w:sz w:val="28"/>
          <w:szCs w:val="28"/>
          <w:lang w:val="uk-UA"/>
        </w:rPr>
        <w:t>середню освіту», «Про професійно-технічну освіту», «Про сприяння соціальному становленню та розвитку молоді в Україні», «Про зайнятість населення»</w:t>
      </w:r>
      <w:r w:rsidR="00670C8F">
        <w:rPr>
          <w:rFonts w:ascii="Times New Roman" w:eastAsia="Calibri" w:hAnsi="Times New Roman" w:cs="Times New Roman"/>
          <w:sz w:val="28"/>
          <w:szCs w:val="28"/>
          <w:lang w:val="uk-UA"/>
        </w:rPr>
        <w:t>;</w:t>
      </w:r>
    </w:p>
    <w:p w:rsidR="00670C8F" w:rsidRDefault="002C115A" w:rsidP="00CF4E81">
      <w:pPr>
        <w:spacing w:after="0" w:line="240" w:lineRule="auto"/>
        <w:ind w:firstLine="54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DA4AC5" w:rsidRPr="00366DE7">
        <w:rPr>
          <w:rFonts w:ascii="Times New Roman" w:eastAsia="Calibri" w:hAnsi="Times New Roman" w:cs="Times New Roman"/>
          <w:sz w:val="28"/>
          <w:szCs w:val="28"/>
          <w:lang w:val="uk-UA"/>
        </w:rPr>
        <w:t>Указ Президента України від 25.06.2013 № 344/2013 «Про Національну стратегію розвитку освіти в України на період до 2021 року»</w:t>
      </w:r>
      <w:r w:rsidR="00670C8F">
        <w:rPr>
          <w:rFonts w:ascii="Times New Roman" w:eastAsia="Calibri" w:hAnsi="Times New Roman" w:cs="Times New Roman"/>
          <w:sz w:val="28"/>
          <w:szCs w:val="28"/>
          <w:lang w:val="uk-UA"/>
        </w:rPr>
        <w:t>;</w:t>
      </w:r>
    </w:p>
    <w:p w:rsidR="00670C8F" w:rsidRDefault="002C115A" w:rsidP="00CF4E81">
      <w:pPr>
        <w:spacing w:after="0" w:line="240" w:lineRule="auto"/>
        <w:ind w:firstLine="54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670C8F">
        <w:rPr>
          <w:rFonts w:ascii="Times New Roman" w:eastAsia="Calibri" w:hAnsi="Times New Roman" w:cs="Times New Roman"/>
          <w:sz w:val="28"/>
          <w:szCs w:val="28"/>
          <w:lang w:val="uk-UA"/>
        </w:rPr>
        <w:t>п</w:t>
      </w:r>
      <w:r w:rsidR="00DA4AC5" w:rsidRPr="00366DE7">
        <w:rPr>
          <w:rFonts w:ascii="Times New Roman" w:eastAsia="Calibri" w:hAnsi="Times New Roman" w:cs="Times New Roman"/>
          <w:sz w:val="28"/>
          <w:szCs w:val="28"/>
          <w:lang w:val="uk-UA"/>
        </w:rPr>
        <w:t>останов</w:t>
      </w:r>
      <w:r w:rsidR="00670C8F">
        <w:rPr>
          <w:rFonts w:ascii="Times New Roman" w:eastAsia="Calibri" w:hAnsi="Times New Roman" w:cs="Times New Roman"/>
          <w:sz w:val="28"/>
          <w:szCs w:val="28"/>
          <w:lang w:val="uk-UA"/>
        </w:rPr>
        <w:t>и</w:t>
      </w:r>
      <w:r w:rsidR="00DA4AC5" w:rsidRPr="00366DE7">
        <w:rPr>
          <w:rFonts w:ascii="Times New Roman" w:eastAsia="Calibri" w:hAnsi="Times New Roman" w:cs="Times New Roman"/>
          <w:sz w:val="28"/>
          <w:szCs w:val="28"/>
          <w:lang w:val="uk-UA"/>
        </w:rPr>
        <w:t xml:space="preserve"> Кабінету Міністрів України від 17.09.2008 №842 «Про затвердження Концепції державної системи професійної орієнтації населення»</w:t>
      </w:r>
      <w:r w:rsidR="00670C8F">
        <w:rPr>
          <w:rFonts w:ascii="Times New Roman" w:eastAsia="Calibri" w:hAnsi="Times New Roman" w:cs="Times New Roman"/>
          <w:sz w:val="28"/>
          <w:szCs w:val="28"/>
          <w:lang w:val="uk-UA"/>
        </w:rPr>
        <w:t>,</w:t>
      </w:r>
      <w:r w:rsidR="00670C8F" w:rsidRPr="00670C8F">
        <w:rPr>
          <w:rFonts w:ascii="Times New Roman" w:eastAsia="Calibri" w:hAnsi="Times New Roman" w:cs="Times New Roman"/>
          <w:sz w:val="28"/>
          <w:szCs w:val="28"/>
          <w:lang w:val="uk-UA"/>
        </w:rPr>
        <w:t xml:space="preserve"> </w:t>
      </w:r>
      <w:r w:rsidR="00670C8F" w:rsidRPr="00366DE7">
        <w:rPr>
          <w:rFonts w:ascii="Times New Roman" w:eastAsia="Calibri" w:hAnsi="Times New Roman" w:cs="Times New Roman"/>
          <w:sz w:val="28"/>
          <w:szCs w:val="28"/>
          <w:lang w:val="uk-UA"/>
        </w:rPr>
        <w:t>від 26.06.2013 № 503 «Про внесення змін до Порядку надання робочих міст для проходження учнями, слухачами професійно-технічних навчальних закладів виробничого навчання та виробничої практики»</w:t>
      </w:r>
      <w:r w:rsidR="00670C8F">
        <w:rPr>
          <w:rFonts w:ascii="Times New Roman" w:eastAsia="Calibri" w:hAnsi="Times New Roman" w:cs="Times New Roman"/>
          <w:sz w:val="28"/>
          <w:szCs w:val="28"/>
          <w:lang w:val="uk-UA"/>
        </w:rPr>
        <w:t xml:space="preserve">, </w:t>
      </w:r>
      <w:r w:rsidR="00670C8F" w:rsidRPr="00366DE7">
        <w:rPr>
          <w:rFonts w:ascii="Times New Roman" w:eastAsia="Calibri" w:hAnsi="Times New Roman" w:cs="Times New Roman"/>
          <w:sz w:val="28"/>
          <w:szCs w:val="28"/>
          <w:lang w:val="uk-UA"/>
        </w:rPr>
        <w:t>від 11.07.2013 № 587 «Про затвердження порядку надання одноразової адресної допомоги молодим працівникам, залученим до роботи в селах і селищах, та переліку професій (спеціальностей, напрямів підготовки), за якими надається така допомога»</w:t>
      </w:r>
      <w:r w:rsidR="00670C8F">
        <w:rPr>
          <w:rFonts w:ascii="Times New Roman" w:eastAsia="Calibri" w:hAnsi="Times New Roman" w:cs="Times New Roman"/>
          <w:sz w:val="28"/>
          <w:szCs w:val="28"/>
          <w:lang w:val="uk-UA"/>
        </w:rPr>
        <w:t>;</w:t>
      </w:r>
    </w:p>
    <w:p w:rsidR="00DA4AC5" w:rsidRDefault="002C115A" w:rsidP="00CF4E81">
      <w:pPr>
        <w:spacing w:after="0" w:line="240" w:lineRule="auto"/>
        <w:ind w:firstLine="54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DA4AC5" w:rsidRPr="00366DE7">
        <w:rPr>
          <w:rFonts w:ascii="Times New Roman" w:eastAsia="Calibri" w:hAnsi="Times New Roman" w:cs="Times New Roman"/>
          <w:sz w:val="28"/>
          <w:szCs w:val="28"/>
          <w:lang w:val="uk-UA"/>
        </w:rPr>
        <w:t xml:space="preserve">Розпорядження Кабінету Міністрів України від 04.07.2018 №469-р «Про затвердження плану заходів з реалізації Концепції державної системи професійної орієнтації населення». </w:t>
      </w:r>
    </w:p>
    <w:p w:rsidR="007556F7" w:rsidRPr="00366DE7" w:rsidRDefault="007556F7" w:rsidP="00CF4E81">
      <w:pPr>
        <w:spacing w:after="0" w:line="240" w:lineRule="auto"/>
        <w:ind w:firstLine="540"/>
        <w:jc w:val="both"/>
        <w:rPr>
          <w:rFonts w:ascii="Times New Roman" w:eastAsia="Calibri" w:hAnsi="Times New Roman" w:cs="Times New Roman"/>
          <w:sz w:val="28"/>
          <w:szCs w:val="28"/>
          <w:lang w:val="uk-UA"/>
        </w:rPr>
      </w:pPr>
    </w:p>
    <w:p w:rsidR="004721BF" w:rsidRDefault="004721BF">
      <w:pPr>
        <w:rPr>
          <w:rFonts w:ascii="Times New Roman" w:eastAsia="Times New Roman" w:hAnsi="Times New Roman" w:cs="Times New Roman"/>
          <w:b/>
          <w:color w:val="000000"/>
          <w:sz w:val="28"/>
          <w:szCs w:val="28"/>
          <w:shd w:val="clear" w:color="auto" w:fill="FCFEFC"/>
          <w:lang w:val="uk-UA" w:eastAsia="ru-RU"/>
        </w:rPr>
      </w:pPr>
      <w:r>
        <w:rPr>
          <w:b/>
          <w:color w:val="000000"/>
          <w:sz w:val="28"/>
          <w:szCs w:val="28"/>
          <w:shd w:val="clear" w:color="auto" w:fill="FCFEFC"/>
          <w:lang w:val="uk-UA"/>
        </w:rPr>
        <w:br w:type="page"/>
      </w:r>
    </w:p>
    <w:p w:rsidR="00BA3302" w:rsidRPr="00366DE7" w:rsidRDefault="004721BF" w:rsidP="004721BF">
      <w:pPr>
        <w:pStyle w:val="a4"/>
        <w:shd w:val="clear" w:color="auto" w:fill="FFFFFF"/>
        <w:spacing w:before="0" w:beforeAutospacing="0" w:after="0" w:afterAutospacing="0"/>
        <w:jc w:val="center"/>
        <w:rPr>
          <w:b/>
          <w:color w:val="000000"/>
          <w:sz w:val="28"/>
          <w:szCs w:val="28"/>
          <w:shd w:val="clear" w:color="auto" w:fill="FCFEFC"/>
          <w:lang w:val="uk-UA"/>
        </w:rPr>
      </w:pPr>
      <w:r w:rsidRPr="00366DE7">
        <w:rPr>
          <w:b/>
          <w:color w:val="000000"/>
          <w:sz w:val="28"/>
          <w:szCs w:val="28"/>
          <w:shd w:val="clear" w:color="auto" w:fill="FCFEFC"/>
          <w:lang w:val="uk-UA"/>
        </w:rPr>
        <w:lastRenderedPageBreak/>
        <w:t xml:space="preserve">ПОЛОЖЕННЯ ПРО РОБОТУ ЦЕНТРУ </w:t>
      </w:r>
      <w:r w:rsidRPr="00366DE7">
        <w:rPr>
          <w:b/>
          <w:bCs/>
          <w:sz w:val="28"/>
          <w:szCs w:val="28"/>
          <w:lang w:val="uk-UA"/>
        </w:rPr>
        <w:t>ПРОФЕСІЙНОЇ КАР’ЄРИ</w:t>
      </w:r>
    </w:p>
    <w:p w:rsidR="004721BF" w:rsidRDefault="004721BF" w:rsidP="00CF4E81">
      <w:pPr>
        <w:pStyle w:val="a4"/>
        <w:shd w:val="clear" w:color="auto" w:fill="FFFFFF"/>
        <w:spacing w:before="0" w:beforeAutospacing="0" w:after="0" w:afterAutospacing="0"/>
        <w:ind w:firstLine="540"/>
        <w:jc w:val="center"/>
        <w:rPr>
          <w:bCs/>
          <w:sz w:val="20"/>
          <w:szCs w:val="20"/>
          <w:lang w:val="uk-UA"/>
        </w:rPr>
      </w:pPr>
    </w:p>
    <w:p w:rsidR="00BA3302" w:rsidRPr="00366DE7" w:rsidRDefault="00BA3302" w:rsidP="00CF4E81">
      <w:pPr>
        <w:pStyle w:val="a4"/>
        <w:shd w:val="clear" w:color="auto" w:fill="FFFFFF"/>
        <w:spacing w:before="0" w:beforeAutospacing="0" w:after="0" w:afterAutospacing="0"/>
        <w:ind w:firstLine="540"/>
        <w:jc w:val="center"/>
        <w:rPr>
          <w:bCs/>
          <w:sz w:val="20"/>
          <w:szCs w:val="20"/>
          <w:lang w:val="uk-UA"/>
        </w:rPr>
      </w:pPr>
      <w:r w:rsidRPr="00366DE7">
        <w:rPr>
          <w:bCs/>
          <w:sz w:val="20"/>
          <w:szCs w:val="20"/>
          <w:lang w:val="uk-UA"/>
        </w:rPr>
        <w:t>__________________________________________________________________________________________</w:t>
      </w:r>
    </w:p>
    <w:p w:rsidR="007C1EEE" w:rsidRPr="00366DE7" w:rsidRDefault="00D55FCD" w:rsidP="00CF4E81">
      <w:pPr>
        <w:pStyle w:val="a4"/>
        <w:shd w:val="clear" w:color="auto" w:fill="FFFFFF"/>
        <w:spacing w:before="0" w:beforeAutospacing="0" w:after="0" w:afterAutospacing="0"/>
        <w:ind w:firstLine="540"/>
        <w:jc w:val="center"/>
        <w:rPr>
          <w:bCs/>
          <w:color w:val="000000"/>
          <w:sz w:val="20"/>
          <w:szCs w:val="20"/>
          <w:shd w:val="clear" w:color="auto" w:fill="FCFEFC"/>
          <w:lang w:val="uk-UA"/>
        </w:rPr>
      </w:pPr>
      <w:r w:rsidRPr="00366DE7">
        <w:rPr>
          <w:bCs/>
          <w:sz w:val="20"/>
          <w:szCs w:val="20"/>
          <w:lang w:val="uk-UA"/>
        </w:rPr>
        <w:t>назва ЗП(ПТ)О</w:t>
      </w:r>
    </w:p>
    <w:p w:rsidR="004721BF" w:rsidRDefault="004721BF" w:rsidP="00CF4E81">
      <w:pPr>
        <w:pStyle w:val="a4"/>
        <w:spacing w:before="0" w:beforeAutospacing="0" w:after="0" w:afterAutospacing="0"/>
        <w:ind w:firstLine="540"/>
        <w:jc w:val="center"/>
        <w:rPr>
          <w:b/>
          <w:sz w:val="28"/>
          <w:szCs w:val="28"/>
          <w:lang w:val="uk-UA"/>
        </w:rPr>
      </w:pPr>
    </w:p>
    <w:p w:rsidR="007C1EEE" w:rsidRPr="00366DE7" w:rsidRDefault="007C1EEE" w:rsidP="00CF4E81">
      <w:pPr>
        <w:pStyle w:val="a4"/>
        <w:spacing w:before="0" w:beforeAutospacing="0" w:after="0" w:afterAutospacing="0"/>
        <w:ind w:firstLine="540"/>
        <w:jc w:val="center"/>
        <w:rPr>
          <w:b/>
          <w:sz w:val="28"/>
          <w:szCs w:val="28"/>
          <w:lang w:val="uk-UA"/>
        </w:rPr>
      </w:pPr>
      <w:r w:rsidRPr="00366DE7">
        <w:rPr>
          <w:b/>
          <w:sz w:val="28"/>
          <w:szCs w:val="28"/>
          <w:lang w:val="uk-UA"/>
        </w:rPr>
        <w:t>1. Загальні положення</w:t>
      </w:r>
    </w:p>
    <w:p w:rsidR="004721BF" w:rsidRDefault="004721BF" w:rsidP="00CF4E81">
      <w:pPr>
        <w:pStyle w:val="a4"/>
        <w:spacing w:before="0" w:beforeAutospacing="0" w:after="0" w:afterAutospacing="0"/>
        <w:ind w:firstLine="540"/>
        <w:jc w:val="center"/>
        <w:rPr>
          <w:sz w:val="28"/>
          <w:szCs w:val="28"/>
          <w:lang w:val="uk-UA"/>
        </w:rPr>
      </w:pPr>
    </w:p>
    <w:p w:rsidR="0056348E" w:rsidRDefault="007C1EEE" w:rsidP="00CF4E81">
      <w:pPr>
        <w:pStyle w:val="a4"/>
        <w:spacing w:before="0" w:beforeAutospacing="0" w:after="0" w:afterAutospacing="0"/>
        <w:ind w:firstLine="540"/>
        <w:jc w:val="center"/>
        <w:rPr>
          <w:sz w:val="28"/>
          <w:szCs w:val="28"/>
          <w:lang w:val="uk-UA"/>
        </w:rPr>
      </w:pPr>
      <w:r w:rsidRPr="00366DE7">
        <w:rPr>
          <w:sz w:val="28"/>
          <w:szCs w:val="28"/>
          <w:lang w:val="uk-UA"/>
        </w:rPr>
        <w:t xml:space="preserve">1.1. Центр професійної кар’єри (далі – Центр) є структурним підрозділом </w:t>
      </w:r>
      <w:r w:rsidR="00654E2D" w:rsidRPr="00366DE7">
        <w:rPr>
          <w:sz w:val="28"/>
          <w:szCs w:val="28"/>
          <w:lang w:val="uk-UA"/>
        </w:rPr>
        <w:t>________________________________________________________________________</w:t>
      </w:r>
      <w:r w:rsidR="007556F7">
        <w:rPr>
          <w:sz w:val="28"/>
          <w:szCs w:val="28"/>
          <w:lang w:val="uk-UA"/>
        </w:rPr>
        <w:t>__</w:t>
      </w:r>
      <w:r w:rsidR="0056348E">
        <w:rPr>
          <w:sz w:val="28"/>
          <w:szCs w:val="28"/>
          <w:lang w:val="uk-UA"/>
        </w:rPr>
        <w:t>________________________________________________________</w:t>
      </w:r>
    </w:p>
    <w:p w:rsidR="007C1EEE" w:rsidRPr="00366DE7" w:rsidRDefault="00D55FCD" w:rsidP="00CF4E81">
      <w:pPr>
        <w:pStyle w:val="a4"/>
        <w:spacing w:before="0" w:beforeAutospacing="0" w:after="0" w:afterAutospacing="0"/>
        <w:ind w:firstLine="540"/>
        <w:jc w:val="center"/>
        <w:rPr>
          <w:bCs/>
          <w:sz w:val="20"/>
          <w:szCs w:val="20"/>
          <w:lang w:val="uk-UA"/>
        </w:rPr>
      </w:pPr>
      <w:r w:rsidRPr="00366DE7">
        <w:rPr>
          <w:bCs/>
          <w:sz w:val="20"/>
          <w:szCs w:val="20"/>
          <w:lang w:val="uk-UA"/>
        </w:rPr>
        <w:t>назва ЗП(ПТ)О</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1.2. Центр у своїй діяльності керується Конституцією, основними законами України, державними та обласними цільовими програмами, нормативними документами Міністерства соціальної політики України, Державного та обласного центрів зайнятості щодо надання профорієнтаційних послуг населенню, нормативними документами закладу</w:t>
      </w:r>
      <w:r w:rsidR="00687656">
        <w:rPr>
          <w:sz w:val="28"/>
          <w:szCs w:val="28"/>
          <w:lang w:val="uk-UA"/>
        </w:rPr>
        <w:t xml:space="preserve"> освіти</w:t>
      </w:r>
      <w:r w:rsidRPr="00366DE7">
        <w:rPr>
          <w:sz w:val="28"/>
          <w:szCs w:val="28"/>
          <w:lang w:val="uk-UA"/>
        </w:rPr>
        <w:t xml:space="preserve">, рішеннями педагогічної ради, а також даним Положенням.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1.3. Діяльність Центру направлена на ефективну роботу щодо сприяння працевлаштування випускників з метою реалізації права здобувачів освіти і випускників на працю та забезпеченн</w:t>
      </w:r>
      <w:r w:rsidR="008808CF">
        <w:rPr>
          <w:sz w:val="28"/>
          <w:szCs w:val="28"/>
          <w:lang w:val="uk-UA"/>
        </w:rPr>
        <w:t>я</w:t>
      </w:r>
      <w:r w:rsidRPr="00366DE7">
        <w:rPr>
          <w:sz w:val="28"/>
          <w:szCs w:val="28"/>
          <w:lang w:val="uk-UA"/>
        </w:rPr>
        <w:t xml:space="preserve"> випускників першим робочим місцем, відстеження їх кар’єрного зростання, підвищення кваліфікації або перепідготовці у разі потреби, а також на координацію роботи в </w:t>
      </w:r>
      <w:r w:rsidR="0056348E">
        <w:rPr>
          <w:sz w:val="28"/>
          <w:szCs w:val="28"/>
          <w:lang w:val="uk-UA"/>
        </w:rPr>
        <w:t>ЗП(ПТ)О</w:t>
      </w:r>
      <w:r w:rsidRPr="00366DE7">
        <w:rPr>
          <w:sz w:val="28"/>
          <w:szCs w:val="28"/>
          <w:lang w:val="uk-UA"/>
        </w:rPr>
        <w:t xml:space="preserve"> </w:t>
      </w:r>
      <w:r w:rsidR="00F3315D">
        <w:rPr>
          <w:sz w:val="28"/>
          <w:szCs w:val="28"/>
          <w:lang w:val="uk-UA"/>
        </w:rPr>
        <w:t>з</w:t>
      </w:r>
      <w:r w:rsidRPr="00366DE7">
        <w:rPr>
          <w:sz w:val="28"/>
          <w:szCs w:val="28"/>
          <w:lang w:val="uk-UA"/>
        </w:rPr>
        <w:t xml:space="preserve"> ци</w:t>
      </w:r>
      <w:r w:rsidR="00F3315D">
        <w:rPr>
          <w:sz w:val="28"/>
          <w:szCs w:val="28"/>
          <w:lang w:val="uk-UA"/>
        </w:rPr>
        <w:t>х</w:t>
      </w:r>
      <w:r w:rsidRPr="00366DE7">
        <w:rPr>
          <w:sz w:val="28"/>
          <w:szCs w:val="28"/>
          <w:lang w:val="uk-UA"/>
        </w:rPr>
        <w:t xml:space="preserve"> питан</w:t>
      </w:r>
      <w:r w:rsidR="00F3315D">
        <w:rPr>
          <w:sz w:val="28"/>
          <w:szCs w:val="28"/>
          <w:lang w:val="uk-UA"/>
        </w:rPr>
        <w:t>ь</w:t>
      </w:r>
      <w:r w:rsidRPr="00366DE7">
        <w:rPr>
          <w:sz w:val="28"/>
          <w:szCs w:val="28"/>
          <w:lang w:val="uk-UA"/>
        </w:rPr>
        <w:t>. Центр створюється з метою надання інформації про конституційні права молоді та випускників закладу</w:t>
      </w:r>
      <w:r w:rsidR="00687656">
        <w:rPr>
          <w:sz w:val="28"/>
          <w:szCs w:val="28"/>
          <w:lang w:val="uk-UA"/>
        </w:rPr>
        <w:t xml:space="preserve"> освіти</w:t>
      </w:r>
      <w:r w:rsidRPr="00366DE7">
        <w:rPr>
          <w:sz w:val="28"/>
          <w:szCs w:val="28"/>
          <w:lang w:val="uk-UA"/>
        </w:rPr>
        <w:t>; активізації власних зусиль молоді щодо вирішення проблем зайнятості; формування активної життєвої позиції; сприяння розвитку підприємницької ініціативи; опанування навичками самопрезентації, написання резюме та техні</w:t>
      </w:r>
      <w:r w:rsidR="008808CF">
        <w:rPr>
          <w:sz w:val="28"/>
          <w:szCs w:val="28"/>
          <w:lang w:val="uk-UA"/>
        </w:rPr>
        <w:t>ки</w:t>
      </w:r>
      <w:r w:rsidRPr="00366DE7">
        <w:rPr>
          <w:sz w:val="28"/>
          <w:szCs w:val="28"/>
          <w:lang w:val="uk-UA"/>
        </w:rPr>
        <w:t xml:space="preserve"> пошуку роботи; розширення спектру методів пошуку роботи та підвищення конкурентоспроможності випускників на ринку праці, їх працевлаштування.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1.4. Участь та взаємовідносини </w:t>
      </w:r>
      <w:r w:rsidR="00A80434">
        <w:rPr>
          <w:sz w:val="28"/>
          <w:szCs w:val="28"/>
          <w:lang w:val="uk-UA"/>
        </w:rPr>
        <w:t>ЗП(ПТ)О</w:t>
      </w:r>
      <w:r w:rsidRPr="00366DE7">
        <w:rPr>
          <w:sz w:val="28"/>
          <w:szCs w:val="28"/>
          <w:lang w:val="uk-UA"/>
        </w:rPr>
        <w:t xml:space="preserve"> з іншими зацікавленими організаціями у створенні та сприянні діяльності Центру регламентуються відповідними угодами. </w:t>
      </w:r>
    </w:p>
    <w:p w:rsidR="004721BF" w:rsidRDefault="004721BF" w:rsidP="00CF4E81">
      <w:pPr>
        <w:pStyle w:val="a4"/>
        <w:spacing w:before="0" w:beforeAutospacing="0" w:after="0" w:afterAutospacing="0"/>
        <w:ind w:firstLine="540"/>
        <w:jc w:val="center"/>
        <w:rPr>
          <w:b/>
          <w:sz w:val="28"/>
          <w:szCs w:val="28"/>
          <w:lang w:val="uk-UA"/>
        </w:rPr>
      </w:pPr>
    </w:p>
    <w:p w:rsidR="007C1EEE" w:rsidRPr="00366DE7" w:rsidRDefault="007C1EEE" w:rsidP="00CF4E81">
      <w:pPr>
        <w:pStyle w:val="a4"/>
        <w:spacing w:before="0" w:beforeAutospacing="0" w:after="0" w:afterAutospacing="0"/>
        <w:ind w:firstLine="540"/>
        <w:jc w:val="center"/>
        <w:rPr>
          <w:b/>
          <w:sz w:val="28"/>
          <w:szCs w:val="28"/>
          <w:lang w:val="uk-UA"/>
        </w:rPr>
      </w:pPr>
      <w:r w:rsidRPr="00366DE7">
        <w:rPr>
          <w:b/>
          <w:sz w:val="28"/>
          <w:szCs w:val="28"/>
          <w:lang w:val="uk-UA"/>
        </w:rPr>
        <w:t>2. Порядок створення Центру</w:t>
      </w:r>
    </w:p>
    <w:p w:rsidR="00EF6C20"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2.1. Центр </w:t>
      </w:r>
      <w:r w:rsidR="00D55FCD" w:rsidRPr="00366DE7">
        <w:rPr>
          <w:sz w:val="28"/>
          <w:szCs w:val="28"/>
          <w:lang w:val="uk-UA"/>
        </w:rPr>
        <w:t xml:space="preserve">створюється у </w:t>
      </w:r>
      <w:proofErr w:type="spellStart"/>
      <w:r w:rsidR="00D55FCD" w:rsidRPr="00366DE7">
        <w:rPr>
          <w:sz w:val="28"/>
          <w:szCs w:val="28"/>
          <w:lang w:val="uk-UA"/>
        </w:rPr>
        <w:t>структурі</w:t>
      </w:r>
      <w:r w:rsidR="00EF6C20">
        <w:rPr>
          <w:sz w:val="28"/>
          <w:szCs w:val="28"/>
          <w:lang w:val="uk-UA"/>
        </w:rPr>
        <w:t>________</w:t>
      </w:r>
      <w:proofErr w:type="spellEnd"/>
      <w:r w:rsidR="00EF6C20">
        <w:rPr>
          <w:sz w:val="28"/>
          <w:szCs w:val="28"/>
          <w:lang w:val="uk-UA"/>
        </w:rPr>
        <w:t>_________</w:t>
      </w:r>
      <w:r w:rsidRPr="00366DE7">
        <w:rPr>
          <w:sz w:val="28"/>
          <w:szCs w:val="28"/>
          <w:lang w:val="uk-UA"/>
        </w:rPr>
        <w:t xml:space="preserve">в межах встановленої </w:t>
      </w:r>
    </w:p>
    <w:p w:rsidR="00EF6C20" w:rsidRPr="00366DE7" w:rsidRDefault="00EF6C20" w:rsidP="00EF6C20">
      <w:pPr>
        <w:pStyle w:val="a4"/>
        <w:shd w:val="clear" w:color="auto" w:fill="FFFFFF"/>
        <w:spacing w:before="0" w:beforeAutospacing="0" w:after="0" w:afterAutospacing="0"/>
        <w:ind w:left="1416" w:firstLine="708"/>
        <w:jc w:val="center"/>
        <w:rPr>
          <w:bCs/>
          <w:color w:val="000000"/>
          <w:sz w:val="20"/>
          <w:szCs w:val="20"/>
          <w:shd w:val="clear" w:color="auto" w:fill="FCFEFC"/>
          <w:lang w:val="uk-UA"/>
        </w:rPr>
      </w:pPr>
      <w:r w:rsidRPr="00366DE7">
        <w:rPr>
          <w:bCs/>
          <w:sz w:val="20"/>
          <w:szCs w:val="20"/>
          <w:lang w:val="uk-UA"/>
        </w:rPr>
        <w:t>назва ЗП(ПТ)О</w:t>
      </w:r>
    </w:p>
    <w:p w:rsidR="007C1EEE" w:rsidRPr="00366DE7" w:rsidRDefault="007C1EEE" w:rsidP="00EF6C20">
      <w:pPr>
        <w:pStyle w:val="a4"/>
        <w:spacing w:before="0" w:beforeAutospacing="0" w:after="0" w:afterAutospacing="0"/>
        <w:jc w:val="both"/>
        <w:rPr>
          <w:sz w:val="28"/>
          <w:szCs w:val="28"/>
          <w:lang w:val="uk-UA"/>
        </w:rPr>
      </w:pPr>
      <w:r w:rsidRPr="00366DE7">
        <w:rPr>
          <w:sz w:val="28"/>
          <w:szCs w:val="28"/>
          <w:lang w:val="uk-UA"/>
        </w:rPr>
        <w:t xml:space="preserve">чисельності працівників закладу відповідним наказом директора </w:t>
      </w:r>
      <w:r w:rsidR="00A80434">
        <w:rPr>
          <w:sz w:val="28"/>
          <w:szCs w:val="28"/>
          <w:lang w:val="uk-UA"/>
        </w:rPr>
        <w:t>ЗП(ПТ)О</w:t>
      </w:r>
      <w:r w:rsidRPr="00366DE7">
        <w:rPr>
          <w:sz w:val="28"/>
          <w:szCs w:val="28"/>
          <w:lang w:val="uk-UA"/>
        </w:rPr>
        <w:t xml:space="preserve">.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2.2. Керівництво Центром здійснює керівник, який призначається на посаду та звільняється з посади наказом директора </w:t>
      </w:r>
      <w:r w:rsidR="00A80434">
        <w:rPr>
          <w:sz w:val="28"/>
          <w:szCs w:val="28"/>
          <w:lang w:val="uk-UA"/>
        </w:rPr>
        <w:t>ЗП(ПТ)О</w:t>
      </w:r>
      <w:r w:rsidRPr="00366DE7">
        <w:rPr>
          <w:sz w:val="28"/>
          <w:szCs w:val="28"/>
          <w:lang w:val="uk-UA"/>
        </w:rPr>
        <w:t xml:space="preserve"> </w:t>
      </w:r>
      <w:r w:rsidR="00A80434">
        <w:rPr>
          <w:sz w:val="28"/>
          <w:szCs w:val="28"/>
          <w:lang w:val="uk-UA"/>
        </w:rPr>
        <w:t>й</w:t>
      </w:r>
      <w:r w:rsidRPr="00366DE7">
        <w:rPr>
          <w:sz w:val="28"/>
          <w:szCs w:val="28"/>
          <w:lang w:val="uk-UA"/>
        </w:rPr>
        <w:t xml:space="preserve"> організовує свою діяльність відповідно до чинного законодавства України.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2.3. Штат Центру складають працівники закладу освіти, кількість яких визначається залежно від чисельності учнів </w:t>
      </w:r>
      <w:r w:rsidR="00A80434">
        <w:rPr>
          <w:sz w:val="28"/>
          <w:szCs w:val="28"/>
          <w:lang w:val="uk-UA"/>
        </w:rPr>
        <w:t>ЗП(ПТ)О</w:t>
      </w:r>
      <w:r w:rsidRPr="00366DE7">
        <w:rPr>
          <w:sz w:val="28"/>
          <w:szCs w:val="28"/>
          <w:lang w:val="uk-UA"/>
        </w:rPr>
        <w:t xml:space="preserve">.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2.4. До діяльності Центру залучаються представники органів учнівського самоврядування, а також представники соціальних партнерів, роботодавців</w:t>
      </w:r>
      <w:r w:rsidR="00A80434">
        <w:rPr>
          <w:sz w:val="28"/>
          <w:szCs w:val="28"/>
          <w:lang w:val="uk-UA"/>
        </w:rPr>
        <w:t>.</w:t>
      </w:r>
      <w:r w:rsidRPr="00366DE7">
        <w:rPr>
          <w:sz w:val="28"/>
          <w:szCs w:val="28"/>
          <w:lang w:val="uk-UA"/>
        </w:rPr>
        <w:t xml:space="preserve"> </w:t>
      </w:r>
    </w:p>
    <w:p w:rsidR="004721BF" w:rsidRDefault="004721BF" w:rsidP="00CF4E81">
      <w:pPr>
        <w:pStyle w:val="a4"/>
        <w:spacing w:before="0" w:beforeAutospacing="0" w:after="0" w:afterAutospacing="0"/>
        <w:ind w:firstLine="540"/>
        <w:jc w:val="center"/>
        <w:rPr>
          <w:b/>
          <w:sz w:val="28"/>
          <w:szCs w:val="28"/>
          <w:lang w:val="uk-UA"/>
        </w:rPr>
      </w:pPr>
    </w:p>
    <w:p w:rsidR="007C1EEE" w:rsidRPr="00366DE7" w:rsidRDefault="007C1EEE" w:rsidP="00CF4E81">
      <w:pPr>
        <w:pStyle w:val="a4"/>
        <w:spacing w:before="0" w:beforeAutospacing="0" w:after="0" w:afterAutospacing="0"/>
        <w:ind w:firstLine="540"/>
        <w:jc w:val="center"/>
        <w:rPr>
          <w:b/>
          <w:sz w:val="28"/>
          <w:szCs w:val="28"/>
          <w:lang w:val="uk-UA"/>
        </w:rPr>
      </w:pPr>
      <w:r w:rsidRPr="00366DE7">
        <w:rPr>
          <w:b/>
          <w:sz w:val="28"/>
          <w:szCs w:val="28"/>
          <w:lang w:val="uk-UA"/>
        </w:rPr>
        <w:t>3. Основні завдання та функції Центру</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lastRenderedPageBreak/>
        <w:t xml:space="preserve">3.1 </w:t>
      </w:r>
      <w:proofErr w:type="spellStart"/>
      <w:r w:rsidRPr="00366DE7">
        <w:rPr>
          <w:sz w:val="28"/>
          <w:szCs w:val="28"/>
          <w:lang w:val="uk-UA"/>
        </w:rPr>
        <w:t>Популярізація</w:t>
      </w:r>
      <w:proofErr w:type="spellEnd"/>
      <w:r w:rsidRPr="00366DE7">
        <w:rPr>
          <w:sz w:val="28"/>
          <w:szCs w:val="28"/>
          <w:lang w:val="uk-UA"/>
        </w:rPr>
        <w:t xml:space="preserve"> робітничих професій серед дітей, молоді та дорослих шляхом проведення профорієнтаційної роботи.</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 Сприяння працевлаштуванню здобувачів освіти та випускників.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3.3. Проведення постійного аналізу попиту і пропозиції на ринку праці фахівців, підготовку яких здійснює </w:t>
      </w:r>
      <w:r w:rsidR="00A80434">
        <w:rPr>
          <w:sz w:val="28"/>
          <w:szCs w:val="28"/>
          <w:lang w:val="uk-UA"/>
        </w:rPr>
        <w:t>ЗП(ПТ)О</w:t>
      </w:r>
      <w:r w:rsidRPr="00366DE7">
        <w:rPr>
          <w:sz w:val="28"/>
          <w:szCs w:val="28"/>
          <w:lang w:val="uk-UA"/>
        </w:rPr>
        <w:t xml:space="preserve">.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3.4. Взаємодія з центральними та місцевими органами виконавчої влади, органами місцевого самоврядування, з державною службою зайнятості населення, підприємствами, установами та організаціями з питань професійної підготовки та працевлаштування здобувачів професійної освіти.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3.5.Співпраця з роботодавцями з питань оперативного заповнення вакансій випускниками </w:t>
      </w:r>
      <w:r w:rsidR="00A80434">
        <w:rPr>
          <w:sz w:val="28"/>
          <w:szCs w:val="28"/>
          <w:lang w:val="uk-UA"/>
        </w:rPr>
        <w:t>ЗП(ПТ)О.</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3.6. Налагодження та підтримка зворотного зв’язку з підприємствами, установами та організаціями для отримання об’єктивної оцінки якості підготовки випускників </w:t>
      </w:r>
      <w:r w:rsidR="00A80434">
        <w:rPr>
          <w:sz w:val="28"/>
          <w:szCs w:val="28"/>
          <w:lang w:val="uk-UA"/>
        </w:rPr>
        <w:t>ЗП(ПТ)О</w:t>
      </w:r>
      <w:r w:rsidRPr="00366DE7">
        <w:rPr>
          <w:sz w:val="28"/>
          <w:szCs w:val="28"/>
          <w:lang w:val="uk-UA"/>
        </w:rPr>
        <w:t xml:space="preserve"> з огляду на потреби ринку праці.</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3.7. Організація кар’єрного консультування здобувачів професійної освіти, випускників </w:t>
      </w:r>
      <w:r w:rsidR="00A80434">
        <w:rPr>
          <w:sz w:val="28"/>
          <w:szCs w:val="28"/>
          <w:lang w:val="uk-UA"/>
        </w:rPr>
        <w:t>ЗП(ПТ)О</w:t>
      </w:r>
      <w:r w:rsidRPr="00366DE7">
        <w:rPr>
          <w:sz w:val="28"/>
          <w:szCs w:val="28"/>
          <w:lang w:val="uk-UA"/>
        </w:rPr>
        <w:t>.</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3.8. Здійснення консультаційної підтримки, інформування учнів і випускників </w:t>
      </w:r>
      <w:r w:rsidR="00A80434">
        <w:rPr>
          <w:sz w:val="28"/>
          <w:szCs w:val="28"/>
          <w:lang w:val="uk-UA"/>
        </w:rPr>
        <w:t>ЗП(ПТ)О</w:t>
      </w:r>
      <w:r w:rsidRPr="00366DE7">
        <w:rPr>
          <w:sz w:val="28"/>
          <w:szCs w:val="28"/>
          <w:lang w:val="uk-UA"/>
        </w:rPr>
        <w:t xml:space="preserve"> про вакантні місця на підприємствах, в установах та організаціях, що відповідають їх фаховій підготовці, про основні тенденції локального ринку праці, вимоги роботодавців до шукачів роботи, можливості професійної підготовки, перепідготовки та підвищення кваліфікації, зокрема на сайті Центру.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3.9. Консультування психолога та юриста, фахівців служби зайнятості та надання інформації про права та обов’язки молоді, проведення роз’яснювальної роботи серед молоді щодо нормативно-правових актів з питань державного регулювання зайнятості та трудових відносин, а також практична допомога в реалізації отриманих знань.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3.10. Допомога в оволодінні навичками пошуку роботи.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3.11. Розвиток підприємницької ініціативи, професійних і комунікативних якостей.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3.12. Активізація власних зусиль молоді щодо вирішення проблем зайнятості.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3.13. Формування активної життєвої позиції та адекватної самооцінки.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3.14. Допомога у побудові плану професійної кар’єри на основі забезпечення відповідності особистих характеристик сучасним вимогам ринку праці.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3.15. Розширення спектру методів пошуку роботи та підвищення конкурентоспроможності випускників на ринку праці, їх працевлаштування.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3.16. Сприяння молоді у здобутті додаткових професійних вмінь та навичок, підвищення кваліфікації, в тому числі в рамках програм навчання протягом життя та шляхом проходження практики, стажування безпосередньо на підприємствах міста та області.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3.17. Координація отримання додаткової освіти на майстер-класах, бізнес-тренінгах, сертифікованих програмах, участі в програмах, про</w:t>
      </w:r>
      <w:r w:rsidR="00EC6279">
        <w:rPr>
          <w:sz w:val="28"/>
          <w:szCs w:val="28"/>
          <w:lang w:val="uk-UA"/>
        </w:rPr>
        <w:t>є</w:t>
      </w:r>
      <w:r w:rsidRPr="00366DE7">
        <w:rPr>
          <w:sz w:val="28"/>
          <w:szCs w:val="28"/>
          <w:lang w:val="uk-UA"/>
        </w:rPr>
        <w:t xml:space="preserve">ктах щодо соціальної підтримки учнів.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3.18. Організація та проведення тренінгів (в т.ч. психологічних, мотиваційних), семінарів-тренінгів професійного спрямування з метою </w:t>
      </w:r>
      <w:r w:rsidRPr="00366DE7">
        <w:rPr>
          <w:sz w:val="28"/>
          <w:szCs w:val="28"/>
          <w:lang w:val="uk-UA"/>
        </w:rPr>
        <w:lastRenderedPageBreak/>
        <w:t xml:space="preserve">підвищення рівня самооцінки учня, опанування ними ефективних форм та методів техніки пошуку роботи, самопрезентації, спілкування з роботодавцем.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3.19. Підтримка у написанні власних резюме (в т.ч. за європейськими стандартами), створення, наповнення і актуалізація бази даних резюме учнів і випускників </w:t>
      </w:r>
      <w:r w:rsidR="00A80434">
        <w:rPr>
          <w:sz w:val="28"/>
          <w:szCs w:val="28"/>
          <w:lang w:val="uk-UA"/>
        </w:rPr>
        <w:t>ЗП(ПТ)О</w:t>
      </w:r>
      <w:r w:rsidRPr="00366DE7">
        <w:rPr>
          <w:sz w:val="28"/>
          <w:szCs w:val="28"/>
          <w:lang w:val="uk-UA"/>
        </w:rPr>
        <w:t xml:space="preserve"> та інформаційна підтримка процесу </w:t>
      </w:r>
      <w:proofErr w:type="spellStart"/>
      <w:r w:rsidRPr="00366DE7">
        <w:rPr>
          <w:sz w:val="28"/>
          <w:szCs w:val="28"/>
          <w:lang w:val="uk-UA"/>
        </w:rPr>
        <w:t>рекрутингу</w:t>
      </w:r>
      <w:proofErr w:type="spellEnd"/>
      <w:r w:rsidRPr="00366DE7">
        <w:rPr>
          <w:sz w:val="28"/>
          <w:szCs w:val="28"/>
          <w:lang w:val="uk-UA"/>
        </w:rPr>
        <w:t xml:space="preserve">.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3.20. Організація ярмарок кар’єри, </w:t>
      </w:r>
      <w:proofErr w:type="spellStart"/>
      <w:r w:rsidRPr="00366DE7">
        <w:rPr>
          <w:sz w:val="28"/>
          <w:szCs w:val="28"/>
          <w:lang w:val="uk-UA"/>
        </w:rPr>
        <w:t>професіографічних</w:t>
      </w:r>
      <w:proofErr w:type="spellEnd"/>
      <w:r w:rsidRPr="00366DE7">
        <w:rPr>
          <w:sz w:val="28"/>
          <w:szCs w:val="28"/>
          <w:lang w:val="uk-UA"/>
        </w:rPr>
        <w:t xml:space="preserve"> екскурсій, презентацій роботодавців, виїзних акцій.</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3.21. Забезпечення можливостей безпосереднього спілкування з роботодавцями, ознайомлення з процесами виробництва, вимогами до працівника, соціальним пакетом.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3.22. Організація ефективного використання нових методологій у якісному підборі працівників з числа випускників для забезпечення потреб роботодавців області та формування кадрового резерву.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3.23. Організація та участь у семінарах, круглих столах, науково-практичних конференціях, дослідженнях у сфері соціальної роботи з учнівською молоддю та випускниками для сприяння у працевлаштуванні.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3.24. Розміщення та постійне оновлення інформаційного наповнення в Центрі кар’єри з питань актуальної потреби в кадрах, інформації про нові підходи роботодавців у підборі персоналу, рекомендацій щодо започаткування власної справи та пошуку роботи.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3.25. Здійснення моніторингу працевлаштування випускників навчального закладу за місцем їх проживання та відстеження кар’єрного зростання.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3.26. Висвітлення на сайті інформації кращого досвіду і кращих прикладів результатів ефективної діяльності Центру, щорічне інформування керівництва </w:t>
      </w:r>
      <w:r w:rsidR="00A80434">
        <w:rPr>
          <w:sz w:val="28"/>
          <w:szCs w:val="28"/>
          <w:lang w:val="uk-UA"/>
        </w:rPr>
        <w:t>ЗП(ПТ)О</w:t>
      </w:r>
      <w:r w:rsidRPr="00366DE7">
        <w:rPr>
          <w:sz w:val="28"/>
          <w:szCs w:val="28"/>
          <w:lang w:val="uk-UA"/>
        </w:rPr>
        <w:t xml:space="preserve"> та учнів про проведену роботу шляхом розміщення звіту на інформаційних ресурсах. </w:t>
      </w:r>
    </w:p>
    <w:p w:rsidR="004721BF" w:rsidRDefault="004721BF" w:rsidP="00CF4E81">
      <w:pPr>
        <w:pStyle w:val="a4"/>
        <w:spacing w:before="0" w:beforeAutospacing="0" w:after="0" w:afterAutospacing="0"/>
        <w:ind w:firstLine="540"/>
        <w:jc w:val="center"/>
        <w:rPr>
          <w:b/>
          <w:sz w:val="28"/>
          <w:szCs w:val="28"/>
          <w:lang w:val="uk-UA"/>
        </w:rPr>
      </w:pPr>
    </w:p>
    <w:p w:rsidR="007C1EEE" w:rsidRPr="00366DE7" w:rsidRDefault="007C1EEE" w:rsidP="00CF4E81">
      <w:pPr>
        <w:pStyle w:val="a4"/>
        <w:spacing w:before="0" w:beforeAutospacing="0" w:after="0" w:afterAutospacing="0"/>
        <w:ind w:firstLine="540"/>
        <w:jc w:val="center"/>
        <w:rPr>
          <w:b/>
          <w:sz w:val="28"/>
          <w:szCs w:val="28"/>
          <w:lang w:val="uk-UA"/>
        </w:rPr>
      </w:pPr>
      <w:r w:rsidRPr="00366DE7">
        <w:rPr>
          <w:b/>
          <w:sz w:val="28"/>
          <w:szCs w:val="28"/>
          <w:lang w:val="uk-UA"/>
        </w:rPr>
        <w:t>4. Порядок роботи Центру</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4.1. Роботу Центру забезпечують керівники, які затверджуються наказом директора </w:t>
      </w:r>
      <w:r w:rsidR="00A80434">
        <w:rPr>
          <w:sz w:val="28"/>
          <w:szCs w:val="28"/>
          <w:lang w:val="uk-UA"/>
        </w:rPr>
        <w:t>ЗП(ПТ)О</w:t>
      </w:r>
      <w:r w:rsidRPr="00366DE7">
        <w:rPr>
          <w:sz w:val="28"/>
          <w:szCs w:val="28"/>
          <w:lang w:val="uk-UA"/>
        </w:rPr>
        <w:t xml:space="preserve">. Структура центру також затверджується наказом.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4.2. Керівники Центру забезпечують проведення заходів необхідними нормативно-законодавчими, методичними та інформаційно-довідковими матеріалами, складають графіки занять, організовують роботу згідно з планом, ведуть облік.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4.3. </w:t>
      </w:r>
      <w:r w:rsidR="00EC6279">
        <w:rPr>
          <w:sz w:val="28"/>
          <w:szCs w:val="28"/>
          <w:lang w:val="uk-UA"/>
        </w:rPr>
        <w:t>За</w:t>
      </w:r>
      <w:r w:rsidRPr="00366DE7">
        <w:rPr>
          <w:sz w:val="28"/>
          <w:szCs w:val="28"/>
          <w:lang w:val="uk-UA"/>
        </w:rPr>
        <w:t xml:space="preserve"> необхідності до проведення заходів можуть залучатися спеціалісти служби зайнятості, кар’єрні радники, роботодавці, юристи.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4.4. Відвідувати заходи Центру можуть всі здобувачі професійної освіти та випускники </w:t>
      </w:r>
      <w:r w:rsidR="00A80434">
        <w:rPr>
          <w:sz w:val="28"/>
          <w:szCs w:val="28"/>
          <w:lang w:val="uk-UA"/>
        </w:rPr>
        <w:t>ЗП(ПТ)О</w:t>
      </w:r>
      <w:r w:rsidRPr="00366DE7">
        <w:rPr>
          <w:sz w:val="28"/>
          <w:szCs w:val="28"/>
          <w:lang w:val="uk-UA"/>
        </w:rPr>
        <w:t xml:space="preserve">, які виявили бажання та потребують допомоги у вирішенні проблем пошуку місць проходження виробничої практики та працевлаштування.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4.5. Групи учасників заходів формуються з урахуванням наступних критеріїв: вік, курс, професія тощо.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4.6. Інформація про роботу Центру також може подаватися в формі оголошень та інформаційних повідомлень, в процесі проведення різних масових заходів </w:t>
      </w:r>
      <w:r w:rsidR="00A80434">
        <w:rPr>
          <w:sz w:val="28"/>
          <w:szCs w:val="28"/>
          <w:lang w:val="uk-UA"/>
        </w:rPr>
        <w:t>ЗП(ПТ)О</w:t>
      </w:r>
      <w:r w:rsidRPr="00366DE7">
        <w:rPr>
          <w:sz w:val="28"/>
          <w:szCs w:val="28"/>
          <w:lang w:val="uk-UA"/>
        </w:rPr>
        <w:t xml:space="preserve"> та служб зайнятості області. </w:t>
      </w:r>
    </w:p>
    <w:p w:rsidR="004721BF" w:rsidRDefault="004721BF" w:rsidP="00CF4E81">
      <w:pPr>
        <w:pStyle w:val="a4"/>
        <w:spacing w:before="0" w:beforeAutospacing="0" w:after="0" w:afterAutospacing="0"/>
        <w:ind w:firstLine="540"/>
        <w:jc w:val="center"/>
        <w:rPr>
          <w:b/>
          <w:sz w:val="28"/>
          <w:szCs w:val="28"/>
          <w:lang w:val="uk-UA"/>
        </w:rPr>
      </w:pPr>
    </w:p>
    <w:p w:rsidR="00EF6C20" w:rsidRDefault="00EF6C20">
      <w:pPr>
        <w:rPr>
          <w:rFonts w:ascii="Times New Roman" w:eastAsia="Times New Roman" w:hAnsi="Times New Roman" w:cs="Times New Roman"/>
          <w:b/>
          <w:sz w:val="28"/>
          <w:szCs w:val="28"/>
          <w:lang w:val="uk-UA" w:eastAsia="ru-RU"/>
        </w:rPr>
      </w:pPr>
      <w:r>
        <w:rPr>
          <w:b/>
          <w:sz w:val="28"/>
          <w:szCs w:val="28"/>
          <w:lang w:val="uk-UA"/>
        </w:rPr>
        <w:br w:type="page"/>
      </w:r>
    </w:p>
    <w:p w:rsidR="007C1EEE" w:rsidRPr="00366DE7" w:rsidRDefault="007C1EEE" w:rsidP="00CF4E81">
      <w:pPr>
        <w:pStyle w:val="a4"/>
        <w:spacing w:before="0" w:beforeAutospacing="0" w:after="0" w:afterAutospacing="0"/>
        <w:ind w:firstLine="540"/>
        <w:jc w:val="center"/>
        <w:rPr>
          <w:b/>
          <w:sz w:val="28"/>
          <w:szCs w:val="28"/>
          <w:lang w:val="uk-UA"/>
        </w:rPr>
      </w:pPr>
      <w:r w:rsidRPr="00366DE7">
        <w:rPr>
          <w:b/>
          <w:sz w:val="28"/>
          <w:szCs w:val="28"/>
          <w:lang w:val="uk-UA"/>
        </w:rPr>
        <w:lastRenderedPageBreak/>
        <w:t>5. Структура Центру</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До складу Центру входять: </w:t>
      </w:r>
    </w:p>
    <w:p w:rsidR="007C1EEE" w:rsidRPr="00366DE7" w:rsidRDefault="004721BF" w:rsidP="00CF4E81">
      <w:pPr>
        <w:pStyle w:val="a4"/>
        <w:spacing w:before="0" w:beforeAutospacing="0" w:after="0" w:afterAutospacing="0"/>
        <w:ind w:firstLine="540"/>
        <w:jc w:val="both"/>
        <w:rPr>
          <w:sz w:val="28"/>
          <w:szCs w:val="28"/>
          <w:lang w:val="uk-UA"/>
        </w:rPr>
      </w:pPr>
      <w:r>
        <w:rPr>
          <w:sz w:val="28"/>
          <w:szCs w:val="28"/>
          <w:lang w:val="uk-UA"/>
        </w:rPr>
        <w:t xml:space="preserve">― </w:t>
      </w:r>
      <w:r w:rsidR="007C1EEE" w:rsidRPr="00366DE7">
        <w:rPr>
          <w:sz w:val="28"/>
          <w:szCs w:val="28"/>
          <w:lang w:val="uk-UA"/>
        </w:rPr>
        <w:t xml:space="preserve"> заступники директо</w:t>
      </w:r>
      <w:r w:rsidR="002B4990" w:rsidRPr="00366DE7">
        <w:rPr>
          <w:sz w:val="28"/>
          <w:szCs w:val="28"/>
          <w:lang w:val="uk-UA"/>
        </w:rPr>
        <w:t>ра</w:t>
      </w:r>
      <w:r w:rsidR="007C1EEE" w:rsidRPr="00366DE7">
        <w:rPr>
          <w:sz w:val="28"/>
          <w:szCs w:val="28"/>
          <w:lang w:val="uk-UA"/>
        </w:rPr>
        <w:t>;</w:t>
      </w:r>
    </w:p>
    <w:p w:rsidR="007C1EEE" w:rsidRPr="00366DE7" w:rsidRDefault="004721BF" w:rsidP="00CF4E81">
      <w:pPr>
        <w:pStyle w:val="a4"/>
        <w:spacing w:before="0" w:beforeAutospacing="0" w:after="0" w:afterAutospacing="0"/>
        <w:ind w:firstLine="540"/>
        <w:jc w:val="both"/>
        <w:rPr>
          <w:sz w:val="28"/>
          <w:szCs w:val="28"/>
          <w:lang w:val="uk-UA"/>
        </w:rPr>
      </w:pPr>
      <w:r>
        <w:rPr>
          <w:sz w:val="28"/>
          <w:szCs w:val="28"/>
          <w:lang w:val="uk-UA"/>
        </w:rPr>
        <w:t xml:space="preserve">― </w:t>
      </w:r>
      <w:r w:rsidR="007C1EEE" w:rsidRPr="00366DE7">
        <w:rPr>
          <w:sz w:val="28"/>
          <w:szCs w:val="28"/>
          <w:lang w:val="uk-UA"/>
        </w:rPr>
        <w:t xml:space="preserve"> відповідальні за працевлаштування випускників; </w:t>
      </w:r>
    </w:p>
    <w:p w:rsidR="007C1EEE" w:rsidRPr="00366DE7" w:rsidRDefault="004721BF" w:rsidP="00CF4E81">
      <w:pPr>
        <w:pStyle w:val="a4"/>
        <w:spacing w:before="0" w:beforeAutospacing="0" w:after="0" w:afterAutospacing="0"/>
        <w:ind w:firstLine="540"/>
        <w:jc w:val="both"/>
        <w:rPr>
          <w:sz w:val="28"/>
          <w:szCs w:val="28"/>
          <w:lang w:val="uk-UA"/>
        </w:rPr>
      </w:pPr>
      <w:r>
        <w:rPr>
          <w:sz w:val="28"/>
          <w:szCs w:val="28"/>
          <w:lang w:val="uk-UA"/>
        </w:rPr>
        <w:t xml:space="preserve">― </w:t>
      </w:r>
      <w:r w:rsidR="007C1EEE" w:rsidRPr="00366DE7">
        <w:rPr>
          <w:sz w:val="28"/>
          <w:szCs w:val="28"/>
          <w:lang w:val="uk-UA"/>
        </w:rPr>
        <w:t xml:space="preserve"> відповідальні за організацію виробничої практики; </w:t>
      </w:r>
    </w:p>
    <w:p w:rsidR="007C1EEE" w:rsidRPr="00366DE7" w:rsidRDefault="004721BF" w:rsidP="00CF4E81">
      <w:pPr>
        <w:pStyle w:val="a4"/>
        <w:spacing w:before="0" w:beforeAutospacing="0" w:after="0" w:afterAutospacing="0"/>
        <w:ind w:firstLine="540"/>
        <w:jc w:val="both"/>
        <w:rPr>
          <w:sz w:val="28"/>
          <w:szCs w:val="28"/>
          <w:lang w:val="uk-UA"/>
        </w:rPr>
      </w:pPr>
      <w:r>
        <w:rPr>
          <w:sz w:val="28"/>
          <w:szCs w:val="28"/>
          <w:lang w:val="uk-UA"/>
        </w:rPr>
        <w:t xml:space="preserve">― </w:t>
      </w:r>
      <w:r w:rsidR="002B4990" w:rsidRPr="00366DE7">
        <w:rPr>
          <w:sz w:val="28"/>
          <w:szCs w:val="28"/>
          <w:lang w:val="uk-UA"/>
        </w:rPr>
        <w:t xml:space="preserve"> викладачі</w:t>
      </w:r>
      <w:r w:rsidR="007C1EEE" w:rsidRPr="00366DE7">
        <w:rPr>
          <w:sz w:val="28"/>
          <w:szCs w:val="28"/>
          <w:lang w:val="uk-UA"/>
        </w:rPr>
        <w:t>;</w:t>
      </w:r>
    </w:p>
    <w:p w:rsidR="007C1EEE" w:rsidRPr="00366DE7" w:rsidRDefault="004721BF" w:rsidP="00CF4E81">
      <w:pPr>
        <w:pStyle w:val="a4"/>
        <w:spacing w:before="0" w:beforeAutospacing="0" w:after="0" w:afterAutospacing="0"/>
        <w:ind w:firstLine="540"/>
        <w:jc w:val="both"/>
        <w:rPr>
          <w:sz w:val="28"/>
          <w:szCs w:val="28"/>
          <w:lang w:val="uk-UA"/>
        </w:rPr>
      </w:pPr>
      <w:r>
        <w:rPr>
          <w:sz w:val="28"/>
          <w:szCs w:val="28"/>
          <w:lang w:val="uk-UA"/>
        </w:rPr>
        <w:t xml:space="preserve">― </w:t>
      </w:r>
      <w:r w:rsidR="007C1EEE" w:rsidRPr="00366DE7">
        <w:rPr>
          <w:sz w:val="28"/>
          <w:szCs w:val="28"/>
          <w:lang w:val="uk-UA"/>
        </w:rPr>
        <w:t xml:space="preserve"> психолог; </w:t>
      </w:r>
    </w:p>
    <w:p w:rsidR="007C1EEE" w:rsidRPr="00366DE7" w:rsidRDefault="004721BF" w:rsidP="00CF4E81">
      <w:pPr>
        <w:pStyle w:val="a4"/>
        <w:spacing w:before="0" w:beforeAutospacing="0" w:after="0" w:afterAutospacing="0"/>
        <w:ind w:firstLine="540"/>
        <w:jc w:val="both"/>
        <w:rPr>
          <w:sz w:val="28"/>
          <w:szCs w:val="28"/>
          <w:lang w:val="uk-UA"/>
        </w:rPr>
      </w:pPr>
      <w:r>
        <w:rPr>
          <w:sz w:val="28"/>
          <w:szCs w:val="28"/>
          <w:lang w:val="uk-UA"/>
        </w:rPr>
        <w:t xml:space="preserve">― </w:t>
      </w:r>
      <w:r w:rsidR="007C1EEE" w:rsidRPr="00366DE7">
        <w:rPr>
          <w:sz w:val="28"/>
          <w:szCs w:val="28"/>
          <w:lang w:val="uk-UA"/>
        </w:rPr>
        <w:t xml:space="preserve"> </w:t>
      </w:r>
      <w:proofErr w:type="spellStart"/>
      <w:r w:rsidR="007C1EEE" w:rsidRPr="00366DE7">
        <w:rPr>
          <w:sz w:val="28"/>
          <w:szCs w:val="28"/>
          <w:lang w:val="uk-UA"/>
        </w:rPr>
        <w:t>профконсультант</w:t>
      </w:r>
      <w:proofErr w:type="spellEnd"/>
      <w:r w:rsidR="007C1EEE" w:rsidRPr="00366DE7">
        <w:rPr>
          <w:sz w:val="28"/>
          <w:szCs w:val="28"/>
          <w:lang w:val="uk-UA"/>
        </w:rPr>
        <w:t xml:space="preserve">; </w:t>
      </w:r>
    </w:p>
    <w:p w:rsidR="007C1EEE" w:rsidRPr="00366DE7" w:rsidRDefault="004721BF" w:rsidP="00CF4E81">
      <w:pPr>
        <w:pStyle w:val="a4"/>
        <w:spacing w:before="0" w:beforeAutospacing="0" w:after="0" w:afterAutospacing="0"/>
        <w:ind w:firstLine="540"/>
        <w:jc w:val="both"/>
        <w:rPr>
          <w:sz w:val="28"/>
          <w:szCs w:val="28"/>
          <w:lang w:val="uk-UA"/>
        </w:rPr>
      </w:pPr>
      <w:r>
        <w:rPr>
          <w:sz w:val="28"/>
          <w:szCs w:val="28"/>
          <w:lang w:val="uk-UA"/>
        </w:rPr>
        <w:t xml:space="preserve">― </w:t>
      </w:r>
      <w:r w:rsidR="007C1EEE" w:rsidRPr="00366DE7">
        <w:rPr>
          <w:sz w:val="28"/>
          <w:szCs w:val="28"/>
          <w:lang w:val="uk-UA"/>
        </w:rPr>
        <w:t xml:space="preserve"> юрисконсульт. </w:t>
      </w:r>
    </w:p>
    <w:p w:rsidR="004721BF" w:rsidRDefault="004721BF" w:rsidP="00CF4E81">
      <w:pPr>
        <w:pStyle w:val="a4"/>
        <w:spacing w:before="0" w:beforeAutospacing="0" w:after="0" w:afterAutospacing="0"/>
        <w:ind w:firstLine="540"/>
        <w:jc w:val="center"/>
        <w:rPr>
          <w:b/>
          <w:sz w:val="28"/>
          <w:szCs w:val="28"/>
          <w:lang w:val="uk-UA"/>
        </w:rPr>
      </w:pPr>
    </w:p>
    <w:p w:rsidR="007C1EEE" w:rsidRPr="00366DE7" w:rsidRDefault="007C1EEE" w:rsidP="00CF4E81">
      <w:pPr>
        <w:pStyle w:val="a4"/>
        <w:spacing w:before="0" w:beforeAutospacing="0" w:after="0" w:afterAutospacing="0"/>
        <w:ind w:firstLine="540"/>
        <w:jc w:val="center"/>
        <w:rPr>
          <w:b/>
          <w:sz w:val="28"/>
          <w:szCs w:val="28"/>
          <w:lang w:val="uk-UA"/>
        </w:rPr>
      </w:pPr>
      <w:r w:rsidRPr="00366DE7">
        <w:rPr>
          <w:b/>
          <w:sz w:val="28"/>
          <w:szCs w:val="28"/>
          <w:lang w:val="uk-UA"/>
        </w:rPr>
        <w:t>6. Права Центру</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6.1. Розглядат</w:t>
      </w:r>
      <w:r w:rsidR="008808CF">
        <w:rPr>
          <w:sz w:val="28"/>
          <w:szCs w:val="28"/>
          <w:lang w:val="uk-UA"/>
        </w:rPr>
        <w:t>и на своїх засіданнях питання, які</w:t>
      </w:r>
      <w:r w:rsidRPr="00366DE7">
        <w:rPr>
          <w:sz w:val="28"/>
          <w:szCs w:val="28"/>
          <w:lang w:val="uk-UA"/>
        </w:rPr>
        <w:t xml:space="preserve"> стосуються  працевлаштуванн</w:t>
      </w:r>
      <w:r w:rsidR="008808CF">
        <w:rPr>
          <w:sz w:val="28"/>
          <w:szCs w:val="28"/>
          <w:lang w:val="uk-UA"/>
        </w:rPr>
        <w:t>ю</w:t>
      </w:r>
      <w:r w:rsidRPr="00366DE7">
        <w:rPr>
          <w:sz w:val="28"/>
          <w:szCs w:val="28"/>
          <w:lang w:val="uk-UA"/>
        </w:rPr>
        <w:t xml:space="preserve"> випускників та організації виробничої практики здобувачів професійної освіти.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6.2. Координувати роботу комісій з питань організації працевлаштування та практики. </w:t>
      </w:r>
    </w:p>
    <w:p w:rsidR="004721BF" w:rsidRDefault="004721BF" w:rsidP="00CF4E81">
      <w:pPr>
        <w:pStyle w:val="a4"/>
        <w:spacing w:before="0" w:beforeAutospacing="0" w:after="0" w:afterAutospacing="0"/>
        <w:ind w:firstLine="540"/>
        <w:jc w:val="center"/>
        <w:rPr>
          <w:b/>
          <w:sz w:val="28"/>
          <w:szCs w:val="28"/>
          <w:lang w:val="uk-UA"/>
        </w:rPr>
      </w:pPr>
    </w:p>
    <w:p w:rsidR="007C1EEE" w:rsidRPr="00366DE7" w:rsidRDefault="007C1EEE" w:rsidP="00CF4E81">
      <w:pPr>
        <w:pStyle w:val="a4"/>
        <w:spacing w:before="0" w:beforeAutospacing="0" w:after="0" w:afterAutospacing="0"/>
        <w:ind w:firstLine="540"/>
        <w:jc w:val="center"/>
        <w:rPr>
          <w:b/>
          <w:sz w:val="28"/>
          <w:szCs w:val="28"/>
          <w:lang w:val="uk-UA"/>
        </w:rPr>
      </w:pPr>
      <w:r w:rsidRPr="00366DE7">
        <w:rPr>
          <w:b/>
          <w:sz w:val="28"/>
          <w:szCs w:val="28"/>
          <w:lang w:val="uk-UA"/>
        </w:rPr>
        <w:t xml:space="preserve">7. Фінансування діяльності </w:t>
      </w:r>
      <w:r w:rsidR="00654E2D" w:rsidRPr="00366DE7">
        <w:rPr>
          <w:b/>
          <w:sz w:val="28"/>
          <w:szCs w:val="28"/>
          <w:lang w:val="uk-UA"/>
        </w:rPr>
        <w:t>Ц</w:t>
      </w:r>
      <w:r w:rsidRPr="00366DE7">
        <w:rPr>
          <w:b/>
          <w:sz w:val="28"/>
          <w:szCs w:val="28"/>
          <w:lang w:val="uk-UA"/>
        </w:rPr>
        <w:t>ентру</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7.1. Матеріально-технічне забезпечення Центру (технічне обладнання та інформаційне забезпечення) повинне забезпечувати високий рівень діяльності та відповідати тематичному плану заходів. </w:t>
      </w:r>
    </w:p>
    <w:p w:rsidR="00BA3302" w:rsidRPr="00366DE7" w:rsidRDefault="007C1EEE" w:rsidP="00CF4E81">
      <w:pPr>
        <w:pStyle w:val="a4"/>
        <w:spacing w:before="0" w:beforeAutospacing="0" w:after="0" w:afterAutospacing="0"/>
        <w:ind w:firstLine="540"/>
        <w:jc w:val="both"/>
        <w:rPr>
          <w:b/>
          <w:color w:val="FF0000"/>
          <w:sz w:val="28"/>
          <w:szCs w:val="28"/>
          <w:lang w:val="uk-UA"/>
        </w:rPr>
      </w:pPr>
      <w:r w:rsidRPr="00366DE7">
        <w:rPr>
          <w:sz w:val="28"/>
          <w:szCs w:val="28"/>
          <w:lang w:val="uk-UA"/>
        </w:rPr>
        <w:t xml:space="preserve">7.2. Фінансування заходів Центру щодо сприяння працевлаштуванню випускників здійснюється за рахунок коштів </w:t>
      </w:r>
      <w:r w:rsidR="00A80434">
        <w:rPr>
          <w:sz w:val="28"/>
          <w:szCs w:val="28"/>
          <w:lang w:val="uk-UA"/>
        </w:rPr>
        <w:t>ЗП(ПТ)О</w:t>
      </w:r>
      <w:r w:rsidRPr="00366DE7">
        <w:rPr>
          <w:sz w:val="28"/>
          <w:szCs w:val="28"/>
          <w:lang w:val="uk-UA"/>
        </w:rPr>
        <w:t xml:space="preserve"> на підставі кошторису, затвердженого керівником в установленому законодавством порядку, а також інших джерел, не заборонених законодавством України. </w:t>
      </w:r>
    </w:p>
    <w:p w:rsidR="007C1EEE" w:rsidRPr="00366DE7" w:rsidRDefault="007C1EEE" w:rsidP="00CF4E81">
      <w:pPr>
        <w:pStyle w:val="a4"/>
        <w:spacing w:before="0" w:beforeAutospacing="0" w:after="0" w:afterAutospacing="0"/>
        <w:ind w:firstLine="540"/>
        <w:jc w:val="both"/>
        <w:rPr>
          <w:sz w:val="28"/>
          <w:szCs w:val="28"/>
          <w:lang w:val="uk-UA"/>
        </w:rPr>
      </w:pPr>
      <w:r w:rsidRPr="00366DE7">
        <w:rPr>
          <w:sz w:val="28"/>
          <w:szCs w:val="28"/>
          <w:lang w:val="uk-UA"/>
        </w:rPr>
        <w:t xml:space="preserve">Положення розглянуто та схвалено на засіданні </w:t>
      </w:r>
      <w:r w:rsidR="00654E2D" w:rsidRPr="00366DE7">
        <w:rPr>
          <w:sz w:val="28"/>
          <w:szCs w:val="28"/>
          <w:lang w:val="uk-UA"/>
        </w:rPr>
        <w:t>м</w:t>
      </w:r>
      <w:r w:rsidRPr="00366DE7">
        <w:rPr>
          <w:sz w:val="28"/>
          <w:szCs w:val="28"/>
          <w:lang w:val="uk-UA"/>
        </w:rPr>
        <w:t xml:space="preserve">етодичної ради </w:t>
      </w:r>
    </w:p>
    <w:p w:rsidR="00654E2D" w:rsidRDefault="00654E2D"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pacing w:val="-3"/>
          <w:sz w:val="28"/>
          <w:szCs w:val="28"/>
          <w:lang w:val="uk-UA" w:eastAsia="uk-UA"/>
        </w:rPr>
      </w:pPr>
    </w:p>
    <w:p w:rsidR="004721BF" w:rsidRDefault="004721BF" w:rsidP="004721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366DE7">
        <w:rPr>
          <w:rFonts w:ascii="Times New Roman" w:eastAsia="Times New Roman" w:hAnsi="Times New Roman" w:cs="Times New Roman"/>
          <w:b/>
          <w:bCs/>
          <w:spacing w:val="-3"/>
          <w:sz w:val="28"/>
          <w:szCs w:val="28"/>
          <w:lang w:val="uk-UA" w:eastAsia="uk-UA"/>
        </w:rPr>
        <w:t>ПЛАН</w:t>
      </w:r>
      <w:r w:rsidRPr="00366DE7">
        <w:rPr>
          <w:rFonts w:ascii="Times New Roman" w:eastAsia="Times New Roman" w:hAnsi="Times New Roman" w:cs="Times New Roman"/>
          <w:bCs/>
          <w:sz w:val="28"/>
          <w:szCs w:val="28"/>
          <w:lang w:val="uk-UA" w:eastAsia="uk-UA"/>
        </w:rPr>
        <w:t xml:space="preserve"> </w:t>
      </w:r>
      <w:r w:rsidRPr="00366DE7">
        <w:rPr>
          <w:rFonts w:ascii="Times New Roman" w:eastAsia="Times New Roman" w:hAnsi="Times New Roman" w:cs="Times New Roman"/>
          <w:b/>
          <w:bCs/>
          <w:sz w:val="28"/>
          <w:szCs w:val="28"/>
          <w:lang w:val="uk-UA" w:eastAsia="uk-UA"/>
        </w:rPr>
        <w:t>РОБОТИ</w:t>
      </w:r>
    </w:p>
    <w:p w:rsidR="00654E2D" w:rsidRPr="00366DE7" w:rsidRDefault="007C1EEE" w:rsidP="004721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17585B">
        <w:rPr>
          <w:rFonts w:ascii="Times New Roman" w:eastAsia="Times New Roman" w:hAnsi="Times New Roman" w:cs="Times New Roman"/>
          <w:b/>
          <w:sz w:val="28"/>
          <w:szCs w:val="28"/>
          <w:lang w:val="uk-UA" w:eastAsia="uk-UA"/>
        </w:rPr>
        <w:t>Центру кар’єрного зростання</w:t>
      </w:r>
      <w:r w:rsidRPr="00366DE7">
        <w:rPr>
          <w:rFonts w:ascii="Times New Roman" w:eastAsia="Times New Roman" w:hAnsi="Times New Roman" w:cs="Times New Roman"/>
          <w:bCs/>
          <w:sz w:val="28"/>
          <w:szCs w:val="28"/>
          <w:lang w:val="uk-UA" w:eastAsia="uk-UA"/>
        </w:rPr>
        <w:br/>
      </w:r>
      <w:r w:rsidR="00654E2D" w:rsidRPr="00366DE7">
        <w:rPr>
          <w:rFonts w:ascii="Times New Roman" w:eastAsia="Times New Roman" w:hAnsi="Times New Roman" w:cs="Times New Roman"/>
          <w:sz w:val="20"/>
          <w:szCs w:val="20"/>
          <w:lang w:val="uk-UA" w:eastAsia="uk-UA"/>
        </w:rPr>
        <w:t>______________________________________________________________________________________</w:t>
      </w:r>
    </w:p>
    <w:p w:rsidR="007C1EEE" w:rsidRPr="00366DE7" w:rsidRDefault="007C1EEE"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0"/>
          <w:szCs w:val="20"/>
          <w:lang w:val="uk-UA" w:eastAsia="uk-UA"/>
        </w:rPr>
      </w:pPr>
      <w:r w:rsidRPr="00366DE7">
        <w:rPr>
          <w:rFonts w:ascii="Times New Roman" w:eastAsia="Times New Roman" w:hAnsi="Times New Roman" w:cs="Times New Roman"/>
          <w:sz w:val="20"/>
          <w:szCs w:val="20"/>
          <w:lang w:val="uk-UA" w:eastAsia="uk-UA"/>
        </w:rPr>
        <w:t>назва ЗП(ПТ)О</w:t>
      </w:r>
    </w:p>
    <w:p w:rsidR="004721BF" w:rsidRDefault="004721BF"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Cs/>
          <w:spacing w:val="-1"/>
          <w:sz w:val="28"/>
          <w:szCs w:val="28"/>
          <w:lang w:val="uk-UA" w:eastAsia="uk-UA"/>
        </w:rPr>
      </w:pPr>
    </w:p>
    <w:p w:rsidR="007C1EEE" w:rsidRPr="004721BF" w:rsidRDefault="007C1EEE" w:rsidP="004721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val="uk-UA" w:eastAsia="uk-UA"/>
        </w:rPr>
      </w:pPr>
      <w:r w:rsidRPr="004721BF">
        <w:rPr>
          <w:rFonts w:ascii="Times New Roman" w:eastAsia="Times New Roman" w:hAnsi="Times New Roman" w:cs="Times New Roman"/>
          <w:b/>
          <w:bCs/>
          <w:spacing w:val="-1"/>
          <w:sz w:val="28"/>
          <w:szCs w:val="28"/>
          <w:lang w:val="uk-UA" w:eastAsia="uk-UA"/>
        </w:rPr>
        <w:t>на 2020</w:t>
      </w:r>
      <w:r w:rsidR="00654E2D" w:rsidRPr="004721BF">
        <w:rPr>
          <w:rFonts w:ascii="Times New Roman" w:eastAsia="Times New Roman" w:hAnsi="Times New Roman" w:cs="Times New Roman"/>
          <w:b/>
          <w:bCs/>
          <w:spacing w:val="-1"/>
          <w:sz w:val="28"/>
          <w:szCs w:val="28"/>
          <w:lang w:val="uk-UA" w:eastAsia="uk-UA"/>
        </w:rPr>
        <w:t>/</w:t>
      </w:r>
      <w:r w:rsidRPr="004721BF">
        <w:rPr>
          <w:rFonts w:ascii="Times New Roman" w:eastAsia="Times New Roman" w:hAnsi="Times New Roman" w:cs="Times New Roman"/>
          <w:b/>
          <w:bCs/>
          <w:spacing w:val="-1"/>
          <w:sz w:val="28"/>
          <w:szCs w:val="28"/>
          <w:lang w:val="uk-UA" w:eastAsia="uk-UA"/>
        </w:rPr>
        <w:t>2021</w:t>
      </w:r>
      <w:r w:rsidR="00654E2D" w:rsidRPr="004721BF">
        <w:rPr>
          <w:rFonts w:ascii="Times New Roman" w:eastAsia="Times New Roman" w:hAnsi="Times New Roman" w:cs="Times New Roman"/>
          <w:b/>
          <w:bCs/>
          <w:spacing w:val="-1"/>
          <w:sz w:val="28"/>
          <w:szCs w:val="28"/>
          <w:lang w:val="uk-UA" w:eastAsia="uk-UA"/>
        </w:rPr>
        <w:t xml:space="preserve"> </w:t>
      </w:r>
      <w:proofErr w:type="spellStart"/>
      <w:r w:rsidRPr="004721BF">
        <w:rPr>
          <w:rFonts w:ascii="Times New Roman" w:eastAsia="Times New Roman" w:hAnsi="Times New Roman" w:cs="Times New Roman"/>
          <w:b/>
          <w:bCs/>
          <w:spacing w:val="-1"/>
          <w:sz w:val="28"/>
          <w:szCs w:val="28"/>
          <w:lang w:val="uk-UA" w:eastAsia="uk-UA"/>
        </w:rPr>
        <w:t>н.р</w:t>
      </w:r>
      <w:proofErr w:type="spellEnd"/>
      <w:r w:rsidRPr="004721BF">
        <w:rPr>
          <w:rFonts w:ascii="Times New Roman" w:eastAsia="Times New Roman" w:hAnsi="Times New Roman" w:cs="Times New Roman"/>
          <w:b/>
          <w:bCs/>
          <w:spacing w:val="-1"/>
          <w:sz w:val="28"/>
          <w:szCs w:val="28"/>
          <w:lang w:val="uk-UA" w:eastAsia="uk-UA"/>
        </w:rPr>
        <w:t>.</w:t>
      </w:r>
    </w:p>
    <w:tbl>
      <w:tblPr>
        <w:tblStyle w:val="a5"/>
        <w:tblW w:w="9812" w:type="dxa"/>
        <w:tblInd w:w="108" w:type="dxa"/>
        <w:tblLook w:val="04A0" w:firstRow="1" w:lastRow="0" w:firstColumn="1" w:lastColumn="0" w:noHBand="0" w:noVBand="1"/>
      </w:tblPr>
      <w:tblGrid>
        <w:gridCol w:w="540"/>
        <w:gridCol w:w="4853"/>
        <w:gridCol w:w="1372"/>
        <w:gridCol w:w="1867"/>
        <w:gridCol w:w="1180"/>
      </w:tblGrid>
      <w:tr w:rsidR="007C1EEE" w:rsidRPr="0017585B" w:rsidTr="009F388A">
        <w:tc>
          <w:tcPr>
            <w:tcW w:w="540" w:type="dxa"/>
            <w:shd w:val="clear" w:color="auto" w:fill="FFFF99"/>
            <w:vAlign w:val="center"/>
          </w:tcPr>
          <w:p w:rsidR="007C1EEE" w:rsidRPr="009F388A" w:rsidRDefault="007C1EEE" w:rsidP="009F388A">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9F388A">
              <w:rPr>
                <w:rFonts w:ascii="Times New Roman" w:eastAsia="Times New Roman" w:hAnsi="Times New Roman" w:cs="Times New Roman"/>
                <w:b/>
                <w:bCs/>
                <w:spacing w:val="-1"/>
                <w:lang w:val="uk-UA" w:eastAsia="uk-UA"/>
              </w:rPr>
              <w:t>№ з/п</w:t>
            </w:r>
          </w:p>
        </w:tc>
        <w:tc>
          <w:tcPr>
            <w:tcW w:w="4853" w:type="dxa"/>
            <w:shd w:val="clear" w:color="auto" w:fill="FFFF99"/>
            <w:vAlign w:val="center"/>
          </w:tcPr>
          <w:p w:rsidR="007C1EEE" w:rsidRPr="009F388A" w:rsidRDefault="007C1EEE" w:rsidP="009F388A">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9F388A">
              <w:rPr>
                <w:rFonts w:ascii="Times New Roman" w:eastAsia="Times New Roman" w:hAnsi="Times New Roman" w:cs="Times New Roman"/>
                <w:b/>
                <w:bCs/>
                <w:spacing w:val="-1"/>
                <w:lang w:val="uk-UA" w:eastAsia="uk-UA"/>
              </w:rPr>
              <w:t>Зміст роботи</w:t>
            </w:r>
          </w:p>
        </w:tc>
        <w:tc>
          <w:tcPr>
            <w:tcW w:w="1372" w:type="dxa"/>
            <w:shd w:val="clear" w:color="auto" w:fill="FFFF99"/>
            <w:vAlign w:val="center"/>
          </w:tcPr>
          <w:p w:rsidR="007C1EEE" w:rsidRPr="009F388A" w:rsidRDefault="007C1EEE" w:rsidP="009F388A">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9F388A">
              <w:rPr>
                <w:rFonts w:ascii="Times New Roman" w:eastAsia="Times New Roman" w:hAnsi="Times New Roman" w:cs="Times New Roman"/>
                <w:b/>
                <w:bCs/>
                <w:spacing w:val="-1"/>
                <w:lang w:val="uk-UA" w:eastAsia="uk-UA"/>
              </w:rPr>
              <w:t>Термін проведення</w:t>
            </w:r>
          </w:p>
        </w:tc>
        <w:tc>
          <w:tcPr>
            <w:tcW w:w="1867" w:type="dxa"/>
            <w:shd w:val="clear" w:color="auto" w:fill="FFFF99"/>
            <w:vAlign w:val="center"/>
          </w:tcPr>
          <w:p w:rsidR="007C1EEE" w:rsidRPr="009F388A" w:rsidRDefault="007C1EEE" w:rsidP="009F388A">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proofErr w:type="spellStart"/>
            <w:r w:rsidRPr="009F388A">
              <w:rPr>
                <w:rFonts w:ascii="Times New Roman" w:eastAsia="Times New Roman" w:hAnsi="Times New Roman" w:cs="Times New Roman"/>
                <w:b/>
                <w:bCs/>
                <w:spacing w:val="-1"/>
                <w:lang w:val="uk-UA" w:eastAsia="uk-UA"/>
              </w:rPr>
              <w:t>Відпові-</w:t>
            </w:r>
            <w:proofErr w:type="spellEnd"/>
          </w:p>
          <w:p w:rsidR="007C1EEE" w:rsidRPr="009F388A" w:rsidRDefault="007C1EEE" w:rsidP="009F388A">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proofErr w:type="spellStart"/>
            <w:r w:rsidRPr="009F388A">
              <w:rPr>
                <w:rFonts w:ascii="Times New Roman" w:eastAsia="Times New Roman" w:hAnsi="Times New Roman" w:cs="Times New Roman"/>
                <w:b/>
                <w:bCs/>
                <w:spacing w:val="-1"/>
                <w:lang w:val="uk-UA" w:eastAsia="uk-UA"/>
              </w:rPr>
              <w:t>дальний</w:t>
            </w:r>
            <w:proofErr w:type="spellEnd"/>
          </w:p>
        </w:tc>
        <w:tc>
          <w:tcPr>
            <w:tcW w:w="1180" w:type="dxa"/>
            <w:shd w:val="clear" w:color="auto" w:fill="FFFF99"/>
            <w:vAlign w:val="center"/>
          </w:tcPr>
          <w:p w:rsidR="007C1EEE" w:rsidRPr="009F388A" w:rsidRDefault="007C1EEE" w:rsidP="009F388A">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9F388A">
              <w:rPr>
                <w:rFonts w:ascii="Times New Roman" w:eastAsia="Times New Roman" w:hAnsi="Times New Roman" w:cs="Times New Roman"/>
                <w:b/>
                <w:bCs/>
                <w:spacing w:val="-1"/>
                <w:lang w:val="uk-UA" w:eastAsia="uk-UA"/>
              </w:rPr>
              <w:t>Примітка</w:t>
            </w:r>
          </w:p>
        </w:tc>
      </w:tr>
      <w:tr w:rsidR="004721BF" w:rsidRPr="009F388A" w:rsidTr="009F388A">
        <w:tc>
          <w:tcPr>
            <w:tcW w:w="9812" w:type="dxa"/>
            <w:gridSpan w:val="5"/>
            <w:shd w:val="clear" w:color="auto" w:fill="B8CCE4" w:themeFill="accent1" w:themeFillTint="66"/>
            <w:vAlign w:val="center"/>
          </w:tcPr>
          <w:p w:rsidR="004721BF" w:rsidRPr="009F388A" w:rsidRDefault="009F388A" w:rsidP="009F388A">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9F388A">
              <w:rPr>
                <w:rFonts w:ascii="Times New Roman" w:eastAsia="Times New Roman" w:hAnsi="Times New Roman" w:cs="Times New Roman"/>
                <w:b/>
                <w:bCs/>
                <w:spacing w:val="-1"/>
                <w:lang w:val="uk-UA" w:eastAsia="uk-UA"/>
              </w:rPr>
              <w:t>ЛИСТОПАД</w:t>
            </w:r>
          </w:p>
        </w:tc>
      </w:tr>
      <w:tr w:rsidR="00012447" w:rsidRPr="0017585B" w:rsidTr="009F388A">
        <w:tc>
          <w:tcPr>
            <w:tcW w:w="540" w:type="dxa"/>
          </w:tcPr>
          <w:p w:rsidR="00012447"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w:t>
            </w:r>
          </w:p>
        </w:tc>
        <w:tc>
          <w:tcPr>
            <w:tcW w:w="4853" w:type="dxa"/>
          </w:tcPr>
          <w:p w:rsidR="00012447" w:rsidRPr="0017585B" w:rsidRDefault="0077289E" w:rsidP="004721BF">
            <w:pPr>
              <w:shd w:val="clear" w:color="auto" w:fill="FFFFFF"/>
              <w:ind w:hanging="5"/>
              <w:rPr>
                <w:rFonts w:ascii="Times New Roman" w:hAnsi="Times New Roman" w:cs="Times New Roman"/>
                <w:lang w:val="uk-UA"/>
              </w:rPr>
            </w:pPr>
            <w:r w:rsidRPr="0017585B">
              <w:rPr>
                <w:rFonts w:ascii="Times New Roman" w:hAnsi="Times New Roman" w:cs="Times New Roman"/>
                <w:lang w:val="uk-UA"/>
              </w:rPr>
              <w:t xml:space="preserve">Ознайомлення першокурсників з роботою </w:t>
            </w:r>
            <w:r w:rsidR="0017585B">
              <w:rPr>
                <w:rFonts w:ascii="Times New Roman" w:hAnsi="Times New Roman" w:cs="Times New Roman"/>
                <w:lang w:val="uk-UA"/>
              </w:rPr>
              <w:t>Ц</w:t>
            </w:r>
            <w:r w:rsidRPr="0017585B">
              <w:rPr>
                <w:rFonts w:ascii="Times New Roman" w:hAnsi="Times New Roman" w:cs="Times New Roman"/>
                <w:lang w:val="uk-UA"/>
              </w:rPr>
              <w:t xml:space="preserve">ентру  </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листопад</w:t>
            </w:r>
          </w:p>
        </w:tc>
        <w:tc>
          <w:tcPr>
            <w:tcW w:w="1867" w:type="dxa"/>
          </w:tcPr>
          <w:p w:rsidR="00012447" w:rsidRPr="0017585B" w:rsidRDefault="0077289E"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77289E" w:rsidRPr="0017585B" w:rsidTr="009F388A">
        <w:tc>
          <w:tcPr>
            <w:tcW w:w="540" w:type="dxa"/>
          </w:tcPr>
          <w:p w:rsidR="0077289E"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w:t>
            </w:r>
          </w:p>
        </w:tc>
        <w:tc>
          <w:tcPr>
            <w:tcW w:w="4853" w:type="dxa"/>
          </w:tcPr>
          <w:p w:rsidR="0077289E" w:rsidRPr="0017585B" w:rsidRDefault="0077289E"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lang w:val="uk-UA"/>
              </w:rPr>
              <w:t>Семінар-практикум «Резюме, що працює на тебе»</w:t>
            </w:r>
          </w:p>
        </w:tc>
        <w:tc>
          <w:tcPr>
            <w:tcW w:w="1372" w:type="dxa"/>
          </w:tcPr>
          <w:p w:rsidR="0077289E" w:rsidRPr="0017585B" w:rsidRDefault="0077289E"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листопад</w:t>
            </w:r>
          </w:p>
        </w:tc>
        <w:tc>
          <w:tcPr>
            <w:tcW w:w="1867" w:type="dxa"/>
          </w:tcPr>
          <w:p w:rsidR="0077289E" w:rsidRPr="0017585B" w:rsidRDefault="0077289E" w:rsidP="009F388A">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lang w:val="uk-UA"/>
              </w:rPr>
              <w:t>Викладач</w:t>
            </w:r>
          </w:p>
        </w:tc>
        <w:tc>
          <w:tcPr>
            <w:tcW w:w="1180" w:type="dxa"/>
          </w:tcPr>
          <w:p w:rsidR="0077289E"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77289E" w:rsidRPr="0017585B" w:rsidTr="009F388A">
        <w:tc>
          <w:tcPr>
            <w:tcW w:w="540" w:type="dxa"/>
          </w:tcPr>
          <w:p w:rsidR="0077289E"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w:t>
            </w:r>
          </w:p>
        </w:tc>
        <w:tc>
          <w:tcPr>
            <w:tcW w:w="4853" w:type="dxa"/>
          </w:tcPr>
          <w:p w:rsidR="0077289E" w:rsidRPr="0017585B" w:rsidRDefault="0077289E"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lang w:val="uk-UA"/>
              </w:rPr>
              <w:t>Профорієнтаційний семінар «Співбесіда у роботодавця»</w:t>
            </w:r>
          </w:p>
        </w:tc>
        <w:tc>
          <w:tcPr>
            <w:tcW w:w="1372" w:type="dxa"/>
          </w:tcPr>
          <w:p w:rsidR="0077289E" w:rsidRPr="0017585B" w:rsidRDefault="0077289E"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листопад</w:t>
            </w:r>
          </w:p>
        </w:tc>
        <w:tc>
          <w:tcPr>
            <w:tcW w:w="1867" w:type="dxa"/>
          </w:tcPr>
          <w:p w:rsidR="0077289E" w:rsidRPr="0017585B" w:rsidRDefault="0077289E" w:rsidP="009F388A">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lang w:val="uk-UA"/>
              </w:rPr>
              <w:t>Старший майстер</w:t>
            </w:r>
          </w:p>
        </w:tc>
        <w:tc>
          <w:tcPr>
            <w:tcW w:w="1180" w:type="dxa"/>
          </w:tcPr>
          <w:p w:rsidR="0077289E"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w:t>
            </w:r>
          </w:p>
        </w:tc>
        <w:tc>
          <w:tcPr>
            <w:tcW w:w="4853" w:type="dxa"/>
          </w:tcPr>
          <w:p w:rsidR="00012447" w:rsidRPr="0017585B" w:rsidRDefault="00012447" w:rsidP="004721BF">
            <w:pPr>
              <w:shd w:val="clear" w:color="auto" w:fill="FFFFFF"/>
              <w:ind w:hanging="5"/>
              <w:rPr>
                <w:rFonts w:ascii="Times New Roman" w:hAnsi="Times New Roman" w:cs="Times New Roman"/>
                <w:lang w:val="uk-UA"/>
              </w:rPr>
            </w:pPr>
            <w:r w:rsidRPr="0017585B">
              <w:rPr>
                <w:rFonts w:ascii="Times New Roman" w:eastAsia="Times New Roman" w:hAnsi="Times New Roman" w:cs="Times New Roman"/>
                <w:spacing w:val="-2"/>
                <w:lang w:val="uk-UA"/>
              </w:rPr>
              <w:t xml:space="preserve">Поновлення інформації на </w:t>
            </w:r>
            <w:r w:rsidR="0077289E" w:rsidRPr="0017585B">
              <w:rPr>
                <w:rFonts w:ascii="Times New Roman" w:eastAsia="Times New Roman" w:hAnsi="Times New Roman" w:cs="Times New Roman"/>
                <w:lang w:val="uk-UA"/>
              </w:rPr>
              <w:t xml:space="preserve">сайті ЗП(ПТ)О </w:t>
            </w:r>
            <w:r w:rsidRPr="0017585B">
              <w:rPr>
                <w:rFonts w:ascii="Times New Roman" w:eastAsia="Times New Roman" w:hAnsi="Times New Roman" w:cs="Times New Roman"/>
                <w:lang w:val="uk-UA"/>
              </w:rPr>
              <w:t>(сторінка «Центр кар’єрного зростання»)</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листопад</w:t>
            </w:r>
          </w:p>
        </w:tc>
        <w:tc>
          <w:tcPr>
            <w:tcW w:w="1867" w:type="dxa"/>
          </w:tcPr>
          <w:p w:rsidR="00012447" w:rsidRPr="0017585B" w:rsidRDefault="0077289E"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5.</w:t>
            </w:r>
          </w:p>
        </w:tc>
        <w:tc>
          <w:tcPr>
            <w:tcW w:w="4853" w:type="dxa"/>
          </w:tcPr>
          <w:p w:rsidR="00012447" w:rsidRPr="0017585B" w:rsidRDefault="00325AE2"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shd w:val="clear" w:color="auto" w:fill="FFFFFF"/>
                <w:lang w:val="uk-UA"/>
              </w:rPr>
              <w:t>Забезпечити діяльність Центру. Поповнювати кабінет та стенд новими інформаційними матеріалами.</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листопад</w:t>
            </w:r>
          </w:p>
        </w:tc>
        <w:tc>
          <w:tcPr>
            <w:tcW w:w="1867" w:type="dxa"/>
          </w:tcPr>
          <w:p w:rsidR="00012447" w:rsidRPr="0017585B" w:rsidRDefault="0077289E" w:rsidP="009F388A">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П</w:t>
            </w:r>
            <w:r w:rsidR="00012447" w:rsidRPr="0017585B">
              <w:rPr>
                <w:rFonts w:ascii="Times New Roman" w:eastAsia="Times New Roman" w:hAnsi="Times New Roman" w:cs="Times New Roman"/>
                <w:spacing w:val="-2"/>
                <w:lang w:val="uk-UA"/>
              </w:rPr>
              <w:t>едпрацівники</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5176F" w:rsidRPr="0017585B" w:rsidTr="009F388A">
        <w:tc>
          <w:tcPr>
            <w:tcW w:w="540" w:type="dxa"/>
          </w:tcPr>
          <w:p w:rsidR="0005176F"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6.</w:t>
            </w:r>
          </w:p>
        </w:tc>
        <w:tc>
          <w:tcPr>
            <w:tcW w:w="4853" w:type="dxa"/>
            <w:shd w:val="clear" w:color="auto" w:fill="auto"/>
          </w:tcPr>
          <w:p w:rsidR="0005176F" w:rsidRPr="0017585B" w:rsidRDefault="0005176F" w:rsidP="004721BF">
            <w:pPr>
              <w:shd w:val="clear" w:color="auto" w:fill="FFFFFF"/>
              <w:tabs>
                <w:tab w:val="left" w:pos="902"/>
              </w:tabs>
              <w:ind w:hanging="5"/>
              <w:rPr>
                <w:rFonts w:ascii="Times New Roman" w:hAnsi="Times New Roman" w:cs="Times New Roman"/>
                <w:shd w:val="clear" w:color="auto" w:fill="FFFFFF"/>
                <w:lang w:val="uk-UA"/>
              </w:rPr>
            </w:pPr>
            <w:r w:rsidRPr="0017585B">
              <w:rPr>
                <w:rFonts w:ascii="Times New Roman" w:hAnsi="Times New Roman" w:cs="Times New Roman"/>
                <w:shd w:val="clear" w:color="auto" w:fill="FFFFFF"/>
                <w:lang w:val="uk-UA"/>
              </w:rPr>
              <w:t xml:space="preserve">Тестування </w:t>
            </w:r>
            <w:proofErr w:type="spellStart"/>
            <w:r w:rsidRPr="0017585B">
              <w:rPr>
                <w:rFonts w:ascii="Times New Roman" w:hAnsi="Times New Roman" w:cs="Times New Roman"/>
                <w:shd w:val="clear" w:color="auto" w:fill="FFFFFF"/>
                <w:lang w:val="uk-UA"/>
              </w:rPr>
              <w:t>учнів-абітурієнів</w:t>
            </w:r>
            <w:proofErr w:type="spellEnd"/>
            <w:r w:rsidRPr="0017585B">
              <w:rPr>
                <w:rFonts w:ascii="Times New Roman" w:hAnsi="Times New Roman" w:cs="Times New Roman"/>
                <w:shd w:val="clear" w:color="auto" w:fill="FFFFFF"/>
                <w:lang w:val="uk-UA"/>
              </w:rPr>
              <w:t xml:space="preserve"> на предмет профпридатності</w:t>
            </w:r>
          </w:p>
        </w:tc>
        <w:tc>
          <w:tcPr>
            <w:tcW w:w="1372" w:type="dxa"/>
          </w:tcPr>
          <w:p w:rsidR="0005176F" w:rsidRPr="0017585B" w:rsidRDefault="0005176F"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листопад</w:t>
            </w:r>
          </w:p>
        </w:tc>
        <w:tc>
          <w:tcPr>
            <w:tcW w:w="1867" w:type="dxa"/>
          </w:tcPr>
          <w:p w:rsidR="0005176F" w:rsidRPr="0017585B" w:rsidRDefault="0077289E"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05176F" w:rsidRPr="0017585B" w:rsidRDefault="000517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bl>
    <w:p w:rsidR="00EF6C20" w:rsidRDefault="00EF6C20">
      <w:r>
        <w:br w:type="page"/>
      </w:r>
    </w:p>
    <w:tbl>
      <w:tblPr>
        <w:tblStyle w:val="a5"/>
        <w:tblW w:w="9812" w:type="dxa"/>
        <w:tblInd w:w="108" w:type="dxa"/>
        <w:tblLook w:val="04A0" w:firstRow="1" w:lastRow="0" w:firstColumn="1" w:lastColumn="0" w:noHBand="0" w:noVBand="1"/>
      </w:tblPr>
      <w:tblGrid>
        <w:gridCol w:w="540"/>
        <w:gridCol w:w="4853"/>
        <w:gridCol w:w="1372"/>
        <w:gridCol w:w="1867"/>
        <w:gridCol w:w="1180"/>
      </w:tblGrid>
      <w:tr w:rsidR="009F388A" w:rsidRPr="0017585B" w:rsidTr="009F388A">
        <w:tc>
          <w:tcPr>
            <w:tcW w:w="9812" w:type="dxa"/>
            <w:gridSpan w:val="5"/>
            <w:shd w:val="clear" w:color="auto" w:fill="B8CCE4" w:themeFill="accent1" w:themeFillTint="66"/>
          </w:tcPr>
          <w:p w:rsidR="009F388A" w:rsidRPr="0017585B" w:rsidRDefault="009F388A" w:rsidP="004721BF">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17585B">
              <w:rPr>
                <w:rFonts w:ascii="Times New Roman" w:eastAsia="Times New Roman" w:hAnsi="Times New Roman" w:cs="Times New Roman"/>
                <w:b/>
                <w:bCs/>
                <w:spacing w:val="-1"/>
                <w:lang w:val="uk-UA" w:eastAsia="uk-UA"/>
              </w:rPr>
              <w:lastRenderedPageBreak/>
              <w:t>ГРУДЕНЬ</w:t>
            </w:r>
          </w:p>
        </w:tc>
      </w:tr>
      <w:tr w:rsidR="00012447" w:rsidRPr="0017585B" w:rsidTr="009F388A">
        <w:tc>
          <w:tcPr>
            <w:tcW w:w="540" w:type="dxa"/>
          </w:tcPr>
          <w:p w:rsidR="00012447"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7.</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Майстер-клас для школярів</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012447" w:rsidRPr="0017585B" w:rsidRDefault="0077289E" w:rsidP="009F388A">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lang w:val="uk-UA"/>
              </w:rPr>
              <w:t>Майстри виробничого навчання</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280EFB" w:rsidRPr="0017585B" w:rsidTr="009F388A">
        <w:tc>
          <w:tcPr>
            <w:tcW w:w="540" w:type="dxa"/>
          </w:tcPr>
          <w:p w:rsidR="00280EFB"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8.</w:t>
            </w:r>
          </w:p>
        </w:tc>
        <w:tc>
          <w:tcPr>
            <w:tcW w:w="4853" w:type="dxa"/>
          </w:tcPr>
          <w:p w:rsidR="00280EFB" w:rsidRPr="0017585B" w:rsidRDefault="00280EFB"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Презентація роботодавців для учнів випускних груп</w:t>
            </w:r>
          </w:p>
        </w:tc>
        <w:tc>
          <w:tcPr>
            <w:tcW w:w="1372" w:type="dxa"/>
          </w:tcPr>
          <w:p w:rsidR="00280EFB" w:rsidRPr="0017585B" w:rsidRDefault="00280EFB" w:rsidP="009F388A">
            <w:pPr>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280EFB" w:rsidRPr="0017585B" w:rsidRDefault="0077289E" w:rsidP="009F388A">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lang w:val="uk-UA"/>
              </w:rPr>
              <w:t>Старший майстер</w:t>
            </w:r>
          </w:p>
        </w:tc>
        <w:tc>
          <w:tcPr>
            <w:tcW w:w="1180" w:type="dxa"/>
          </w:tcPr>
          <w:p w:rsidR="00280EFB" w:rsidRPr="0017585B" w:rsidRDefault="00280EFB"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280EFB" w:rsidRPr="0017585B" w:rsidTr="009F388A">
        <w:tc>
          <w:tcPr>
            <w:tcW w:w="540" w:type="dxa"/>
          </w:tcPr>
          <w:p w:rsidR="00280EFB"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9.</w:t>
            </w:r>
          </w:p>
        </w:tc>
        <w:tc>
          <w:tcPr>
            <w:tcW w:w="4853" w:type="dxa"/>
          </w:tcPr>
          <w:p w:rsidR="00280EFB" w:rsidRPr="0017585B" w:rsidRDefault="00280EFB"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Навчальний тренінг «Кар’єрні сх</w:t>
            </w:r>
            <w:r w:rsidR="0017585B">
              <w:rPr>
                <w:rFonts w:ascii="Times New Roman" w:eastAsia="Times New Roman" w:hAnsi="Times New Roman" w:cs="Times New Roman"/>
                <w:spacing w:val="-2"/>
                <w:lang w:val="uk-UA"/>
              </w:rPr>
              <w:t>о</w:t>
            </w:r>
            <w:r w:rsidRPr="0017585B">
              <w:rPr>
                <w:rFonts w:ascii="Times New Roman" w:eastAsia="Times New Roman" w:hAnsi="Times New Roman" w:cs="Times New Roman"/>
                <w:spacing w:val="-2"/>
                <w:lang w:val="uk-UA"/>
              </w:rPr>
              <w:t>динки»</w:t>
            </w:r>
          </w:p>
        </w:tc>
        <w:tc>
          <w:tcPr>
            <w:tcW w:w="1372" w:type="dxa"/>
          </w:tcPr>
          <w:p w:rsidR="00280EFB" w:rsidRPr="0017585B" w:rsidRDefault="00280EFB" w:rsidP="009F388A">
            <w:pPr>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280EFB" w:rsidRPr="0017585B" w:rsidRDefault="0077289E" w:rsidP="009F388A">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280EFB" w:rsidRPr="0017585B" w:rsidRDefault="00280EFB"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280EFB" w:rsidRPr="0017585B" w:rsidTr="009F388A">
        <w:tc>
          <w:tcPr>
            <w:tcW w:w="540" w:type="dxa"/>
          </w:tcPr>
          <w:p w:rsidR="00280EFB"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10.</w:t>
            </w:r>
          </w:p>
        </w:tc>
        <w:tc>
          <w:tcPr>
            <w:tcW w:w="4853" w:type="dxa"/>
          </w:tcPr>
          <w:p w:rsidR="00280EFB" w:rsidRPr="0017585B" w:rsidRDefault="00280EFB"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 xml:space="preserve">Поновлення інформації на </w:t>
            </w:r>
            <w:r w:rsidR="0077289E" w:rsidRPr="0017585B">
              <w:rPr>
                <w:rFonts w:ascii="Times New Roman" w:eastAsia="Times New Roman" w:hAnsi="Times New Roman" w:cs="Times New Roman"/>
                <w:lang w:val="uk-UA"/>
              </w:rPr>
              <w:t xml:space="preserve">сайті ЗП(ПТ)О </w:t>
            </w:r>
            <w:r w:rsidRPr="0017585B">
              <w:rPr>
                <w:rFonts w:ascii="Times New Roman" w:eastAsia="Times New Roman" w:hAnsi="Times New Roman" w:cs="Times New Roman"/>
                <w:lang w:val="uk-UA"/>
              </w:rPr>
              <w:t>(сторінка «Центр кар’єрного зростання»)</w:t>
            </w:r>
          </w:p>
        </w:tc>
        <w:tc>
          <w:tcPr>
            <w:tcW w:w="1372" w:type="dxa"/>
          </w:tcPr>
          <w:p w:rsidR="00280EFB" w:rsidRPr="0017585B" w:rsidRDefault="00280EFB" w:rsidP="009F388A">
            <w:pPr>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280EFB" w:rsidRPr="0017585B" w:rsidRDefault="0077289E"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280EFB" w:rsidRPr="0017585B" w:rsidRDefault="00280EFB"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280EFB" w:rsidRPr="0017585B" w:rsidTr="009F388A">
        <w:tc>
          <w:tcPr>
            <w:tcW w:w="540" w:type="dxa"/>
          </w:tcPr>
          <w:p w:rsidR="00280EFB"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11.</w:t>
            </w:r>
          </w:p>
        </w:tc>
        <w:tc>
          <w:tcPr>
            <w:tcW w:w="4853" w:type="dxa"/>
          </w:tcPr>
          <w:p w:rsidR="00280EFB" w:rsidRPr="0017585B" w:rsidRDefault="00280EFB"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Зустріч з успішними людьми</w:t>
            </w:r>
          </w:p>
        </w:tc>
        <w:tc>
          <w:tcPr>
            <w:tcW w:w="1372" w:type="dxa"/>
          </w:tcPr>
          <w:p w:rsidR="00280EFB" w:rsidRPr="0017585B" w:rsidRDefault="00280EFB" w:rsidP="009F388A">
            <w:pPr>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280EFB" w:rsidRPr="0017585B" w:rsidRDefault="0077289E"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Педпрацівники</w:t>
            </w:r>
          </w:p>
        </w:tc>
        <w:tc>
          <w:tcPr>
            <w:tcW w:w="1180" w:type="dxa"/>
          </w:tcPr>
          <w:p w:rsidR="00280EFB" w:rsidRPr="0017585B" w:rsidRDefault="00280EFB"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280EFB" w:rsidRPr="0017585B" w:rsidTr="009F388A">
        <w:tc>
          <w:tcPr>
            <w:tcW w:w="540" w:type="dxa"/>
          </w:tcPr>
          <w:p w:rsidR="00280EFB"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12.</w:t>
            </w:r>
          </w:p>
        </w:tc>
        <w:tc>
          <w:tcPr>
            <w:tcW w:w="4853" w:type="dxa"/>
          </w:tcPr>
          <w:p w:rsidR="00280EFB" w:rsidRPr="0017585B" w:rsidRDefault="00280EFB" w:rsidP="008808CF">
            <w:pPr>
              <w:shd w:val="clear" w:color="auto" w:fill="FFFFFF"/>
              <w:ind w:hanging="5"/>
              <w:rPr>
                <w:rFonts w:ascii="Times New Roman" w:eastAsia="Times New Roman" w:hAnsi="Times New Roman" w:cs="Times New Roman"/>
                <w:spacing w:val="-2"/>
                <w:lang w:val="uk-UA"/>
              </w:rPr>
            </w:pPr>
            <w:proofErr w:type="spellStart"/>
            <w:r w:rsidRPr="0017585B">
              <w:rPr>
                <w:rFonts w:ascii="Times New Roman" w:eastAsia="Times New Roman" w:hAnsi="Times New Roman" w:cs="Times New Roman"/>
                <w:spacing w:val="-2"/>
                <w:lang w:val="uk-UA"/>
              </w:rPr>
              <w:t>Онлайн-інформаційний</w:t>
            </w:r>
            <w:proofErr w:type="spellEnd"/>
            <w:r w:rsidRPr="0017585B">
              <w:rPr>
                <w:rFonts w:ascii="Times New Roman" w:eastAsia="Times New Roman" w:hAnsi="Times New Roman" w:cs="Times New Roman"/>
                <w:spacing w:val="-2"/>
                <w:lang w:val="uk-UA"/>
              </w:rPr>
              <w:t xml:space="preserve"> кейс «Ярмарок вакансій»</w:t>
            </w:r>
          </w:p>
        </w:tc>
        <w:tc>
          <w:tcPr>
            <w:tcW w:w="1372" w:type="dxa"/>
          </w:tcPr>
          <w:p w:rsidR="00280EFB" w:rsidRPr="0017585B" w:rsidRDefault="00280EFB" w:rsidP="009F388A">
            <w:pPr>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280EFB" w:rsidRPr="0017585B" w:rsidRDefault="0077289E"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Педпрацівники</w:t>
            </w:r>
          </w:p>
        </w:tc>
        <w:tc>
          <w:tcPr>
            <w:tcW w:w="1180" w:type="dxa"/>
          </w:tcPr>
          <w:p w:rsidR="00280EFB" w:rsidRPr="0017585B" w:rsidRDefault="00280EFB"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280EFB" w:rsidRPr="0017585B" w:rsidTr="009F388A">
        <w:tc>
          <w:tcPr>
            <w:tcW w:w="540" w:type="dxa"/>
          </w:tcPr>
          <w:p w:rsidR="00280EFB"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13.</w:t>
            </w:r>
          </w:p>
        </w:tc>
        <w:tc>
          <w:tcPr>
            <w:tcW w:w="4853" w:type="dxa"/>
          </w:tcPr>
          <w:p w:rsidR="00280EFB" w:rsidRPr="0017585B" w:rsidRDefault="00280EFB"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Проведення бесіди «Сучасні вакансії пошуку роботи»</w:t>
            </w:r>
          </w:p>
        </w:tc>
        <w:tc>
          <w:tcPr>
            <w:tcW w:w="1372" w:type="dxa"/>
          </w:tcPr>
          <w:p w:rsidR="00280EFB" w:rsidRPr="0017585B" w:rsidRDefault="00280EFB" w:rsidP="009F388A">
            <w:pPr>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280EFB" w:rsidRPr="0017585B" w:rsidRDefault="00020801"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lang w:val="uk-UA"/>
              </w:rPr>
              <w:t>Старший майстер</w:t>
            </w:r>
          </w:p>
        </w:tc>
        <w:tc>
          <w:tcPr>
            <w:tcW w:w="1180" w:type="dxa"/>
          </w:tcPr>
          <w:p w:rsidR="00280EFB" w:rsidRPr="0017585B" w:rsidRDefault="00280EFB"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280EFB" w:rsidRPr="0017585B" w:rsidTr="009F388A">
        <w:tc>
          <w:tcPr>
            <w:tcW w:w="540" w:type="dxa"/>
          </w:tcPr>
          <w:p w:rsidR="00280EFB"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14.</w:t>
            </w:r>
          </w:p>
        </w:tc>
        <w:tc>
          <w:tcPr>
            <w:tcW w:w="4853" w:type="dxa"/>
          </w:tcPr>
          <w:p w:rsidR="00280EFB" w:rsidRPr="0017585B" w:rsidRDefault="00DC0F93"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Онлайн</w:t>
            </w:r>
            <w:r w:rsidR="0017585B">
              <w:rPr>
                <w:rFonts w:ascii="Times New Roman" w:eastAsia="Times New Roman" w:hAnsi="Times New Roman" w:cs="Times New Roman"/>
                <w:spacing w:val="-2"/>
                <w:lang w:val="uk-UA"/>
              </w:rPr>
              <w:t>-</w:t>
            </w:r>
            <w:r w:rsidRPr="0017585B">
              <w:rPr>
                <w:rFonts w:ascii="Times New Roman" w:eastAsia="Times New Roman" w:hAnsi="Times New Roman" w:cs="Times New Roman"/>
                <w:spacing w:val="-2"/>
                <w:lang w:val="uk-UA"/>
              </w:rPr>
              <w:t>консультації для здобувачів професійної (</w:t>
            </w:r>
            <w:proofErr w:type="spellStart"/>
            <w:r w:rsidRPr="0017585B">
              <w:rPr>
                <w:rFonts w:ascii="Times New Roman" w:eastAsia="Times New Roman" w:hAnsi="Times New Roman" w:cs="Times New Roman"/>
                <w:spacing w:val="-2"/>
                <w:lang w:val="uk-UA"/>
              </w:rPr>
              <w:t>професійно-техніної</w:t>
            </w:r>
            <w:proofErr w:type="spellEnd"/>
            <w:r w:rsidRPr="0017585B">
              <w:rPr>
                <w:rFonts w:ascii="Times New Roman" w:eastAsia="Times New Roman" w:hAnsi="Times New Roman" w:cs="Times New Roman"/>
                <w:spacing w:val="-2"/>
                <w:lang w:val="uk-UA"/>
              </w:rPr>
              <w:t>) освіти</w:t>
            </w:r>
          </w:p>
        </w:tc>
        <w:tc>
          <w:tcPr>
            <w:tcW w:w="1372" w:type="dxa"/>
          </w:tcPr>
          <w:p w:rsidR="00280EFB" w:rsidRPr="0017585B" w:rsidRDefault="00DC0F93" w:rsidP="009F388A">
            <w:pPr>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280EFB" w:rsidRPr="0017585B" w:rsidRDefault="00020801"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280EFB" w:rsidRPr="0017585B" w:rsidRDefault="00280EFB"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77289E"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15.</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lang w:val="uk-UA"/>
              </w:rPr>
              <w:t>Тренінг особистісного та професійного самовизначення «Образ «Я» та темперамент»</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грудень</w:t>
            </w:r>
          </w:p>
        </w:tc>
        <w:tc>
          <w:tcPr>
            <w:tcW w:w="1867" w:type="dxa"/>
          </w:tcPr>
          <w:p w:rsidR="00012447" w:rsidRPr="0017585B" w:rsidRDefault="00020801" w:rsidP="009F388A">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color w:val="FF0000"/>
                <w:spacing w:val="-1"/>
                <w:lang w:val="uk-UA" w:eastAsia="uk-UA"/>
              </w:rPr>
            </w:pPr>
          </w:p>
        </w:tc>
      </w:tr>
      <w:tr w:rsidR="009F388A" w:rsidRPr="0017585B" w:rsidTr="005463A4">
        <w:tc>
          <w:tcPr>
            <w:tcW w:w="9812" w:type="dxa"/>
            <w:gridSpan w:val="5"/>
            <w:shd w:val="clear" w:color="auto" w:fill="B8CCE4" w:themeFill="accent1" w:themeFillTint="66"/>
          </w:tcPr>
          <w:p w:rsidR="009F388A" w:rsidRPr="0017585B" w:rsidRDefault="009F388A" w:rsidP="004721BF">
            <w:pPr>
              <w:widowControl w:val="0"/>
              <w:autoSpaceDE w:val="0"/>
              <w:autoSpaceDN w:val="0"/>
              <w:adjustRightInd w:val="0"/>
              <w:ind w:hanging="5"/>
              <w:jc w:val="center"/>
              <w:rPr>
                <w:rFonts w:ascii="Times New Roman" w:eastAsia="Times New Roman" w:hAnsi="Times New Roman" w:cs="Times New Roman"/>
                <w:b/>
                <w:spacing w:val="-1"/>
                <w:lang w:val="uk-UA" w:eastAsia="uk-UA"/>
              </w:rPr>
            </w:pPr>
            <w:r w:rsidRPr="0017585B">
              <w:rPr>
                <w:rFonts w:ascii="Times New Roman" w:eastAsia="Times New Roman" w:hAnsi="Times New Roman" w:cs="Times New Roman"/>
                <w:b/>
                <w:spacing w:val="-1"/>
                <w:lang w:val="uk-UA" w:eastAsia="uk-UA"/>
              </w:rPr>
              <w:t>СІЧЕНЬ</w:t>
            </w: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16.</w:t>
            </w:r>
          </w:p>
        </w:tc>
        <w:tc>
          <w:tcPr>
            <w:tcW w:w="4853" w:type="dxa"/>
          </w:tcPr>
          <w:p w:rsidR="00012447" w:rsidRPr="0017585B" w:rsidRDefault="0047242D" w:rsidP="00EF6C20">
            <w:pPr>
              <w:shd w:val="clear" w:color="auto" w:fill="FFFFFF"/>
              <w:ind w:hanging="5"/>
              <w:rPr>
                <w:rFonts w:ascii="Times New Roman" w:eastAsia="Times New Roman" w:hAnsi="Times New Roman" w:cs="Times New Roman"/>
                <w:lang w:val="uk-UA"/>
              </w:rPr>
            </w:pPr>
            <w:proofErr w:type="spellStart"/>
            <w:r w:rsidRPr="0017585B">
              <w:rPr>
                <w:rFonts w:ascii="Times New Roman" w:eastAsia="Times New Roman" w:hAnsi="Times New Roman" w:cs="Times New Roman"/>
                <w:lang w:val="uk-UA"/>
              </w:rPr>
              <w:t>Онлайн</w:t>
            </w:r>
            <w:r w:rsidR="00C44796">
              <w:rPr>
                <w:rFonts w:ascii="Times New Roman" w:eastAsia="Times New Roman" w:hAnsi="Times New Roman" w:cs="Times New Roman"/>
                <w:lang w:val="uk-UA"/>
              </w:rPr>
              <w:t>-</w:t>
            </w:r>
            <w:r w:rsidR="00EF6C20">
              <w:rPr>
                <w:rFonts w:ascii="Times New Roman" w:eastAsia="Times New Roman" w:hAnsi="Times New Roman" w:cs="Times New Roman"/>
                <w:lang w:val="uk-UA"/>
              </w:rPr>
              <w:t>презентації</w:t>
            </w:r>
            <w:proofErr w:type="spellEnd"/>
            <w:r w:rsidR="00EF6C20">
              <w:rPr>
                <w:rFonts w:ascii="Times New Roman" w:eastAsia="Times New Roman" w:hAnsi="Times New Roman" w:cs="Times New Roman"/>
                <w:lang w:val="uk-UA"/>
              </w:rPr>
              <w:t xml:space="preserve"> ро</w:t>
            </w:r>
            <w:r w:rsidRPr="0017585B">
              <w:rPr>
                <w:rFonts w:ascii="Times New Roman" w:eastAsia="Times New Roman" w:hAnsi="Times New Roman" w:cs="Times New Roman"/>
                <w:lang w:val="uk-UA"/>
              </w:rPr>
              <w:t>бот</w:t>
            </w:r>
            <w:r w:rsidR="00EF6C20">
              <w:rPr>
                <w:rFonts w:ascii="Times New Roman" w:eastAsia="Times New Roman" w:hAnsi="Times New Roman" w:cs="Times New Roman"/>
                <w:lang w:val="uk-UA"/>
              </w:rPr>
              <w:t>о</w:t>
            </w:r>
            <w:r w:rsidRPr="0017585B">
              <w:rPr>
                <w:rFonts w:ascii="Times New Roman" w:eastAsia="Times New Roman" w:hAnsi="Times New Roman" w:cs="Times New Roman"/>
                <w:lang w:val="uk-UA"/>
              </w:rPr>
              <w:t>давців</w:t>
            </w:r>
          </w:p>
        </w:tc>
        <w:tc>
          <w:tcPr>
            <w:tcW w:w="1372" w:type="dxa"/>
          </w:tcPr>
          <w:p w:rsidR="00012447" w:rsidRPr="0017585B" w:rsidRDefault="0047242D"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січень</w:t>
            </w:r>
          </w:p>
        </w:tc>
        <w:tc>
          <w:tcPr>
            <w:tcW w:w="1867" w:type="dxa"/>
          </w:tcPr>
          <w:p w:rsidR="00012447"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Старший майстер</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rPr>
          <w:trHeight w:val="778"/>
        </w:trPr>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17.</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lang w:val="uk-UA"/>
              </w:rPr>
              <w:t>Ярмарок вакансій</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січень</w:t>
            </w:r>
          </w:p>
        </w:tc>
        <w:tc>
          <w:tcPr>
            <w:tcW w:w="1867" w:type="dxa"/>
          </w:tcPr>
          <w:p w:rsidR="00012447" w:rsidRPr="0017585B" w:rsidRDefault="00012447"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Фахівець обласної служби зайнятості</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47242D" w:rsidRPr="0017585B" w:rsidTr="009F388A">
        <w:tc>
          <w:tcPr>
            <w:tcW w:w="540" w:type="dxa"/>
          </w:tcPr>
          <w:p w:rsidR="0047242D"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18.</w:t>
            </w:r>
          </w:p>
        </w:tc>
        <w:tc>
          <w:tcPr>
            <w:tcW w:w="4853" w:type="dxa"/>
          </w:tcPr>
          <w:p w:rsidR="0047242D" w:rsidRPr="0017585B" w:rsidRDefault="0047242D"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lang w:val="uk-UA"/>
              </w:rPr>
              <w:t>Консультація для випускників «Нормативні акти з питань державного регулювання зайнятості та трудових відносин»</w:t>
            </w:r>
          </w:p>
        </w:tc>
        <w:tc>
          <w:tcPr>
            <w:tcW w:w="1372" w:type="dxa"/>
          </w:tcPr>
          <w:p w:rsidR="0047242D" w:rsidRPr="0017585B" w:rsidRDefault="0047242D"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січень</w:t>
            </w:r>
          </w:p>
        </w:tc>
        <w:tc>
          <w:tcPr>
            <w:tcW w:w="1867" w:type="dxa"/>
          </w:tcPr>
          <w:p w:rsidR="0047242D"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 xml:space="preserve">Юрист </w:t>
            </w:r>
            <w:r w:rsidR="0056348E">
              <w:rPr>
                <w:rFonts w:ascii="Times New Roman" w:eastAsia="Times New Roman" w:hAnsi="Times New Roman" w:cs="Times New Roman"/>
                <w:spacing w:val="-2"/>
                <w:lang w:val="uk-UA"/>
              </w:rPr>
              <w:t>Ц</w:t>
            </w:r>
            <w:r w:rsidRPr="0017585B">
              <w:rPr>
                <w:rFonts w:ascii="Times New Roman" w:eastAsia="Times New Roman" w:hAnsi="Times New Roman" w:cs="Times New Roman"/>
                <w:spacing w:val="-2"/>
                <w:lang w:val="uk-UA"/>
              </w:rPr>
              <w:t>ентру</w:t>
            </w:r>
          </w:p>
        </w:tc>
        <w:tc>
          <w:tcPr>
            <w:tcW w:w="1180" w:type="dxa"/>
          </w:tcPr>
          <w:p w:rsidR="0047242D" w:rsidRPr="0017585B" w:rsidRDefault="0047242D"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19.</w:t>
            </w:r>
          </w:p>
        </w:tc>
        <w:tc>
          <w:tcPr>
            <w:tcW w:w="4853" w:type="dxa"/>
          </w:tcPr>
          <w:p w:rsidR="00012447" w:rsidRPr="0017585B" w:rsidRDefault="0047242D"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Майстер-клас з професії «Кухар»- для школярів</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січень</w:t>
            </w:r>
          </w:p>
        </w:tc>
        <w:tc>
          <w:tcPr>
            <w:tcW w:w="1867" w:type="dxa"/>
          </w:tcPr>
          <w:p w:rsidR="00012447" w:rsidRPr="0017585B" w:rsidRDefault="00012447" w:rsidP="004721BF">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lang w:val="uk-UA"/>
              </w:rPr>
              <w:t>Старший майстер</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20.</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 xml:space="preserve">Профорієнтаційний тренінг </w:t>
            </w:r>
            <w:r w:rsidRPr="0017585B">
              <w:rPr>
                <w:rFonts w:ascii="Times New Roman" w:eastAsia="Times New Roman" w:hAnsi="Times New Roman" w:cs="Times New Roman"/>
                <w:lang w:val="uk-UA"/>
              </w:rPr>
              <w:t>для учнів шкіл</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січень</w:t>
            </w:r>
          </w:p>
        </w:tc>
        <w:tc>
          <w:tcPr>
            <w:tcW w:w="1867" w:type="dxa"/>
          </w:tcPr>
          <w:p w:rsidR="00012447" w:rsidRPr="0017585B" w:rsidRDefault="00012447"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21.</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 xml:space="preserve">Поновлення інформації на </w:t>
            </w:r>
            <w:r w:rsidR="00020801" w:rsidRPr="0017585B">
              <w:rPr>
                <w:rFonts w:ascii="Times New Roman" w:eastAsia="Times New Roman" w:hAnsi="Times New Roman" w:cs="Times New Roman"/>
                <w:lang w:val="uk-UA"/>
              </w:rPr>
              <w:t xml:space="preserve">сайті ЗП(ПТ)О </w:t>
            </w:r>
            <w:r w:rsidRPr="0017585B">
              <w:rPr>
                <w:rFonts w:ascii="Times New Roman" w:eastAsia="Times New Roman" w:hAnsi="Times New Roman" w:cs="Times New Roman"/>
                <w:lang w:val="uk-UA"/>
              </w:rPr>
              <w:t>(сторінка «Центр кар’єрного зростання»)</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січень</w:t>
            </w:r>
          </w:p>
        </w:tc>
        <w:tc>
          <w:tcPr>
            <w:tcW w:w="1867" w:type="dxa"/>
          </w:tcPr>
          <w:p w:rsidR="00012447"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w:t>
            </w:r>
            <w:r w:rsidR="00012447" w:rsidRPr="0017585B">
              <w:rPr>
                <w:rFonts w:ascii="Times New Roman" w:eastAsia="Times New Roman" w:hAnsi="Times New Roman" w:cs="Times New Roman"/>
                <w:spacing w:val="-2"/>
                <w:lang w:val="uk-UA"/>
              </w:rPr>
              <w:t>едпрацівники</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9F388A" w:rsidRPr="0017585B" w:rsidTr="005463A4">
        <w:tc>
          <w:tcPr>
            <w:tcW w:w="9812" w:type="dxa"/>
            <w:gridSpan w:val="5"/>
            <w:shd w:val="clear" w:color="auto" w:fill="B8CCE4" w:themeFill="accent1" w:themeFillTint="66"/>
          </w:tcPr>
          <w:p w:rsidR="009F388A" w:rsidRPr="0017585B" w:rsidRDefault="009F388A" w:rsidP="004721BF">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17585B">
              <w:rPr>
                <w:rFonts w:ascii="Times New Roman" w:hAnsi="Times New Roman" w:cs="Times New Roman"/>
                <w:b/>
                <w:lang w:val="uk-UA"/>
              </w:rPr>
              <w:t>ЛЮТИЙ</w:t>
            </w: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22.</w:t>
            </w:r>
          </w:p>
        </w:tc>
        <w:tc>
          <w:tcPr>
            <w:tcW w:w="4853" w:type="dxa"/>
          </w:tcPr>
          <w:p w:rsidR="00012447" w:rsidRPr="0017585B" w:rsidRDefault="00012447" w:rsidP="004721BF">
            <w:pPr>
              <w:ind w:hanging="5"/>
              <w:rPr>
                <w:rFonts w:ascii="Times New Roman" w:eastAsia="Times New Roman" w:hAnsi="Times New Roman" w:cs="Times New Roman"/>
                <w:lang w:val="uk-UA"/>
              </w:rPr>
            </w:pPr>
            <w:r w:rsidRPr="0017585B">
              <w:rPr>
                <w:rFonts w:ascii="Times New Roman" w:hAnsi="Times New Roman" w:cs="Times New Roman"/>
                <w:color w:val="050505"/>
                <w:shd w:val="clear" w:color="auto" w:fill="FFFFFF"/>
                <w:lang w:val="uk-UA"/>
              </w:rPr>
              <w:t>Онлайн-семінар: "Прості поради для розвитку та успіху в професії"</w:t>
            </w:r>
          </w:p>
        </w:tc>
        <w:tc>
          <w:tcPr>
            <w:tcW w:w="1372" w:type="dxa"/>
          </w:tcPr>
          <w:p w:rsidR="00012447" w:rsidRPr="0017585B" w:rsidRDefault="00020801"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лютий</w:t>
            </w:r>
          </w:p>
        </w:tc>
        <w:tc>
          <w:tcPr>
            <w:tcW w:w="1867" w:type="dxa"/>
          </w:tcPr>
          <w:p w:rsidR="00012447"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Соціальний педагог</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320AF" w:rsidRPr="0017585B" w:rsidTr="009F388A">
        <w:tc>
          <w:tcPr>
            <w:tcW w:w="540" w:type="dxa"/>
          </w:tcPr>
          <w:p w:rsidR="003320AF"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23.</w:t>
            </w:r>
          </w:p>
        </w:tc>
        <w:tc>
          <w:tcPr>
            <w:tcW w:w="4853" w:type="dxa"/>
          </w:tcPr>
          <w:p w:rsidR="003320AF" w:rsidRPr="0017585B" w:rsidRDefault="003320AF" w:rsidP="004721BF">
            <w:pPr>
              <w:ind w:hanging="5"/>
              <w:rPr>
                <w:rFonts w:ascii="Times New Roman" w:hAnsi="Times New Roman" w:cs="Times New Roman"/>
                <w:color w:val="050505"/>
                <w:shd w:val="clear" w:color="auto" w:fill="FFFFFF"/>
                <w:lang w:val="uk-UA"/>
              </w:rPr>
            </w:pPr>
            <w:r w:rsidRPr="0017585B">
              <w:rPr>
                <w:rFonts w:ascii="Times New Roman" w:hAnsi="Times New Roman" w:cs="Times New Roman"/>
                <w:color w:val="000000"/>
                <w:shd w:val="clear" w:color="auto" w:fill="FFFFFF"/>
                <w:lang w:val="uk-UA"/>
              </w:rPr>
              <w:t>Семінар «Молодь на ринку праці»</w:t>
            </w:r>
          </w:p>
        </w:tc>
        <w:tc>
          <w:tcPr>
            <w:tcW w:w="1372" w:type="dxa"/>
          </w:tcPr>
          <w:p w:rsidR="003320AF" w:rsidRPr="0017585B" w:rsidRDefault="0004604C"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лютий</w:t>
            </w:r>
          </w:p>
        </w:tc>
        <w:tc>
          <w:tcPr>
            <w:tcW w:w="1867" w:type="dxa"/>
          </w:tcPr>
          <w:p w:rsidR="003320AF"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Викладачі</w:t>
            </w:r>
          </w:p>
        </w:tc>
        <w:tc>
          <w:tcPr>
            <w:tcW w:w="1180" w:type="dxa"/>
          </w:tcPr>
          <w:p w:rsidR="003320AF" w:rsidRPr="0017585B" w:rsidRDefault="003320A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24.</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spacing w:val="-2"/>
                <w:lang w:val="uk-UA"/>
              </w:rPr>
            </w:pPr>
            <w:proofErr w:type="spellStart"/>
            <w:r w:rsidRPr="0017585B">
              <w:rPr>
                <w:rFonts w:ascii="Times New Roman" w:eastAsia="Times New Roman" w:hAnsi="Times New Roman" w:cs="Times New Roman"/>
                <w:lang w:val="uk-UA"/>
              </w:rPr>
              <w:t>Профінформаційний</w:t>
            </w:r>
            <w:proofErr w:type="spellEnd"/>
            <w:r w:rsidRPr="0017585B">
              <w:rPr>
                <w:rFonts w:ascii="Times New Roman" w:eastAsia="Times New Roman" w:hAnsi="Times New Roman" w:cs="Times New Roman"/>
                <w:lang w:val="uk-UA"/>
              </w:rPr>
              <w:t xml:space="preserve"> семінар «Пошук роботи. </w:t>
            </w:r>
            <w:r w:rsidRPr="0017585B">
              <w:rPr>
                <w:rFonts w:ascii="Times New Roman" w:eastAsia="Times New Roman" w:hAnsi="Times New Roman" w:cs="Times New Roman"/>
                <w:spacing w:val="-2"/>
                <w:lang w:val="uk-UA"/>
              </w:rPr>
              <w:t>Проблеми та перспективи»</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лютий</w:t>
            </w:r>
          </w:p>
        </w:tc>
        <w:tc>
          <w:tcPr>
            <w:tcW w:w="1867" w:type="dxa"/>
          </w:tcPr>
          <w:p w:rsidR="00012447"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25.</w:t>
            </w:r>
          </w:p>
        </w:tc>
        <w:tc>
          <w:tcPr>
            <w:tcW w:w="4853" w:type="dxa"/>
          </w:tcPr>
          <w:p w:rsidR="00012447" w:rsidRPr="0017585B" w:rsidRDefault="003320AF"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333333"/>
                <w:lang w:val="uk-UA"/>
              </w:rPr>
              <w:t xml:space="preserve">Здійснення  онлайн профорієнтаційної консультації через створений  </w:t>
            </w:r>
            <w:proofErr w:type="spellStart"/>
            <w:r w:rsidRPr="0017585B">
              <w:rPr>
                <w:rFonts w:ascii="Times New Roman" w:hAnsi="Times New Roman" w:cs="Times New Roman"/>
                <w:color w:val="333333"/>
                <w:lang w:val="uk-UA"/>
              </w:rPr>
              <w:t>интернет</w:t>
            </w:r>
            <w:proofErr w:type="spellEnd"/>
            <w:r w:rsidRPr="0017585B">
              <w:rPr>
                <w:rFonts w:ascii="Times New Roman" w:hAnsi="Times New Roman" w:cs="Times New Roman"/>
                <w:color w:val="333333"/>
                <w:lang w:val="uk-UA"/>
              </w:rPr>
              <w:t xml:space="preserve"> ресурс. «Віртуальний шлях в професію»</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лютий</w:t>
            </w:r>
          </w:p>
        </w:tc>
        <w:tc>
          <w:tcPr>
            <w:tcW w:w="1867" w:type="dxa"/>
          </w:tcPr>
          <w:p w:rsidR="00012447" w:rsidRPr="0017585B" w:rsidRDefault="00012447"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lang w:val="uk-UA"/>
              </w:rPr>
              <w:t>Старший майстер</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26.</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 xml:space="preserve">Профорієнтаційний тренінг </w:t>
            </w:r>
            <w:r w:rsidRPr="0017585B">
              <w:rPr>
                <w:rFonts w:ascii="Times New Roman" w:eastAsia="Times New Roman" w:hAnsi="Times New Roman" w:cs="Times New Roman"/>
                <w:lang w:val="uk-UA"/>
              </w:rPr>
              <w:t>для учнів шкіл</w:t>
            </w:r>
          </w:p>
        </w:tc>
        <w:tc>
          <w:tcPr>
            <w:tcW w:w="1372" w:type="dxa"/>
          </w:tcPr>
          <w:p w:rsidR="00012447" w:rsidRPr="0017585B" w:rsidRDefault="00012447" w:rsidP="009F388A">
            <w:pPr>
              <w:shd w:val="clear" w:color="auto" w:fill="FFFFFF"/>
              <w:ind w:hanging="5"/>
              <w:jc w:val="center"/>
              <w:rPr>
                <w:rFonts w:ascii="Times New Roman" w:eastAsia="Times New Roman" w:hAnsi="Times New Roman" w:cs="Times New Roman"/>
                <w:lang w:val="uk-UA"/>
              </w:rPr>
            </w:pPr>
            <w:r w:rsidRPr="0017585B">
              <w:rPr>
                <w:rFonts w:ascii="Times New Roman" w:hAnsi="Times New Roman" w:cs="Times New Roman"/>
                <w:lang w:val="uk-UA"/>
              </w:rPr>
              <w:t>лютий</w:t>
            </w:r>
          </w:p>
        </w:tc>
        <w:tc>
          <w:tcPr>
            <w:tcW w:w="1867" w:type="dxa"/>
          </w:tcPr>
          <w:p w:rsidR="00012447" w:rsidRPr="0017585B" w:rsidRDefault="00012447" w:rsidP="004721BF">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320AF" w:rsidRPr="0017585B" w:rsidTr="009F388A">
        <w:tc>
          <w:tcPr>
            <w:tcW w:w="540" w:type="dxa"/>
          </w:tcPr>
          <w:p w:rsidR="003320AF"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27.</w:t>
            </w:r>
          </w:p>
        </w:tc>
        <w:tc>
          <w:tcPr>
            <w:tcW w:w="4853" w:type="dxa"/>
          </w:tcPr>
          <w:p w:rsidR="003320AF" w:rsidRPr="0017585B" w:rsidRDefault="003320AF"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333333"/>
                <w:shd w:val="clear" w:color="auto" w:fill="FFFFFF"/>
                <w:lang w:val="uk-UA"/>
              </w:rPr>
              <w:t>Проведення  профорієнтаційних  тренінгів  з питань популяризації робітничих професій в школах міста за домовленістю</w:t>
            </w:r>
          </w:p>
        </w:tc>
        <w:tc>
          <w:tcPr>
            <w:tcW w:w="1372" w:type="dxa"/>
          </w:tcPr>
          <w:p w:rsidR="003320AF" w:rsidRPr="0017585B" w:rsidRDefault="00020801"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лютий</w:t>
            </w:r>
          </w:p>
        </w:tc>
        <w:tc>
          <w:tcPr>
            <w:tcW w:w="1867" w:type="dxa"/>
          </w:tcPr>
          <w:p w:rsidR="003320AF"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3320AF" w:rsidRPr="0017585B" w:rsidRDefault="003320A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28.</w:t>
            </w:r>
          </w:p>
        </w:tc>
        <w:tc>
          <w:tcPr>
            <w:tcW w:w="4853" w:type="dxa"/>
          </w:tcPr>
          <w:p w:rsidR="00012447" w:rsidRPr="0017585B" w:rsidRDefault="003320AF"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000000"/>
                <w:shd w:val="clear" w:color="auto" w:fill="FFFFFF"/>
                <w:lang w:val="uk-UA"/>
              </w:rPr>
              <w:t xml:space="preserve">Презентація роботодавця для випускників за професією </w:t>
            </w:r>
            <w:r w:rsidR="0017585B" w:rsidRPr="0017585B">
              <w:rPr>
                <w:rFonts w:ascii="Times New Roman" w:hAnsi="Times New Roman" w:cs="Times New Roman"/>
                <w:color w:val="000000"/>
                <w:shd w:val="clear" w:color="auto" w:fill="FFFFFF"/>
                <w:lang w:val="uk-UA"/>
              </w:rPr>
              <w:t>«М</w:t>
            </w:r>
            <w:r w:rsidRPr="0017585B">
              <w:rPr>
                <w:rFonts w:ascii="Times New Roman" w:hAnsi="Times New Roman" w:cs="Times New Roman"/>
                <w:color w:val="000000"/>
                <w:shd w:val="clear" w:color="auto" w:fill="FFFFFF"/>
                <w:lang w:val="uk-UA"/>
              </w:rPr>
              <w:t>аляр-штукатур</w:t>
            </w:r>
            <w:r w:rsidR="0017585B" w:rsidRPr="0017585B">
              <w:rPr>
                <w:rFonts w:ascii="Times New Roman" w:hAnsi="Times New Roman" w:cs="Times New Roman"/>
                <w:color w:val="000000"/>
                <w:shd w:val="clear" w:color="auto" w:fill="FFFFFF"/>
                <w:lang w:val="uk-UA"/>
              </w:rPr>
              <w:t>»</w:t>
            </w:r>
          </w:p>
        </w:tc>
        <w:tc>
          <w:tcPr>
            <w:tcW w:w="1372" w:type="dxa"/>
          </w:tcPr>
          <w:p w:rsidR="00012447" w:rsidRPr="0017585B" w:rsidRDefault="00012447" w:rsidP="009F388A">
            <w:pPr>
              <w:shd w:val="clear" w:color="auto" w:fill="FFFFFF"/>
              <w:ind w:hanging="5"/>
              <w:jc w:val="center"/>
              <w:rPr>
                <w:rFonts w:ascii="Times New Roman" w:eastAsia="Times New Roman" w:hAnsi="Times New Roman" w:cs="Times New Roman"/>
                <w:lang w:val="uk-UA"/>
              </w:rPr>
            </w:pPr>
            <w:r w:rsidRPr="0017585B">
              <w:rPr>
                <w:rFonts w:ascii="Times New Roman" w:hAnsi="Times New Roman" w:cs="Times New Roman"/>
                <w:lang w:val="uk-UA"/>
              </w:rPr>
              <w:t>лютий</w:t>
            </w:r>
          </w:p>
        </w:tc>
        <w:tc>
          <w:tcPr>
            <w:tcW w:w="1867" w:type="dxa"/>
          </w:tcPr>
          <w:p w:rsidR="00012447" w:rsidRPr="0017585B" w:rsidRDefault="00012447"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Юрисконсульт</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012447" w:rsidRPr="0017585B" w:rsidTr="009F388A">
        <w:tc>
          <w:tcPr>
            <w:tcW w:w="540" w:type="dxa"/>
          </w:tcPr>
          <w:p w:rsidR="00012447" w:rsidRPr="0017585B" w:rsidRDefault="00020801"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29.</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 xml:space="preserve">Поновлення інформації на </w:t>
            </w:r>
            <w:r w:rsidR="00020801" w:rsidRPr="0017585B">
              <w:rPr>
                <w:rFonts w:ascii="Times New Roman" w:eastAsia="Times New Roman" w:hAnsi="Times New Roman" w:cs="Times New Roman"/>
                <w:lang w:val="uk-UA"/>
              </w:rPr>
              <w:t>сайті ЗП(ПТ)О</w:t>
            </w:r>
            <w:r w:rsidRPr="0017585B">
              <w:rPr>
                <w:rFonts w:ascii="Times New Roman" w:eastAsia="Times New Roman" w:hAnsi="Times New Roman" w:cs="Times New Roman"/>
                <w:lang w:val="uk-UA"/>
              </w:rPr>
              <w:t xml:space="preserve"> (сторінка «Центр кар’єрного зростання»)</w:t>
            </w:r>
          </w:p>
        </w:tc>
        <w:tc>
          <w:tcPr>
            <w:tcW w:w="1372" w:type="dxa"/>
          </w:tcPr>
          <w:p w:rsidR="00012447" w:rsidRPr="0017585B" w:rsidRDefault="00012447" w:rsidP="009F388A">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лютий</w:t>
            </w:r>
          </w:p>
        </w:tc>
        <w:tc>
          <w:tcPr>
            <w:tcW w:w="1867" w:type="dxa"/>
          </w:tcPr>
          <w:p w:rsidR="00012447" w:rsidRPr="0017585B" w:rsidRDefault="00020801"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hAnsi="Times New Roman" w:cs="Times New Roman"/>
                <w:lang w:val="uk-UA"/>
              </w:rPr>
              <w:t>Відповідальна особа</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9F388A" w:rsidRPr="0017585B" w:rsidTr="005463A4">
        <w:tc>
          <w:tcPr>
            <w:tcW w:w="9812" w:type="dxa"/>
            <w:gridSpan w:val="5"/>
            <w:shd w:val="clear" w:color="auto" w:fill="B8CCE4" w:themeFill="accent1" w:themeFillTint="66"/>
          </w:tcPr>
          <w:p w:rsidR="009F388A" w:rsidRPr="0017585B" w:rsidRDefault="009F388A" w:rsidP="004721BF">
            <w:pPr>
              <w:widowControl w:val="0"/>
              <w:autoSpaceDE w:val="0"/>
              <w:autoSpaceDN w:val="0"/>
              <w:adjustRightInd w:val="0"/>
              <w:ind w:hanging="5"/>
              <w:jc w:val="center"/>
              <w:rPr>
                <w:rFonts w:ascii="Times New Roman" w:eastAsia="Times New Roman" w:hAnsi="Times New Roman" w:cs="Times New Roman"/>
                <w:b/>
                <w:bCs/>
                <w:spacing w:val="-1"/>
                <w:lang w:val="uk-UA" w:eastAsia="uk-UA"/>
              </w:rPr>
            </w:pPr>
            <w:r w:rsidRPr="0017585B">
              <w:rPr>
                <w:rFonts w:ascii="Times New Roman" w:hAnsi="Times New Roman" w:cs="Times New Roman"/>
                <w:b/>
                <w:lang w:val="uk-UA"/>
              </w:rPr>
              <w:t>БЕРЕЗЕНЬ</w:t>
            </w:r>
          </w:p>
        </w:tc>
      </w:tr>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30.</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lang w:val="uk-UA"/>
              </w:rPr>
              <w:t xml:space="preserve">Проведення </w:t>
            </w:r>
            <w:proofErr w:type="spellStart"/>
            <w:r w:rsidRPr="0017585B">
              <w:rPr>
                <w:rFonts w:ascii="Times New Roman" w:eastAsia="Times New Roman" w:hAnsi="Times New Roman" w:cs="Times New Roman"/>
                <w:lang w:val="uk-UA"/>
              </w:rPr>
              <w:t>профінформаційного</w:t>
            </w:r>
            <w:proofErr w:type="spellEnd"/>
            <w:r w:rsidRPr="0017585B">
              <w:rPr>
                <w:rFonts w:ascii="Times New Roman" w:eastAsia="Times New Roman" w:hAnsi="Times New Roman" w:cs="Times New Roman"/>
                <w:lang w:val="uk-UA"/>
              </w:rPr>
              <w:t xml:space="preserve"> </w:t>
            </w:r>
            <w:r w:rsidRPr="0017585B">
              <w:rPr>
                <w:rFonts w:ascii="Times New Roman" w:eastAsia="Times New Roman" w:hAnsi="Times New Roman" w:cs="Times New Roman"/>
                <w:spacing w:val="-3"/>
                <w:lang w:val="uk-UA"/>
              </w:rPr>
              <w:t xml:space="preserve">семінару для учнів </w:t>
            </w:r>
            <w:r w:rsidRPr="0017585B">
              <w:rPr>
                <w:rFonts w:ascii="Times New Roman" w:eastAsia="Times New Roman" w:hAnsi="Times New Roman" w:cs="Times New Roman"/>
                <w:lang w:val="uk-UA"/>
              </w:rPr>
              <w:t>на шляху до працевлаштування</w:t>
            </w:r>
            <w:r w:rsidRPr="0017585B">
              <w:rPr>
                <w:rFonts w:ascii="Times New Roman" w:eastAsia="Times New Roman" w:hAnsi="Times New Roman" w:cs="Times New Roman"/>
                <w:spacing w:val="-3"/>
                <w:lang w:val="uk-UA"/>
              </w:rPr>
              <w:t xml:space="preserve"> на тему «Моє перше робоче місце»</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31.</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lang w:val="uk-UA"/>
              </w:rPr>
            </w:pPr>
            <w:r w:rsidRPr="0017585B">
              <w:rPr>
                <w:rFonts w:ascii="Times New Roman" w:hAnsi="Times New Roman" w:cs="Times New Roman"/>
                <w:color w:val="333333"/>
                <w:shd w:val="clear" w:color="auto" w:fill="FFFFFF"/>
                <w:lang w:val="uk-UA"/>
              </w:rPr>
              <w:t>Анкетування роботодавців щодо дослідження якості підготовки випускників ЗП(ПТ)О</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04604C" w:rsidP="004721BF">
            <w:pPr>
              <w:shd w:val="clear" w:color="auto" w:fill="FFFFFF"/>
              <w:ind w:hanging="5"/>
              <w:jc w:val="center"/>
              <w:rPr>
                <w:rFonts w:ascii="Times New Roman" w:eastAsia="Times New Roman" w:hAnsi="Times New Roman" w:cs="Times New Roman"/>
                <w:spacing w:val="-2"/>
                <w:lang w:val="uk-UA"/>
              </w:rPr>
            </w:pPr>
            <w:proofErr w:type="spellStart"/>
            <w:r w:rsidRPr="0017585B">
              <w:rPr>
                <w:rFonts w:ascii="Times New Roman" w:eastAsia="Times New Roman" w:hAnsi="Times New Roman" w:cs="Times New Roman"/>
                <w:spacing w:val="-2"/>
                <w:lang w:val="uk-UA"/>
              </w:rPr>
              <w:t>Практиний</w:t>
            </w:r>
            <w:proofErr w:type="spellEnd"/>
            <w:r w:rsidRPr="0017585B">
              <w:rPr>
                <w:rFonts w:ascii="Times New Roman" w:eastAsia="Times New Roman" w:hAnsi="Times New Roman" w:cs="Times New Roman"/>
                <w:spacing w:val="-2"/>
                <w:lang w:val="uk-UA"/>
              </w:rPr>
              <w:t xml:space="preserve"> психолог</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bl>
    <w:p w:rsidR="00EF6C20" w:rsidRDefault="00EF6C20">
      <w:r>
        <w:br w:type="page"/>
      </w:r>
    </w:p>
    <w:tbl>
      <w:tblPr>
        <w:tblStyle w:val="a5"/>
        <w:tblW w:w="9812" w:type="dxa"/>
        <w:tblInd w:w="108" w:type="dxa"/>
        <w:tblLook w:val="04A0" w:firstRow="1" w:lastRow="0" w:firstColumn="1" w:lastColumn="0" w:noHBand="0" w:noVBand="1"/>
      </w:tblPr>
      <w:tblGrid>
        <w:gridCol w:w="540"/>
        <w:gridCol w:w="4853"/>
        <w:gridCol w:w="1372"/>
        <w:gridCol w:w="1867"/>
        <w:gridCol w:w="1180"/>
      </w:tblGrid>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lastRenderedPageBreak/>
              <w:t>32.</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lang w:val="uk-UA"/>
              </w:rPr>
              <w:t>Економічна екскурсія на підприємства</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C6196F"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lang w:val="uk-UA"/>
              </w:rPr>
              <w:t>Старший майстер</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33.</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lang w:val="uk-UA"/>
              </w:rPr>
            </w:pPr>
            <w:r w:rsidRPr="0017585B">
              <w:rPr>
                <w:rFonts w:ascii="Times New Roman" w:hAnsi="Times New Roman" w:cs="Times New Roman"/>
                <w:color w:val="333333"/>
                <w:shd w:val="clear" w:color="auto" w:fill="FFFFFF"/>
                <w:lang w:val="uk-UA"/>
              </w:rPr>
              <w:t>Проведення моніторингу професійних намірів випускників 9-11 класів закладів загальної середньої освіти (соціологічне анкетування професійних намірів)</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04604C" w:rsidP="004721BF">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lang w:val="uk-UA"/>
              </w:rPr>
              <w:t>Відповідальна особа</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34.</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lang w:val="uk-UA"/>
              </w:rPr>
              <w:t xml:space="preserve">Проведення днів відкритих дверей </w:t>
            </w:r>
            <w:r w:rsidRPr="0017585B">
              <w:rPr>
                <w:rFonts w:ascii="Times New Roman" w:hAnsi="Times New Roman" w:cs="Times New Roman"/>
                <w:color w:val="333333"/>
                <w:shd w:val="clear" w:color="auto" w:fill="FFFFFF"/>
                <w:lang w:val="uk-UA"/>
              </w:rPr>
              <w:t>«Там</w:t>
            </w:r>
            <w:r w:rsidR="00EF6C20">
              <w:rPr>
                <w:rFonts w:ascii="Times New Roman" w:hAnsi="Times New Roman" w:cs="Times New Roman"/>
                <w:color w:val="333333"/>
                <w:shd w:val="clear" w:color="auto" w:fill="FFFFFF"/>
                <w:lang w:val="uk-UA"/>
              </w:rPr>
              <w:t>,</w:t>
            </w:r>
            <w:r w:rsidRPr="0017585B">
              <w:rPr>
                <w:rFonts w:ascii="Times New Roman" w:hAnsi="Times New Roman" w:cs="Times New Roman"/>
                <w:color w:val="333333"/>
                <w:shd w:val="clear" w:color="auto" w:fill="FFFFFF"/>
                <w:lang w:val="uk-UA"/>
              </w:rPr>
              <w:t xml:space="preserve"> де народжується професія».</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04604C" w:rsidP="004721BF">
            <w:pPr>
              <w:shd w:val="clear" w:color="auto" w:fill="FFFFFF"/>
              <w:ind w:hanging="5"/>
              <w:jc w:val="center"/>
              <w:rPr>
                <w:rFonts w:ascii="Times New Roman" w:eastAsia="Times New Roman" w:hAnsi="Times New Roman" w:cs="Times New Roman"/>
                <w:lang w:val="uk-UA"/>
              </w:rPr>
            </w:pPr>
            <w:r w:rsidRPr="0017585B">
              <w:rPr>
                <w:rFonts w:ascii="Times New Roman" w:eastAsia="Times New Roman" w:hAnsi="Times New Roman" w:cs="Times New Roman"/>
                <w:lang w:val="uk-UA"/>
              </w:rPr>
              <w:t>Відповідальна особа</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35.</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333333"/>
                <w:shd w:val="clear" w:color="auto" w:fill="FFFFFF"/>
                <w:lang w:val="uk-UA"/>
              </w:rPr>
              <w:t>Накопичення банку потенційних підприємств, організації, установ для організації виробничої практики учнів та працевлаштування випускників</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lang w:val="uk-UA"/>
              </w:rPr>
              <w:t xml:space="preserve">Заступник директора </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36.</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lang w:val="uk-UA"/>
              </w:rPr>
              <w:t>Проведення майстер-класів для школярів</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C6196F"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6D465D" w:rsidRPr="0017585B" w:rsidTr="009F388A">
        <w:tc>
          <w:tcPr>
            <w:tcW w:w="540" w:type="dxa"/>
          </w:tcPr>
          <w:p w:rsidR="006D465D"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37.</w:t>
            </w:r>
          </w:p>
        </w:tc>
        <w:tc>
          <w:tcPr>
            <w:tcW w:w="4853" w:type="dxa"/>
          </w:tcPr>
          <w:p w:rsidR="006D465D" w:rsidRPr="0017585B" w:rsidRDefault="006D465D"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lang w:val="uk-UA"/>
              </w:rPr>
              <w:t>Проведення юридичних консультацій з п</w:t>
            </w:r>
            <w:r w:rsidR="0004604C" w:rsidRPr="0017585B">
              <w:rPr>
                <w:rFonts w:ascii="Times New Roman" w:eastAsia="Times New Roman" w:hAnsi="Times New Roman" w:cs="Times New Roman"/>
                <w:lang w:val="uk-UA"/>
              </w:rPr>
              <w:t>и</w:t>
            </w:r>
            <w:r w:rsidRPr="0017585B">
              <w:rPr>
                <w:rFonts w:ascii="Times New Roman" w:eastAsia="Times New Roman" w:hAnsi="Times New Roman" w:cs="Times New Roman"/>
                <w:lang w:val="uk-UA"/>
              </w:rPr>
              <w:t>тань легальної зайнятості</w:t>
            </w:r>
          </w:p>
        </w:tc>
        <w:tc>
          <w:tcPr>
            <w:tcW w:w="1372" w:type="dxa"/>
          </w:tcPr>
          <w:p w:rsidR="006D465D" w:rsidRPr="0017585B" w:rsidRDefault="0004604C"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6D465D"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6D465D" w:rsidRPr="0017585B" w:rsidRDefault="006D465D"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C6196F" w:rsidRPr="0017585B" w:rsidTr="009F388A">
        <w:tc>
          <w:tcPr>
            <w:tcW w:w="540" w:type="dxa"/>
          </w:tcPr>
          <w:p w:rsidR="00C6196F"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38.</w:t>
            </w:r>
          </w:p>
        </w:tc>
        <w:tc>
          <w:tcPr>
            <w:tcW w:w="4853" w:type="dxa"/>
          </w:tcPr>
          <w:p w:rsidR="00C6196F" w:rsidRPr="0017585B" w:rsidRDefault="00C6196F"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 xml:space="preserve">Поновлення інформації на </w:t>
            </w:r>
            <w:r w:rsidRPr="0017585B">
              <w:rPr>
                <w:rFonts w:ascii="Times New Roman" w:eastAsia="Times New Roman" w:hAnsi="Times New Roman" w:cs="Times New Roman"/>
                <w:lang w:val="uk-UA"/>
              </w:rPr>
              <w:t>сайті ЗП(ПТ)О (сторінка «Центр кар’єрного зростання»)</w:t>
            </w:r>
          </w:p>
        </w:tc>
        <w:tc>
          <w:tcPr>
            <w:tcW w:w="1372" w:type="dxa"/>
          </w:tcPr>
          <w:p w:rsidR="00C6196F" w:rsidRPr="0017585B" w:rsidRDefault="00C6196F" w:rsidP="009F388A">
            <w:pPr>
              <w:ind w:hanging="5"/>
              <w:jc w:val="center"/>
              <w:rPr>
                <w:rFonts w:ascii="Times New Roman" w:hAnsi="Times New Roman" w:cs="Times New Roman"/>
                <w:lang w:val="uk-UA"/>
              </w:rPr>
            </w:pPr>
            <w:r w:rsidRPr="0017585B">
              <w:rPr>
                <w:rFonts w:ascii="Times New Roman" w:hAnsi="Times New Roman" w:cs="Times New Roman"/>
                <w:lang w:val="uk-UA"/>
              </w:rPr>
              <w:t>березень</w:t>
            </w:r>
          </w:p>
        </w:tc>
        <w:tc>
          <w:tcPr>
            <w:tcW w:w="1867" w:type="dxa"/>
          </w:tcPr>
          <w:p w:rsidR="00C6196F" w:rsidRPr="0017585B" w:rsidRDefault="00C6196F"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Модератор сайт</w:t>
            </w:r>
            <w:r w:rsidR="00BA3302" w:rsidRPr="0017585B">
              <w:rPr>
                <w:rFonts w:ascii="Times New Roman" w:eastAsia="Times New Roman" w:hAnsi="Times New Roman" w:cs="Times New Roman"/>
                <w:spacing w:val="-2"/>
                <w:lang w:val="uk-UA"/>
              </w:rPr>
              <w:t>а</w:t>
            </w:r>
          </w:p>
        </w:tc>
        <w:tc>
          <w:tcPr>
            <w:tcW w:w="1180" w:type="dxa"/>
          </w:tcPr>
          <w:p w:rsidR="00C6196F" w:rsidRPr="0017585B" w:rsidRDefault="00C6196F"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9F388A" w:rsidRPr="0017585B" w:rsidTr="009F388A">
        <w:tc>
          <w:tcPr>
            <w:tcW w:w="9812" w:type="dxa"/>
            <w:gridSpan w:val="5"/>
            <w:shd w:val="clear" w:color="auto" w:fill="B8CCE4" w:themeFill="accent1" w:themeFillTint="66"/>
          </w:tcPr>
          <w:p w:rsidR="009F388A" w:rsidRPr="0017585B" w:rsidRDefault="009F388A" w:rsidP="004721BF">
            <w:pPr>
              <w:widowControl w:val="0"/>
              <w:autoSpaceDE w:val="0"/>
              <w:autoSpaceDN w:val="0"/>
              <w:adjustRightInd w:val="0"/>
              <w:ind w:hanging="5"/>
              <w:jc w:val="center"/>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
                <w:bCs/>
                <w:lang w:val="uk-UA"/>
              </w:rPr>
              <w:t>КВІТЕНЬ</w:t>
            </w:r>
          </w:p>
        </w:tc>
      </w:tr>
      <w:tr w:rsidR="00012447" w:rsidRPr="0017585B" w:rsidTr="009F388A">
        <w:tc>
          <w:tcPr>
            <w:tcW w:w="540" w:type="dxa"/>
          </w:tcPr>
          <w:p w:rsidR="00012447"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39.</w:t>
            </w:r>
          </w:p>
        </w:tc>
        <w:tc>
          <w:tcPr>
            <w:tcW w:w="4853" w:type="dxa"/>
          </w:tcPr>
          <w:p w:rsidR="00012447" w:rsidRPr="0017585B" w:rsidRDefault="00012447" w:rsidP="004721BF">
            <w:pPr>
              <w:shd w:val="clear" w:color="auto" w:fill="FFFFFF"/>
              <w:ind w:hanging="5"/>
              <w:rPr>
                <w:rFonts w:ascii="Times New Roman" w:eastAsia="Times New Roman" w:hAnsi="Times New Roman" w:cs="Times New Roman"/>
                <w:b/>
                <w:bCs/>
                <w:lang w:val="uk-UA"/>
              </w:rPr>
            </w:pPr>
            <w:r w:rsidRPr="0017585B">
              <w:rPr>
                <w:rFonts w:ascii="Times New Roman" w:eastAsia="Times New Roman" w:hAnsi="Times New Roman" w:cs="Times New Roman"/>
                <w:spacing w:val="-2"/>
                <w:lang w:val="uk-UA"/>
              </w:rPr>
              <w:t xml:space="preserve">Екскурсії </w:t>
            </w:r>
            <w:r w:rsidR="006D465D" w:rsidRPr="0017585B">
              <w:rPr>
                <w:rFonts w:ascii="Times New Roman" w:eastAsia="Times New Roman" w:hAnsi="Times New Roman" w:cs="Times New Roman"/>
                <w:spacing w:val="-2"/>
                <w:lang w:val="uk-UA"/>
              </w:rPr>
              <w:t>випускних груп на підприємства</w:t>
            </w:r>
          </w:p>
        </w:tc>
        <w:tc>
          <w:tcPr>
            <w:tcW w:w="1372" w:type="dxa"/>
          </w:tcPr>
          <w:p w:rsidR="00012447" w:rsidRPr="0017585B" w:rsidRDefault="00012447" w:rsidP="004721BF">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012447"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012447" w:rsidRPr="0017585B" w:rsidRDefault="0001244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40.</w:t>
            </w:r>
          </w:p>
        </w:tc>
        <w:tc>
          <w:tcPr>
            <w:tcW w:w="4853" w:type="dxa"/>
          </w:tcPr>
          <w:p w:rsidR="00361A67" w:rsidRPr="0017585B" w:rsidRDefault="00361A6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Майстер</w:t>
            </w:r>
            <w:r w:rsidR="00D41EFB">
              <w:rPr>
                <w:rFonts w:ascii="Times New Roman" w:eastAsia="Times New Roman" w:hAnsi="Times New Roman" w:cs="Times New Roman"/>
                <w:spacing w:val="-2"/>
                <w:lang w:val="uk-UA"/>
              </w:rPr>
              <w:t>-</w:t>
            </w:r>
            <w:r w:rsidRPr="0017585B">
              <w:rPr>
                <w:rFonts w:ascii="Times New Roman" w:eastAsia="Times New Roman" w:hAnsi="Times New Roman" w:cs="Times New Roman"/>
                <w:spacing w:val="-2"/>
                <w:lang w:val="uk-UA"/>
              </w:rPr>
              <w:t>клас «Практичні навички</w:t>
            </w:r>
            <w:r w:rsidR="00EF6C20">
              <w:rPr>
                <w:rFonts w:ascii="Times New Roman" w:eastAsia="Times New Roman" w:hAnsi="Times New Roman" w:cs="Times New Roman"/>
                <w:spacing w:val="-2"/>
                <w:lang w:val="uk-UA"/>
              </w:rPr>
              <w:t>,</w:t>
            </w:r>
            <w:r w:rsidRPr="0017585B">
              <w:rPr>
                <w:rFonts w:ascii="Times New Roman" w:eastAsia="Times New Roman" w:hAnsi="Times New Roman" w:cs="Times New Roman"/>
                <w:spacing w:val="-2"/>
                <w:lang w:val="uk-UA"/>
              </w:rPr>
              <w:t xml:space="preserve"> підкріплені знаннями </w:t>
            </w:r>
            <w:r w:rsidR="00D41EFB">
              <w:rPr>
                <w:rFonts w:ascii="Times New Roman" w:eastAsia="Times New Roman" w:hAnsi="Times New Roman" w:cs="Times New Roman"/>
                <w:spacing w:val="-2"/>
                <w:lang w:val="uk-UA"/>
              </w:rPr>
              <w:t xml:space="preserve">– </w:t>
            </w:r>
            <w:r w:rsidRPr="0017585B">
              <w:rPr>
                <w:rFonts w:ascii="Times New Roman" w:eastAsia="Times New Roman" w:hAnsi="Times New Roman" w:cs="Times New Roman"/>
                <w:spacing w:val="-2"/>
                <w:lang w:val="uk-UA"/>
              </w:rPr>
              <w:t>100% успіх»</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Майстри  виробничого навчання</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41.</w:t>
            </w:r>
          </w:p>
        </w:tc>
        <w:tc>
          <w:tcPr>
            <w:tcW w:w="4853" w:type="dxa"/>
          </w:tcPr>
          <w:p w:rsidR="00361A67" w:rsidRPr="0017585B" w:rsidRDefault="00361A6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Семінар «Створення умов та територій для розвитку співпраці з роботодавцями»</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Старший майстер</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42.</w:t>
            </w:r>
          </w:p>
        </w:tc>
        <w:tc>
          <w:tcPr>
            <w:tcW w:w="4853" w:type="dxa"/>
          </w:tcPr>
          <w:p w:rsidR="00361A67" w:rsidRPr="0017585B" w:rsidRDefault="00361A67"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333333"/>
                <w:shd w:val="clear" w:color="auto" w:fill="FFFFFF"/>
                <w:lang w:val="uk-UA"/>
              </w:rPr>
              <w:t xml:space="preserve">Зустріч учнів із підприємцями, випускниками </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361A67"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Старший майстер</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43.</w:t>
            </w:r>
          </w:p>
        </w:tc>
        <w:tc>
          <w:tcPr>
            <w:tcW w:w="4853" w:type="dxa"/>
          </w:tcPr>
          <w:p w:rsidR="00361A67" w:rsidRPr="0017585B" w:rsidRDefault="00361A67" w:rsidP="004721BF">
            <w:pPr>
              <w:shd w:val="clear" w:color="auto" w:fill="FFFFFF"/>
              <w:ind w:hanging="5"/>
              <w:rPr>
                <w:rFonts w:ascii="Times New Roman" w:eastAsia="Times New Roman" w:hAnsi="Times New Roman" w:cs="Times New Roman"/>
                <w:lang w:val="uk-UA"/>
              </w:rPr>
            </w:pPr>
            <w:proofErr w:type="spellStart"/>
            <w:r w:rsidRPr="0017585B">
              <w:rPr>
                <w:rFonts w:ascii="Times New Roman" w:eastAsia="Times New Roman" w:hAnsi="Times New Roman" w:cs="Times New Roman"/>
                <w:lang w:val="uk-UA"/>
              </w:rPr>
              <w:t>Профінформаційний</w:t>
            </w:r>
            <w:proofErr w:type="spellEnd"/>
            <w:r w:rsidRPr="0017585B">
              <w:rPr>
                <w:rFonts w:ascii="Times New Roman" w:eastAsia="Times New Roman" w:hAnsi="Times New Roman" w:cs="Times New Roman"/>
                <w:lang w:val="uk-UA"/>
              </w:rPr>
              <w:t xml:space="preserve"> семінар «Співбесіда з роботодавцем»</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w:t>
            </w:r>
            <w:r w:rsidR="00361A67" w:rsidRPr="0017585B">
              <w:rPr>
                <w:rFonts w:ascii="Times New Roman" w:eastAsia="Times New Roman" w:hAnsi="Times New Roman" w:cs="Times New Roman"/>
                <w:spacing w:val="-2"/>
                <w:lang w:val="uk-UA"/>
              </w:rPr>
              <w:t>едпрацівники</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44.</w:t>
            </w:r>
          </w:p>
        </w:tc>
        <w:tc>
          <w:tcPr>
            <w:tcW w:w="4853" w:type="dxa"/>
          </w:tcPr>
          <w:p w:rsidR="00361A67" w:rsidRPr="0017585B" w:rsidRDefault="00361A67"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 xml:space="preserve">Поновлення інформації на </w:t>
            </w:r>
            <w:r w:rsidRPr="0017585B">
              <w:rPr>
                <w:rFonts w:ascii="Times New Roman" w:eastAsia="Times New Roman" w:hAnsi="Times New Roman" w:cs="Times New Roman"/>
                <w:lang w:val="uk-UA"/>
              </w:rPr>
              <w:t>сайті ЗП(ПТ)О (сторінка «Центр кар’єрного зростання»)</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361A67"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Модератор сайт</w:t>
            </w:r>
            <w:r w:rsidR="00C44796">
              <w:rPr>
                <w:rFonts w:ascii="Times New Roman" w:eastAsia="Times New Roman" w:hAnsi="Times New Roman" w:cs="Times New Roman"/>
                <w:spacing w:val="-2"/>
                <w:lang w:val="uk-UA"/>
              </w:rPr>
              <w:t>а</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04604C"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45.</w:t>
            </w:r>
          </w:p>
        </w:tc>
        <w:tc>
          <w:tcPr>
            <w:tcW w:w="4853" w:type="dxa"/>
          </w:tcPr>
          <w:p w:rsidR="00361A67" w:rsidRPr="0017585B" w:rsidRDefault="00361A67"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333333"/>
                <w:shd w:val="clear" w:color="auto" w:fill="FFFFFF"/>
                <w:lang w:val="uk-UA"/>
              </w:rPr>
              <w:t>Індивідуальні консультації батькам «Складові вибору напрямку подальшого життєвого шляху»</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04604C"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Соціальний педагог</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E50C6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46.</w:t>
            </w:r>
          </w:p>
        </w:tc>
        <w:tc>
          <w:tcPr>
            <w:tcW w:w="4853" w:type="dxa"/>
          </w:tcPr>
          <w:p w:rsidR="00361A67" w:rsidRPr="0017585B" w:rsidRDefault="00361A67" w:rsidP="004721BF">
            <w:pPr>
              <w:shd w:val="clear" w:color="auto" w:fill="FFFFFF"/>
              <w:ind w:hanging="5"/>
              <w:rPr>
                <w:rFonts w:ascii="Times New Roman" w:hAnsi="Times New Roman" w:cs="Times New Roman"/>
                <w:color w:val="333333"/>
                <w:shd w:val="clear" w:color="auto" w:fill="FFFFFF"/>
                <w:lang w:val="uk-UA"/>
              </w:rPr>
            </w:pPr>
            <w:proofErr w:type="spellStart"/>
            <w:r w:rsidRPr="0017585B">
              <w:rPr>
                <w:rFonts w:ascii="Times New Roman" w:hAnsi="Times New Roman" w:cs="Times New Roman"/>
                <w:color w:val="333333"/>
                <w:shd w:val="clear" w:color="auto" w:fill="FFFFFF"/>
                <w:lang w:val="uk-UA"/>
              </w:rPr>
              <w:t>Профінформаційний</w:t>
            </w:r>
            <w:proofErr w:type="spellEnd"/>
            <w:r w:rsidRPr="0017585B">
              <w:rPr>
                <w:rFonts w:ascii="Times New Roman" w:hAnsi="Times New Roman" w:cs="Times New Roman"/>
                <w:color w:val="333333"/>
                <w:shd w:val="clear" w:color="auto" w:fill="FFFFFF"/>
                <w:lang w:val="uk-UA"/>
              </w:rPr>
              <w:t xml:space="preserve"> семінар «Портрет молодого фахівця на ринку праці»</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E50C63" w:rsidP="004721BF">
            <w:pPr>
              <w:shd w:val="clear" w:color="auto" w:fill="FFFFFF"/>
              <w:ind w:hanging="5"/>
              <w:jc w:val="center"/>
              <w:rPr>
                <w:rFonts w:ascii="Times New Roman" w:eastAsia="Times New Roman" w:hAnsi="Times New Roman" w:cs="Times New Roman"/>
                <w:spacing w:val="-2"/>
                <w:lang w:val="uk-UA"/>
              </w:rPr>
            </w:pPr>
            <w:proofErr w:type="spellStart"/>
            <w:r w:rsidRPr="0017585B">
              <w:rPr>
                <w:rFonts w:ascii="Times New Roman" w:eastAsia="Times New Roman" w:hAnsi="Times New Roman" w:cs="Times New Roman"/>
                <w:spacing w:val="-2"/>
                <w:lang w:val="uk-UA"/>
              </w:rPr>
              <w:t>Відповідльна</w:t>
            </w:r>
            <w:proofErr w:type="spellEnd"/>
            <w:r w:rsidRPr="0017585B">
              <w:rPr>
                <w:rFonts w:ascii="Times New Roman" w:eastAsia="Times New Roman" w:hAnsi="Times New Roman" w:cs="Times New Roman"/>
                <w:spacing w:val="-2"/>
                <w:lang w:val="uk-UA"/>
              </w:rPr>
              <w:t xml:space="preserve"> особа</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361A67" w:rsidRPr="0017585B" w:rsidTr="009F388A">
        <w:tc>
          <w:tcPr>
            <w:tcW w:w="540" w:type="dxa"/>
          </w:tcPr>
          <w:p w:rsidR="00361A67" w:rsidRPr="0017585B" w:rsidRDefault="00E50C6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47.</w:t>
            </w:r>
          </w:p>
        </w:tc>
        <w:tc>
          <w:tcPr>
            <w:tcW w:w="4853" w:type="dxa"/>
          </w:tcPr>
          <w:p w:rsidR="00361A67" w:rsidRPr="0017585B" w:rsidRDefault="00361A67" w:rsidP="004721BF">
            <w:pPr>
              <w:shd w:val="clear" w:color="auto" w:fill="FFFFFF"/>
              <w:ind w:hanging="5"/>
              <w:rPr>
                <w:rFonts w:ascii="Times New Roman" w:hAnsi="Times New Roman" w:cs="Times New Roman"/>
                <w:color w:val="333333"/>
                <w:shd w:val="clear" w:color="auto" w:fill="FFFFFF"/>
                <w:lang w:val="uk-UA"/>
              </w:rPr>
            </w:pPr>
            <w:r w:rsidRPr="0017585B">
              <w:rPr>
                <w:rFonts w:ascii="Times New Roman" w:hAnsi="Times New Roman" w:cs="Times New Roman"/>
                <w:color w:val="333333"/>
                <w:shd w:val="clear" w:color="auto" w:fill="FFFFFF"/>
                <w:lang w:val="uk-UA"/>
              </w:rPr>
              <w:t>Розміщення профорієнтаційних матеріалів на сайті навчального закладу  та інтернет</w:t>
            </w:r>
            <w:r w:rsidR="00C44796">
              <w:rPr>
                <w:rFonts w:ascii="Times New Roman" w:hAnsi="Times New Roman" w:cs="Times New Roman"/>
                <w:color w:val="333333"/>
                <w:shd w:val="clear" w:color="auto" w:fill="FFFFFF"/>
                <w:lang w:val="uk-UA"/>
              </w:rPr>
              <w:t>-</w:t>
            </w:r>
            <w:r w:rsidRPr="0017585B">
              <w:rPr>
                <w:rFonts w:ascii="Times New Roman" w:hAnsi="Times New Roman" w:cs="Times New Roman"/>
                <w:color w:val="333333"/>
                <w:shd w:val="clear" w:color="auto" w:fill="FFFFFF"/>
                <w:lang w:val="uk-UA"/>
              </w:rPr>
              <w:t>ресурсах</w:t>
            </w:r>
          </w:p>
        </w:tc>
        <w:tc>
          <w:tcPr>
            <w:tcW w:w="1372" w:type="dxa"/>
          </w:tcPr>
          <w:p w:rsidR="00361A67" w:rsidRPr="0017585B" w:rsidRDefault="00361A67" w:rsidP="00EF6C20">
            <w:pPr>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361A67" w:rsidRPr="0017585B" w:rsidRDefault="00E50C63"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361A67" w:rsidRPr="0017585B" w:rsidRDefault="00361A67"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9F388A" w:rsidRPr="0017585B" w:rsidTr="005463A4">
        <w:tc>
          <w:tcPr>
            <w:tcW w:w="9812" w:type="dxa"/>
            <w:gridSpan w:val="5"/>
            <w:shd w:val="clear" w:color="auto" w:fill="B8CCE4" w:themeFill="accent1" w:themeFillTint="66"/>
          </w:tcPr>
          <w:p w:rsidR="009F388A" w:rsidRPr="0017585B" w:rsidRDefault="009F388A" w:rsidP="004721BF">
            <w:pPr>
              <w:widowControl w:val="0"/>
              <w:autoSpaceDE w:val="0"/>
              <w:autoSpaceDN w:val="0"/>
              <w:adjustRightInd w:val="0"/>
              <w:ind w:hanging="5"/>
              <w:jc w:val="center"/>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
                <w:bCs/>
                <w:lang w:val="uk-UA"/>
              </w:rPr>
              <w:t>ТРАВЕНЬ</w:t>
            </w:r>
          </w:p>
        </w:tc>
      </w:tr>
      <w:tr w:rsidR="00F55D85" w:rsidRPr="0017585B" w:rsidTr="009F388A">
        <w:tc>
          <w:tcPr>
            <w:tcW w:w="540" w:type="dxa"/>
          </w:tcPr>
          <w:p w:rsidR="00F55D85" w:rsidRPr="0017585B" w:rsidRDefault="00E50C6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48.</w:t>
            </w:r>
          </w:p>
        </w:tc>
        <w:tc>
          <w:tcPr>
            <w:tcW w:w="4853" w:type="dxa"/>
          </w:tcPr>
          <w:p w:rsidR="00F55D85" w:rsidRPr="0017585B" w:rsidRDefault="00F55D85" w:rsidP="004721BF">
            <w:pPr>
              <w:pStyle w:val="a4"/>
              <w:spacing w:before="0" w:beforeAutospacing="0" w:after="0" w:afterAutospacing="0"/>
              <w:ind w:hanging="5"/>
              <w:rPr>
                <w:color w:val="333333"/>
                <w:sz w:val="22"/>
                <w:szCs w:val="22"/>
                <w:lang w:val="uk-UA"/>
              </w:rPr>
            </w:pPr>
            <w:r w:rsidRPr="0017585B">
              <w:rPr>
                <w:color w:val="333333"/>
                <w:sz w:val="22"/>
                <w:szCs w:val="22"/>
                <w:bdr w:val="none" w:sz="0" w:space="0" w:color="auto" w:frame="1"/>
                <w:lang w:val="uk-UA"/>
              </w:rPr>
              <w:t>Індивідуальні та групові консультації для учнів та роботодавців</w:t>
            </w:r>
          </w:p>
        </w:tc>
        <w:tc>
          <w:tcPr>
            <w:tcW w:w="1372" w:type="dxa"/>
          </w:tcPr>
          <w:p w:rsidR="00F55D85" w:rsidRPr="0017585B" w:rsidRDefault="00F55D85"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травень</w:t>
            </w:r>
          </w:p>
        </w:tc>
        <w:tc>
          <w:tcPr>
            <w:tcW w:w="1867" w:type="dxa"/>
          </w:tcPr>
          <w:p w:rsidR="00F55D85" w:rsidRPr="0017585B" w:rsidRDefault="00F55D85"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Практичний психолог</w:t>
            </w:r>
          </w:p>
        </w:tc>
        <w:tc>
          <w:tcPr>
            <w:tcW w:w="1180" w:type="dxa"/>
          </w:tcPr>
          <w:p w:rsidR="00F55D85" w:rsidRPr="0017585B" w:rsidRDefault="00F55D85"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F55D85" w:rsidRPr="0017585B" w:rsidTr="009F388A">
        <w:tc>
          <w:tcPr>
            <w:tcW w:w="540" w:type="dxa"/>
          </w:tcPr>
          <w:p w:rsidR="00F55D85" w:rsidRPr="0017585B" w:rsidRDefault="009B722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49.</w:t>
            </w:r>
          </w:p>
        </w:tc>
        <w:tc>
          <w:tcPr>
            <w:tcW w:w="4853" w:type="dxa"/>
          </w:tcPr>
          <w:p w:rsidR="00F55D85" w:rsidRPr="0017585B" w:rsidRDefault="00F55D85" w:rsidP="004721BF">
            <w:pPr>
              <w:shd w:val="clear" w:color="auto" w:fill="FFFFFF"/>
              <w:ind w:hanging="5"/>
              <w:rPr>
                <w:rFonts w:ascii="Times New Roman" w:eastAsia="Times New Roman" w:hAnsi="Times New Roman" w:cs="Times New Roman"/>
                <w:color w:val="333333"/>
                <w:lang w:val="uk-UA" w:eastAsia="ru-RU"/>
              </w:rPr>
            </w:pPr>
            <w:r w:rsidRPr="0017585B">
              <w:rPr>
                <w:rFonts w:ascii="Times New Roman" w:eastAsia="Times New Roman" w:hAnsi="Times New Roman" w:cs="Times New Roman"/>
                <w:color w:val="333333"/>
                <w:bdr w:val="none" w:sz="0" w:space="0" w:color="auto" w:frame="1"/>
                <w:lang w:val="uk-UA" w:eastAsia="ru-RU"/>
              </w:rPr>
              <w:t>Години спілкування з учнями:</w:t>
            </w:r>
          </w:p>
          <w:p w:rsidR="00F55D85" w:rsidRPr="0017585B" w:rsidRDefault="00F55D85" w:rsidP="004721BF">
            <w:pPr>
              <w:shd w:val="clear" w:color="auto" w:fill="FFFFFF"/>
              <w:ind w:hanging="5"/>
              <w:rPr>
                <w:rFonts w:ascii="Times New Roman" w:eastAsia="Times New Roman" w:hAnsi="Times New Roman" w:cs="Times New Roman"/>
                <w:color w:val="333333"/>
                <w:lang w:val="uk-UA" w:eastAsia="ru-RU"/>
              </w:rPr>
            </w:pPr>
            <w:r w:rsidRPr="0017585B">
              <w:rPr>
                <w:rFonts w:ascii="Times New Roman" w:eastAsia="Times New Roman" w:hAnsi="Times New Roman" w:cs="Times New Roman"/>
                <w:color w:val="333333"/>
                <w:bdr w:val="none" w:sz="0" w:space="0" w:color="auto" w:frame="1"/>
                <w:lang w:val="uk-UA" w:eastAsia="ru-RU"/>
              </w:rPr>
              <w:t>-«Стратегія вибору професії»,</w:t>
            </w:r>
          </w:p>
          <w:p w:rsidR="00F55D85" w:rsidRPr="0017585B" w:rsidRDefault="00F55D85"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color w:val="333333"/>
                <w:bdr w:val="none" w:sz="0" w:space="0" w:color="auto" w:frame="1"/>
                <w:lang w:val="uk-UA" w:eastAsia="ru-RU"/>
              </w:rPr>
              <w:t xml:space="preserve">-«Імідж випускників </w:t>
            </w:r>
            <w:r w:rsidR="00C44796">
              <w:rPr>
                <w:rFonts w:ascii="Times New Roman" w:eastAsia="Times New Roman" w:hAnsi="Times New Roman" w:cs="Times New Roman"/>
                <w:color w:val="333333"/>
                <w:bdr w:val="none" w:sz="0" w:space="0" w:color="auto" w:frame="1"/>
                <w:lang w:val="uk-UA" w:eastAsia="ru-RU"/>
              </w:rPr>
              <w:t>ЗП(ПТ)О</w:t>
            </w:r>
            <w:r w:rsidRPr="0017585B">
              <w:rPr>
                <w:rFonts w:ascii="Times New Roman" w:eastAsia="Times New Roman" w:hAnsi="Times New Roman" w:cs="Times New Roman"/>
                <w:color w:val="333333"/>
                <w:bdr w:val="none" w:sz="0" w:space="0" w:color="auto" w:frame="1"/>
                <w:lang w:val="uk-UA" w:eastAsia="ru-RU"/>
              </w:rPr>
              <w:t>»</w:t>
            </w:r>
          </w:p>
        </w:tc>
        <w:tc>
          <w:tcPr>
            <w:tcW w:w="1372" w:type="dxa"/>
          </w:tcPr>
          <w:p w:rsidR="00F55D85" w:rsidRPr="0017585B" w:rsidRDefault="00F55D85"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травень</w:t>
            </w:r>
          </w:p>
        </w:tc>
        <w:tc>
          <w:tcPr>
            <w:tcW w:w="1867" w:type="dxa"/>
          </w:tcPr>
          <w:p w:rsidR="00F55D85" w:rsidRPr="0017585B" w:rsidRDefault="00F55D85" w:rsidP="004721BF">
            <w:pPr>
              <w:shd w:val="clear" w:color="auto" w:fill="FFFFFF"/>
              <w:ind w:hanging="5"/>
              <w:rPr>
                <w:rFonts w:ascii="Times New Roman" w:eastAsia="Times New Roman" w:hAnsi="Times New Roman" w:cs="Times New Roman"/>
                <w:lang w:val="uk-UA"/>
              </w:rPr>
            </w:pPr>
            <w:r w:rsidRPr="0017585B">
              <w:rPr>
                <w:rFonts w:ascii="Times New Roman" w:eastAsia="Times New Roman" w:hAnsi="Times New Roman" w:cs="Times New Roman"/>
                <w:spacing w:val="-2"/>
                <w:lang w:val="uk-UA"/>
              </w:rPr>
              <w:t>педпрацівники</w:t>
            </w:r>
          </w:p>
        </w:tc>
        <w:tc>
          <w:tcPr>
            <w:tcW w:w="1180" w:type="dxa"/>
          </w:tcPr>
          <w:p w:rsidR="00F55D85" w:rsidRPr="0017585B" w:rsidRDefault="00F55D85"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F55D85" w:rsidRPr="0017585B" w:rsidTr="009F388A">
        <w:tc>
          <w:tcPr>
            <w:tcW w:w="540" w:type="dxa"/>
          </w:tcPr>
          <w:p w:rsidR="00F55D85" w:rsidRPr="0017585B" w:rsidRDefault="009B722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50.</w:t>
            </w:r>
          </w:p>
        </w:tc>
        <w:tc>
          <w:tcPr>
            <w:tcW w:w="4853" w:type="dxa"/>
          </w:tcPr>
          <w:p w:rsidR="00F55D85" w:rsidRPr="0017585B" w:rsidRDefault="00CC64B0"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Проведення Ділової гри</w:t>
            </w:r>
            <w:r w:rsidR="00F55D85" w:rsidRPr="0017585B">
              <w:rPr>
                <w:rFonts w:ascii="Times New Roman" w:eastAsia="Times New Roman" w:hAnsi="Times New Roman" w:cs="Times New Roman"/>
                <w:spacing w:val="-2"/>
                <w:lang w:val="uk-UA"/>
              </w:rPr>
              <w:t xml:space="preserve"> «Менеджер свого життя»</w:t>
            </w:r>
          </w:p>
        </w:tc>
        <w:tc>
          <w:tcPr>
            <w:tcW w:w="1372" w:type="dxa"/>
          </w:tcPr>
          <w:p w:rsidR="00F55D85" w:rsidRPr="0017585B" w:rsidRDefault="00F55D85"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травень</w:t>
            </w:r>
          </w:p>
        </w:tc>
        <w:tc>
          <w:tcPr>
            <w:tcW w:w="1867" w:type="dxa"/>
          </w:tcPr>
          <w:p w:rsidR="00F55D85" w:rsidRPr="0017585B" w:rsidRDefault="00F55D85"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Старший майстер</w:t>
            </w:r>
          </w:p>
        </w:tc>
        <w:tc>
          <w:tcPr>
            <w:tcW w:w="1180" w:type="dxa"/>
          </w:tcPr>
          <w:p w:rsidR="00F55D85" w:rsidRPr="0017585B" w:rsidRDefault="00F55D85"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F55D85" w:rsidRPr="0017585B" w:rsidTr="009F388A">
        <w:tc>
          <w:tcPr>
            <w:tcW w:w="540" w:type="dxa"/>
          </w:tcPr>
          <w:p w:rsidR="00F55D85" w:rsidRPr="0017585B" w:rsidRDefault="009B722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51.</w:t>
            </w:r>
          </w:p>
        </w:tc>
        <w:tc>
          <w:tcPr>
            <w:tcW w:w="4853" w:type="dxa"/>
          </w:tcPr>
          <w:p w:rsidR="00F55D85" w:rsidRPr="0017585B" w:rsidRDefault="00F55D85"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 xml:space="preserve">Поновлення інформації на </w:t>
            </w:r>
            <w:r w:rsidRPr="0017585B">
              <w:rPr>
                <w:rFonts w:ascii="Times New Roman" w:eastAsia="Times New Roman" w:hAnsi="Times New Roman" w:cs="Times New Roman"/>
                <w:lang w:val="uk-UA"/>
              </w:rPr>
              <w:t>сайті ЗП(ПТ)О (сторінка «Центр кар’єрного зростання»)</w:t>
            </w:r>
          </w:p>
        </w:tc>
        <w:tc>
          <w:tcPr>
            <w:tcW w:w="1372" w:type="dxa"/>
          </w:tcPr>
          <w:p w:rsidR="00F55D85" w:rsidRPr="0017585B" w:rsidRDefault="00F55D85"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травень</w:t>
            </w:r>
          </w:p>
        </w:tc>
        <w:tc>
          <w:tcPr>
            <w:tcW w:w="1867" w:type="dxa"/>
          </w:tcPr>
          <w:p w:rsidR="00F55D85" w:rsidRPr="0017585B" w:rsidRDefault="0077289E"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Відповідальна особа</w:t>
            </w:r>
          </w:p>
        </w:tc>
        <w:tc>
          <w:tcPr>
            <w:tcW w:w="1180" w:type="dxa"/>
          </w:tcPr>
          <w:p w:rsidR="00F55D85" w:rsidRPr="0017585B" w:rsidRDefault="00F55D85"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F55D85" w:rsidRPr="0017585B" w:rsidTr="009F388A">
        <w:tc>
          <w:tcPr>
            <w:tcW w:w="540" w:type="dxa"/>
          </w:tcPr>
          <w:p w:rsidR="00F55D85" w:rsidRPr="0017585B" w:rsidRDefault="009B722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52.</w:t>
            </w:r>
          </w:p>
        </w:tc>
        <w:tc>
          <w:tcPr>
            <w:tcW w:w="4853" w:type="dxa"/>
          </w:tcPr>
          <w:p w:rsidR="00F55D85" w:rsidRPr="0017585B" w:rsidRDefault="00F55D85"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333333"/>
                <w:shd w:val="clear" w:color="auto" w:fill="FFFFFF"/>
                <w:lang w:val="uk-UA"/>
              </w:rPr>
              <w:t>Накопичення банку потенційних підприємств, організації, установ для організації виробничої практики учнів та працевлаштування випускників</w:t>
            </w:r>
          </w:p>
        </w:tc>
        <w:tc>
          <w:tcPr>
            <w:tcW w:w="1372" w:type="dxa"/>
          </w:tcPr>
          <w:p w:rsidR="00F55D85" w:rsidRPr="0017585B" w:rsidRDefault="00F55D85"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травень</w:t>
            </w:r>
          </w:p>
        </w:tc>
        <w:tc>
          <w:tcPr>
            <w:tcW w:w="1867" w:type="dxa"/>
          </w:tcPr>
          <w:p w:rsidR="00F55D85" w:rsidRPr="0017585B" w:rsidRDefault="0077289E"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Старший майстер</w:t>
            </w:r>
          </w:p>
        </w:tc>
        <w:tc>
          <w:tcPr>
            <w:tcW w:w="1180" w:type="dxa"/>
          </w:tcPr>
          <w:p w:rsidR="00F55D85" w:rsidRPr="0017585B" w:rsidRDefault="00F55D85"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9F388A" w:rsidRPr="0017585B" w:rsidTr="005463A4">
        <w:tc>
          <w:tcPr>
            <w:tcW w:w="9812" w:type="dxa"/>
            <w:gridSpan w:val="5"/>
            <w:shd w:val="clear" w:color="auto" w:fill="B8CCE4" w:themeFill="accent1" w:themeFillTint="66"/>
          </w:tcPr>
          <w:p w:rsidR="009F388A" w:rsidRPr="0017585B" w:rsidRDefault="009F388A" w:rsidP="004721BF">
            <w:pPr>
              <w:widowControl w:val="0"/>
              <w:autoSpaceDE w:val="0"/>
              <w:autoSpaceDN w:val="0"/>
              <w:adjustRightInd w:val="0"/>
              <w:ind w:hanging="5"/>
              <w:jc w:val="center"/>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
                <w:bCs/>
                <w:lang w:val="uk-UA"/>
              </w:rPr>
              <w:t>КВІТЕНЬ</w:t>
            </w:r>
          </w:p>
        </w:tc>
      </w:tr>
      <w:tr w:rsidR="00F55D85" w:rsidRPr="0017585B" w:rsidTr="009F388A">
        <w:tc>
          <w:tcPr>
            <w:tcW w:w="540" w:type="dxa"/>
          </w:tcPr>
          <w:p w:rsidR="00F55D85" w:rsidRPr="0017585B" w:rsidRDefault="009B722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53.</w:t>
            </w:r>
          </w:p>
        </w:tc>
        <w:tc>
          <w:tcPr>
            <w:tcW w:w="4853" w:type="dxa"/>
          </w:tcPr>
          <w:p w:rsidR="00F55D85" w:rsidRPr="0017585B" w:rsidRDefault="00CC64B0" w:rsidP="004721BF">
            <w:pPr>
              <w:shd w:val="clear" w:color="auto" w:fill="FFFFFF"/>
              <w:ind w:hanging="5"/>
              <w:rPr>
                <w:rFonts w:ascii="Times New Roman" w:eastAsia="Times New Roman" w:hAnsi="Times New Roman" w:cs="Times New Roman"/>
                <w:spacing w:val="-2"/>
                <w:lang w:val="uk-UA"/>
              </w:rPr>
            </w:pPr>
            <w:r w:rsidRPr="0017585B">
              <w:rPr>
                <w:rFonts w:ascii="Times New Roman" w:hAnsi="Times New Roman" w:cs="Times New Roman"/>
                <w:color w:val="333333"/>
                <w:shd w:val="clear" w:color="auto" w:fill="FFFFFF"/>
                <w:lang w:val="uk-UA"/>
              </w:rPr>
              <w:t>Збір, обробка та внесення до бази даних про вакансії робочих місць для випускників на підприємствах, організаціях, установах</w:t>
            </w:r>
          </w:p>
        </w:tc>
        <w:tc>
          <w:tcPr>
            <w:tcW w:w="1372" w:type="dxa"/>
          </w:tcPr>
          <w:p w:rsidR="00F55D85" w:rsidRPr="0017585B" w:rsidRDefault="00296647"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F55D85" w:rsidRPr="0017585B" w:rsidRDefault="002966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Старший майстер</w:t>
            </w:r>
          </w:p>
        </w:tc>
        <w:tc>
          <w:tcPr>
            <w:tcW w:w="1180" w:type="dxa"/>
          </w:tcPr>
          <w:p w:rsidR="00F55D85" w:rsidRPr="0017585B" w:rsidRDefault="00F55D85"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r w:rsidR="00CC64B0" w:rsidRPr="0017585B" w:rsidTr="009F388A">
        <w:tc>
          <w:tcPr>
            <w:tcW w:w="540" w:type="dxa"/>
          </w:tcPr>
          <w:p w:rsidR="00CC64B0" w:rsidRPr="0017585B" w:rsidRDefault="009B722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t>54.</w:t>
            </w:r>
          </w:p>
        </w:tc>
        <w:tc>
          <w:tcPr>
            <w:tcW w:w="4853" w:type="dxa"/>
          </w:tcPr>
          <w:p w:rsidR="00CC64B0" w:rsidRPr="0017585B" w:rsidRDefault="002966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Проведення моніторингу працевлаштування випускників</w:t>
            </w:r>
          </w:p>
        </w:tc>
        <w:tc>
          <w:tcPr>
            <w:tcW w:w="1372" w:type="dxa"/>
          </w:tcPr>
          <w:p w:rsidR="00CC64B0" w:rsidRPr="0017585B" w:rsidRDefault="00296647"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CC64B0" w:rsidRPr="0017585B" w:rsidRDefault="002966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Соціальний педагог</w:t>
            </w:r>
          </w:p>
        </w:tc>
        <w:tc>
          <w:tcPr>
            <w:tcW w:w="1180" w:type="dxa"/>
          </w:tcPr>
          <w:p w:rsidR="00CC64B0" w:rsidRPr="0017585B" w:rsidRDefault="00CC64B0"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bl>
    <w:p w:rsidR="00EF6C20" w:rsidRDefault="00EF6C20">
      <w:r>
        <w:br w:type="page"/>
      </w:r>
    </w:p>
    <w:tbl>
      <w:tblPr>
        <w:tblStyle w:val="a5"/>
        <w:tblW w:w="9812" w:type="dxa"/>
        <w:tblInd w:w="108" w:type="dxa"/>
        <w:tblLook w:val="04A0" w:firstRow="1" w:lastRow="0" w:firstColumn="1" w:lastColumn="0" w:noHBand="0" w:noVBand="1"/>
      </w:tblPr>
      <w:tblGrid>
        <w:gridCol w:w="540"/>
        <w:gridCol w:w="4853"/>
        <w:gridCol w:w="1372"/>
        <w:gridCol w:w="1867"/>
        <w:gridCol w:w="1180"/>
      </w:tblGrid>
      <w:tr w:rsidR="00CC64B0" w:rsidRPr="0017585B" w:rsidTr="009F388A">
        <w:tc>
          <w:tcPr>
            <w:tcW w:w="540" w:type="dxa"/>
          </w:tcPr>
          <w:p w:rsidR="00CC64B0" w:rsidRPr="0017585B" w:rsidRDefault="009B7223" w:rsidP="004721BF">
            <w:pPr>
              <w:widowControl w:val="0"/>
              <w:autoSpaceDE w:val="0"/>
              <w:autoSpaceDN w:val="0"/>
              <w:adjustRightInd w:val="0"/>
              <w:ind w:hanging="5"/>
              <w:rPr>
                <w:rFonts w:ascii="Times New Roman" w:eastAsia="Times New Roman" w:hAnsi="Times New Roman" w:cs="Times New Roman"/>
                <w:bCs/>
                <w:spacing w:val="-1"/>
                <w:lang w:val="uk-UA" w:eastAsia="uk-UA"/>
              </w:rPr>
            </w:pPr>
            <w:r w:rsidRPr="0017585B">
              <w:rPr>
                <w:rFonts w:ascii="Times New Roman" w:eastAsia="Times New Roman" w:hAnsi="Times New Roman" w:cs="Times New Roman"/>
                <w:bCs/>
                <w:spacing w:val="-1"/>
                <w:lang w:val="uk-UA" w:eastAsia="uk-UA"/>
              </w:rPr>
              <w:lastRenderedPageBreak/>
              <w:t>55.</w:t>
            </w:r>
          </w:p>
        </w:tc>
        <w:tc>
          <w:tcPr>
            <w:tcW w:w="4853" w:type="dxa"/>
          </w:tcPr>
          <w:p w:rsidR="00CC64B0" w:rsidRPr="0017585B" w:rsidRDefault="00296647" w:rsidP="004721BF">
            <w:pPr>
              <w:shd w:val="clear" w:color="auto" w:fill="FFFFFF"/>
              <w:ind w:hanging="5"/>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Проведення аналізу ринку праці регіону</w:t>
            </w:r>
          </w:p>
        </w:tc>
        <w:tc>
          <w:tcPr>
            <w:tcW w:w="1372" w:type="dxa"/>
          </w:tcPr>
          <w:p w:rsidR="00CC64B0" w:rsidRPr="0017585B" w:rsidRDefault="0077289E" w:rsidP="00EF6C20">
            <w:pPr>
              <w:shd w:val="clear" w:color="auto" w:fill="FFFFFF"/>
              <w:ind w:hanging="5"/>
              <w:jc w:val="center"/>
              <w:rPr>
                <w:rFonts w:ascii="Times New Roman" w:hAnsi="Times New Roman" w:cs="Times New Roman"/>
                <w:lang w:val="uk-UA"/>
              </w:rPr>
            </w:pPr>
            <w:r w:rsidRPr="0017585B">
              <w:rPr>
                <w:rFonts w:ascii="Times New Roman" w:hAnsi="Times New Roman" w:cs="Times New Roman"/>
                <w:lang w:val="uk-UA"/>
              </w:rPr>
              <w:t>квітень</w:t>
            </w:r>
          </w:p>
        </w:tc>
        <w:tc>
          <w:tcPr>
            <w:tcW w:w="1867" w:type="dxa"/>
          </w:tcPr>
          <w:p w:rsidR="00CC64B0" w:rsidRPr="0017585B" w:rsidRDefault="00296647" w:rsidP="004721BF">
            <w:pPr>
              <w:shd w:val="clear" w:color="auto" w:fill="FFFFFF"/>
              <w:ind w:hanging="5"/>
              <w:jc w:val="center"/>
              <w:rPr>
                <w:rFonts w:ascii="Times New Roman" w:eastAsia="Times New Roman" w:hAnsi="Times New Roman" w:cs="Times New Roman"/>
                <w:spacing w:val="-2"/>
                <w:lang w:val="uk-UA"/>
              </w:rPr>
            </w:pPr>
            <w:r w:rsidRPr="0017585B">
              <w:rPr>
                <w:rFonts w:ascii="Times New Roman" w:eastAsia="Times New Roman" w:hAnsi="Times New Roman" w:cs="Times New Roman"/>
                <w:spacing w:val="-2"/>
                <w:lang w:val="uk-UA"/>
              </w:rPr>
              <w:t>Майстри виробничого навчання</w:t>
            </w:r>
          </w:p>
        </w:tc>
        <w:tc>
          <w:tcPr>
            <w:tcW w:w="1180" w:type="dxa"/>
          </w:tcPr>
          <w:p w:rsidR="00CC64B0" w:rsidRPr="0017585B" w:rsidRDefault="00CC64B0" w:rsidP="004721BF">
            <w:pPr>
              <w:widowControl w:val="0"/>
              <w:autoSpaceDE w:val="0"/>
              <w:autoSpaceDN w:val="0"/>
              <w:adjustRightInd w:val="0"/>
              <w:ind w:hanging="5"/>
              <w:rPr>
                <w:rFonts w:ascii="Times New Roman" w:eastAsia="Times New Roman" w:hAnsi="Times New Roman" w:cs="Times New Roman"/>
                <w:bCs/>
                <w:spacing w:val="-1"/>
                <w:lang w:val="uk-UA" w:eastAsia="uk-UA"/>
              </w:rPr>
            </w:pPr>
          </w:p>
        </w:tc>
      </w:tr>
    </w:tbl>
    <w:p w:rsidR="00D41EFB" w:rsidRDefault="00D41EFB" w:rsidP="00CF4E81">
      <w:pPr>
        <w:ind w:firstLine="540"/>
        <w:rPr>
          <w:rFonts w:ascii="Times New Roman" w:eastAsia="Times New Roman" w:hAnsi="Times New Roman" w:cs="Times New Roman"/>
          <w:b/>
          <w:bCs/>
          <w:spacing w:val="-3"/>
          <w:sz w:val="28"/>
          <w:szCs w:val="28"/>
          <w:lang w:val="uk-UA" w:eastAsia="uk-UA"/>
        </w:rPr>
      </w:pPr>
    </w:p>
    <w:p w:rsidR="00CA2ADC" w:rsidRDefault="00CA2ADC"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uk-UA" w:eastAsia="uk-UA"/>
        </w:rPr>
      </w:pPr>
    </w:p>
    <w:p w:rsidR="00CA2ADC" w:rsidRDefault="00CA2ADC"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366DE7">
        <w:rPr>
          <w:rFonts w:ascii="Times New Roman" w:eastAsia="Times New Roman" w:hAnsi="Times New Roman" w:cs="Times New Roman"/>
          <w:b/>
          <w:bCs/>
          <w:spacing w:val="-3"/>
          <w:sz w:val="28"/>
          <w:szCs w:val="28"/>
          <w:lang w:val="uk-UA" w:eastAsia="uk-UA"/>
        </w:rPr>
        <w:t>ПЛАН</w:t>
      </w:r>
      <w:r w:rsidRPr="00366DE7">
        <w:rPr>
          <w:rFonts w:ascii="Times New Roman" w:eastAsia="Times New Roman" w:hAnsi="Times New Roman" w:cs="Times New Roman"/>
          <w:bCs/>
          <w:sz w:val="28"/>
          <w:szCs w:val="28"/>
          <w:lang w:val="uk-UA" w:eastAsia="uk-UA"/>
        </w:rPr>
        <w:t xml:space="preserve"> </w:t>
      </w:r>
      <w:r w:rsidRPr="00366DE7">
        <w:rPr>
          <w:rFonts w:ascii="Times New Roman" w:eastAsia="Times New Roman" w:hAnsi="Times New Roman" w:cs="Times New Roman"/>
          <w:b/>
          <w:bCs/>
          <w:sz w:val="28"/>
          <w:szCs w:val="28"/>
          <w:lang w:val="uk-UA" w:eastAsia="uk-UA"/>
        </w:rPr>
        <w:t>СПІЛЬНИХ ЗАХОДІВ</w:t>
      </w:r>
    </w:p>
    <w:p w:rsidR="00CA2ADC" w:rsidRDefault="00D14243"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366DE7">
        <w:rPr>
          <w:rFonts w:ascii="Times New Roman" w:eastAsia="Times New Roman" w:hAnsi="Times New Roman" w:cs="Times New Roman"/>
          <w:b/>
          <w:bCs/>
          <w:sz w:val="28"/>
          <w:szCs w:val="28"/>
          <w:lang w:val="uk-UA" w:eastAsia="uk-UA"/>
        </w:rPr>
        <w:t>Центру кар’єрного зростання</w:t>
      </w:r>
    </w:p>
    <w:p w:rsidR="00CA2ADC" w:rsidRDefault="00CA2ADC"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654E2D" w:rsidRPr="00366DE7" w:rsidRDefault="00654E2D"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val="uk-UA" w:eastAsia="uk-UA"/>
        </w:rPr>
      </w:pPr>
      <w:r w:rsidRPr="00366DE7">
        <w:rPr>
          <w:rFonts w:ascii="Times New Roman" w:eastAsia="Times New Roman" w:hAnsi="Times New Roman" w:cs="Times New Roman"/>
          <w:bCs/>
          <w:sz w:val="20"/>
          <w:szCs w:val="20"/>
          <w:lang w:val="uk-UA" w:eastAsia="uk-UA"/>
        </w:rPr>
        <w:t>______________________________________________________________________________________</w:t>
      </w:r>
    </w:p>
    <w:p w:rsidR="00654E2D" w:rsidRPr="00366DE7" w:rsidRDefault="00D14243"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366DE7">
        <w:rPr>
          <w:rFonts w:ascii="Times New Roman" w:eastAsia="Times New Roman" w:hAnsi="Times New Roman" w:cs="Times New Roman"/>
          <w:bCs/>
          <w:sz w:val="20"/>
          <w:szCs w:val="20"/>
          <w:lang w:val="uk-UA" w:eastAsia="uk-UA"/>
        </w:rPr>
        <w:t>назва ЗП(ПТ)О</w:t>
      </w:r>
      <w:r w:rsidRPr="00366DE7">
        <w:rPr>
          <w:rFonts w:ascii="Times New Roman" w:eastAsia="Times New Roman" w:hAnsi="Times New Roman" w:cs="Times New Roman"/>
          <w:b/>
          <w:sz w:val="28"/>
          <w:szCs w:val="28"/>
          <w:lang w:val="uk-UA" w:eastAsia="uk-UA"/>
        </w:rPr>
        <w:t xml:space="preserve"> </w:t>
      </w:r>
    </w:p>
    <w:p w:rsidR="00D14243" w:rsidRPr="00366DE7" w:rsidRDefault="00D14243"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366DE7">
        <w:rPr>
          <w:rFonts w:ascii="Times New Roman" w:eastAsia="Times New Roman" w:hAnsi="Times New Roman" w:cs="Times New Roman"/>
          <w:b/>
          <w:sz w:val="28"/>
          <w:szCs w:val="28"/>
          <w:lang w:val="uk-UA" w:eastAsia="uk-UA"/>
        </w:rPr>
        <w:t>та районного центру зайнятості</w:t>
      </w:r>
    </w:p>
    <w:p w:rsidR="00D14243" w:rsidRDefault="00A76FDB"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val="uk-UA" w:eastAsia="uk-UA"/>
        </w:rPr>
      </w:pPr>
      <w:r w:rsidRPr="00366DE7">
        <w:rPr>
          <w:rFonts w:ascii="Times New Roman" w:eastAsia="Times New Roman" w:hAnsi="Times New Roman" w:cs="Times New Roman"/>
          <w:b/>
          <w:bCs/>
          <w:spacing w:val="-1"/>
          <w:sz w:val="28"/>
          <w:szCs w:val="28"/>
          <w:lang w:val="uk-UA" w:eastAsia="uk-UA"/>
        </w:rPr>
        <w:t>на 2020</w:t>
      </w:r>
      <w:r w:rsidR="00654E2D" w:rsidRPr="00366DE7">
        <w:rPr>
          <w:rFonts w:ascii="Times New Roman" w:eastAsia="Times New Roman" w:hAnsi="Times New Roman" w:cs="Times New Roman"/>
          <w:b/>
          <w:bCs/>
          <w:spacing w:val="-1"/>
          <w:sz w:val="28"/>
          <w:szCs w:val="28"/>
          <w:lang w:val="uk-UA" w:eastAsia="uk-UA"/>
        </w:rPr>
        <w:t>/</w:t>
      </w:r>
      <w:r w:rsidRPr="00366DE7">
        <w:rPr>
          <w:rFonts w:ascii="Times New Roman" w:eastAsia="Times New Roman" w:hAnsi="Times New Roman" w:cs="Times New Roman"/>
          <w:b/>
          <w:bCs/>
          <w:spacing w:val="-1"/>
          <w:sz w:val="28"/>
          <w:szCs w:val="28"/>
          <w:lang w:val="uk-UA" w:eastAsia="uk-UA"/>
        </w:rPr>
        <w:t>2021</w:t>
      </w:r>
      <w:r w:rsidR="00654E2D" w:rsidRPr="00366DE7">
        <w:rPr>
          <w:rFonts w:ascii="Times New Roman" w:eastAsia="Times New Roman" w:hAnsi="Times New Roman" w:cs="Times New Roman"/>
          <w:b/>
          <w:bCs/>
          <w:spacing w:val="-1"/>
          <w:sz w:val="28"/>
          <w:szCs w:val="28"/>
          <w:lang w:val="uk-UA" w:eastAsia="uk-UA"/>
        </w:rPr>
        <w:t xml:space="preserve"> </w:t>
      </w:r>
      <w:proofErr w:type="spellStart"/>
      <w:r w:rsidRPr="00366DE7">
        <w:rPr>
          <w:rFonts w:ascii="Times New Roman" w:eastAsia="Times New Roman" w:hAnsi="Times New Roman" w:cs="Times New Roman"/>
          <w:b/>
          <w:bCs/>
          <w:spacing w:val="-1"/>
          <w:sz w:val="28"/>
          <w:szCs w:val="28"/>
          <w:lang w:val="uk-UA" w:eastAsia="uk-UA"/>
        </w:rPr>
        <w:t>н.р</w:t>
      </w:r>
      <w:proofErr w:type="spellEnd"/>
      <w:r w:rsidRPr="00366DE7">
        <w:rPr>
          <w:rFonts w:ascii="Times New Roman" w:eastAsia="Times New Roman" w:hAnsi="Times New Roman" w:cs="Times New Roman"/>
          <w:b/>
          <w:bCs/>
          <w:spacing w:val="-1"/>
          <w:sz w:val="28"/>
          <w:szCs w:val="28"/>
          <w:lang w:val="uk-UA" w:eastAsia="uk-UA"/>
        </w:rPr>
        <w:t>.</w:t>
      </w:r>
    </w:p>
    <w:p w:rsidR="00CA2ADC" w:rsidRPr="00366DE7" w:rsidRDefault="00CA2ADC" w:rsidP="009F388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val="uk-UA" w:eastAsia="uk-UA"/>
        </w:rPr>
      </w:pPr>
    </w:p>
    <w:tbl>
      <w:tblPr>
        <w:tblStyle w:val="a5"/>
        <w:tblW w:w="9720" w:type="dxa"/>
        <w:tblInd w:w="-72" w:type="dxa"/>
        <w:tblLook w:val="04A0" w:firstRow="1" w:lastRow="0" w:firstColumn="1" w:lastColumn="0" w:noHBand="0" w:noVBand="1"/>
      </w:tblPr>
      <w:tblGrid>
        <w:gridCol w:w="606"/>
        <w:gridCol w:w="5247"/>
        <w:gridCol w:w="1843"/>
        <w:gridCol w:w="2024"/>
      </w:tblGrid>
      <w:tr w:rsidR="00D14243" w:rsidRPr="00366DE7" w:rsidTr="009F388A">
        <w:tc>
          <w:tcPr>
            <w:tcW w:w="606" w:type="dxa"/>
            <w:shd w:val="clear" w:color="auto" w:fill="FFFF99"/>
          </w:tcPr>
          <w:p w:rsidR="00D14243" w:rsidRPr="00366DE7" w:rsidRDefault="00D14243" w:rsidP="009F388A">
            <w:pPr>
              <w:jc w:val="center"/>
              <w:rPr>
                <w:rFonts w:ascii="Times New Roman" w:hAnsi="Times New Roman" w:cs="Times New Roman"/>
                <w:b/>
                <w:sz w:val="24"/>
                <w:szCs w:val="24"/>
                <w:lang w:val="uk-UA"/>
              </w:rPr>
            </w:pPr>
            <w:r w:rsidRPr="00366DE7">
              <w:rPr>
                <w:rFonts w:ascii="Times New Roman" w:hAnsi="Times New Roman" w:cs="Times New Roman"/>
                <w:b/>
                <w:sz w:val="24"/>
                <w:szCs w:val="24"/>
                <w:lang w:val="uk-UA"/>
              </w:rPr>
              <w:t>№</w:t>
            </w:r>
          </w:p>
        </w:tc>
        <w:tc>
          <w:tcPr>
            <w:tcW w:w="5247" w:type="dxa"/>
            <w:shd w:val="clear" w:color="auto" w:fill="FFFF99"/>
          </w:tcPr>
          <w:p w:rsidR="00D14243" w:rsidRPr="00366DE7" w:rsidRDefault="00D14243" w:rsidP="009F388A">
            <w:pPr>
              <w:jc w:val="center"/>
              <w:rPr>
                <w:rFonts w:ascii="Times New Roman" w:hAnsi="Times New Roman" w:cs="Times New Roman"/>
                <w:b/>
                <w:sz w:val="24"/>
                <w:szCs w:val="24"/>
                <w:lang w:val="uk-UA"/>
              </w:rPr>
            </w:pPr>
            <w:r w:rsidRPr="00366DE7">
              <w:rPr>
                <w:rFonts w:ascii="Times New Roman" w:hAnsi="Times New Roman" w:cs="Times New Roman"/>
                <w:b/>
                <w:sz w:val="24"/>
                <w:szCs w:val="24"/>
                <w:lang w:val="uk-UA"/>
              </w:rPr>
              <w:t>Назва заходу</w:t>
            </w:r>
          </w:p>
        </w:tc>
        <w:tc>
          <w:tcPr>
            <w:tcW w:w="1843" w:type="dxa"/>
            <w:shd w:val="clear" w:color="auto" w:fill="FFFF99"/>
          </w:tcPr>
          <w:p w:rsidR="00D14243" w:rsidRPr="00366DE7" w:rsidRDefault="00D14243" w:rsidP="009F388A">
            <w:pPr>
              <w:jc w:val="center"/>
              <w:rPr>
                <w:rFonts w:ascii="Times New Roman" w:hAnsi="Times New Roman" w:cs="Times New Roman"/>
                <w:b/>
                <w:sz w:val="24"/>
                <w:szCs w:val="24"/>
                <w:lang w:val="uk-UA"/>
              </w:rPr>
            </w:pPr>
            <w:r w:rsidRPr="00366DE7">
              <w:rPr>
                <w:rFonts w:ascii="Times New Roman" w:hAnsi="Times New Roman" w:cs="Times New Roman"/>
                <w:b/>
                <w:sz w:val="24"/>
                <w:szCs w:val="24"/>
                <w:lang w:val="uk-UA"/>
              </w:rPr>
              <w:t>Дата проведення</w:t>
            </w:r>
          </w:p>
        </w:tc>
        <w:tc>
          <w:tcPr>
            <w:tcW w:w="2024" w:type="dxa"/>
            <w:shd w:val="clear" w:color="auto" w:fill="FFFF99"/>
          </w:tcPr>
          <w:p w:rsidR="00D14243" w:rsidRPr="00366DE7" w:rsidRDefault="00D14243" w:rsidP="009F388A">
            <w:pPr>
              <w:jc w:val="center"/>
              <w:rPr>
                <w:rFonts w:ascii="Times New Roman" w:hAnsi="Times New Roman" w:cs="Times New Roman"/>
                <w:b/>
                <w:sz w:val="24"/>
                <w:szCs w:val="24"/>
                <w:lang w:val="uk-UA"/>
              </w:rPr>
            </w:pPr>
            <w:r w:rsidRPr="00366DE7">
              <w:rPr>
                <w:rFonts w:ascii="Times New Roman" w:hAnsi="Times New Roman" w:cs="Times New Roman"/>
                <w:b/>
                <w:sz w:val="24"/>
                <w:szCs w:val="24"/>
                <w:lang w:val="uk-UA"/>
              </w:rPr>
              <w:t>Відповідальні</w:t>
            </w:r>
          </w:p>
        </w:tc>
      </w:tr>
      <w:tr w:rsidR="00D14243" w:rsidRPr="00366DE7" w:rsidTr="009F388A">
        <w:tc>
          <w:tcPr>
            <w:tcW w:w="606" w:type="dxa"/>
          </w:tcPr>
          <w:p w:rsidR="00D14243"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r w:rsidRPr="00366DE7">
              <w:rPr>
                <w:rFonts w:ascii="Times New Roman" w:eastAsia="Times New Roman" w:hAnsi="Times New Roman" w:cs="Times New Roman"/>
                <w:bCs/>
                <w:spacing w:val="-1"/>
                <w:sz w:val="24"/>
                <w:szCs w:val="24"/>
                <w:lang w:val="uk-UA" w:eastAsia="uk-UA"/>
              </w:rPr>
              <w:t>1.</w:t>
            </w:r>
          </w:p>
        </w:tc>
        <w:tc>
          <w:tcPr>
            <w:tcW w:w="5247" w:type="dxa"/>
          </w:tcPr>
          <w:p w:rsidR="00D14243"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roofErr w:type="spellStart"/>
            <w:r w:rsidRPr="00366DE7">
              <w:rPr>
                <w:rFonts w:ascii="Times New Roman" w:hAnsi="Times New Roman" w:cs="Times New Roman"/>
                <w:color w:val="000000"/>
                <w:sz w:val="24"/>
                <w:szCs w:val="24"/>
                <w:lang w:val="uk-UA"/>
              </w:rPr>
              <w:t>Профінформаційний</w:t>
            </w:r>
            <w:proofErr w:type="spellEnd"/>
            <w:r w:rsidRPr="00366DE7">
              <w:rPr>
                <w:rFonts w:ascii="Times New Roman" w:hAnsi="Times New Roman" w:cs="Times New Roman"/>
                <w:color w:val="000000"/>
                <w:sz w:val="24"/>
                <w:szCs w:val="24"/>
                <w:lang w:val="uk-UA"/>
              </w:rPr>
              <w:t xml:space="preserve"> семінар «Портрет молодого фахівця на ринку праці»</w:t>
            </w:r>
          </w:p>
        </w:tc>
        <w:tc>
          <w:tcPr>
            <w:tcW w:w="1843" w:type="dxa"/>
          </w:tcPr>
          <w:p w:rsidR="00D14243" w:rsidRPr="00366DE7" w:rsidRDefault="00D14243"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c>
          <w:tcPr>
            <w:tcW w:w="2024" w:type="dxa"/>
          </w:tcPr>
          <w:p w:rsidR="00D14243" w:rsidRPr="00366DE7" w:rsidRDefault="00D14243"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r>
      <w:tr w:rsidR="00A76FDB" w:rsidRPr="00366DE7" w:rsidTr="009F388A">
        <w:tc>
          <w:tcPr>
            <w:tcW w:w="606"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r w:rsidRPr="00366DE7">
              <w:rPr>
                <w:rFonts w:ascii="Times New Roman" w:eastAsia="Times New Roman" w:hAnsi="Times New Roman" w:cs="Times New Roman"/>
                <w:bCs/>
                <w:spacing w:val="-1"/>
                <w:sz w:val="24"/>
                <w:szCs w:val="24"/>
                <w:lang w:val="uk-UA" w:eastAsia="uk-UA"/>
              </w:rPr>
              <w:t>2.</w:t>
            </w:r>
          </w:p>
        </w:tc>
        <w:tc>
          <w:tcPr>
            <w:tcW w:w="5247" w:type="dxa"/>
          </w:tcPr>
          <w:p w:rsidR="00A76FDB" w:rsidRPr="00366DE7" w:rsidRDefault="00A76FDB" w:rsidP="009F388A">
            <w:pPr>
              <w:widowControl w:val="0"/>
              <w:autoSpaceDE w:val="0"/>
              <w:autoSpaceDN w:val="0"/>
              <w:adjustRightInd w:val="0"/>
              <w:rPr>
                <w:rFonts w:ascii="Times New Roman" w:hAnsi="Times New Roman" w:cs="Times New Roman"/>
                <w:color w:val="000000"/>
                <w:sz w:val="24"/>
                <w:szCs w:val="24"/>
                <w:lang w:val="uk-UA"/>
              </w:rPr>
            </w:pPr>
            <w:proofErr w:type="spellStart"/>
            <w:r w:rsidRPr="00366DE7">
              <w:rPr>
                <w:rFonts w:ascii="Times New Roman" w:hAnsi="Times New Roman" w:cs="Times New Roman"/>
                <w:color w:val="000000"/>
                <w:sz w:val="24"/>
                <w:szCs w:val="24"/>
                <w:lang w:val="uk-UA"/>
              </w:rPr>
              <w:t>Профінформаційний</w:t>
            </w:r>
            <w:proofErr w:type="spellEnd"/>
            <w:r w:rsidRPr="00366DE7">
              <w:rPr>
                <w:rFonts w:ascii="Times New Roman" w:hAnsi="Times New Roman" w:cs="Times New Roman"/>
                <w:color w:val="000000"/>
                <w:sz w:val="24"/>
                <w:szCs w:val="24"/>
                <w:lang w:val="uk-UA"/>
              </w:rPr>
              <w:t xml:space="preserve"> семінар «Як пройти співбесіду у роботодавця»</w:t>
            </w:r>
          </w:p>
        </w:tc>
        <w:tc>
          <w:tcPr>
            <w:tcW w:w="1843"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c>
          <w:tcPr>
            <w:tcW w:w="2024"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r>
      <w:tr w:rsidR="00A76FDB" w:rsidRPr="00366DE7" w:rsidTr="009F388A">
        <w:tc>
          <w:tcPr>
            <w:tcW w:w="606"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r w:rsidRPr="00366DE7">
              <w:rPr>
                <w:rFonts w:ascii="Times New Roman" w:eastAsia="Times New Roman" w:hAnsi="Times New Roman" w:cs="Times New Roman"/>
                <w:bCs/>
                <w:spacing w:val="-1"/>
                <w:sz w:val="24"/>
                <w:szCs w:val="24"/>
                <w:lang w:val="uk-UA" w:eastAsia="uk-UA"/>
              </w:rPr>
              <w:t>3.</w:t>
            </w:r>
          </w:p>
        </w:tc>
        <w:tc>
          <w:tcPr>
            <w:tcW w:w="5247" w:type="dxa"/>
          </w:tcPr>
          <w:p w:rsidR="00A76FDB" w:rsidRPr="00366DE7" w:rsidRDefault="00A76FDB" w:rsidP="009F388A">
            <w:pPr>
              <w:widowControl w:val="0"/>
              <w:autoSpaceDE w:val="0"/>
              <w:autoSpaceDN w:val="0"/>
              <w:adjustRightInd w:val="0"/>
              <w:rPr>
                <w:rFonts w:ascii="Times New Roman" w:hAnsi="Times New Roman" w:cs="Times New Roman"/>
                <w:color w:val="000000"/>
                <w:sz w:val="24"/>
                <w:szCs w:val="24"/>
                <w:lang w:val="uk-UA"/>
              </w:rPr>
            </w:pPr>
            <w:r w:rsidRPr="00366DE7">
              <w:rPr>
                <w:rFonts w:ascii="Times New Roman" w:hAnsi="Times New Roman" w:cs="Times New Roman"/>
                <w:color w:val="000000"/>
                <w:sz w:val="24"/>
                <w:szCs w:val="24"/>
                <w:lang w:val="uk-UA"/>
              </w:rPr>
              <w:t xml:space="preserve">Індивідуальне професійне консультування, в тому числі з використанням </w:t>
            </w:r>
            <w:proofErr w:type="spellStart"/>
            <w:r w:rsidRPr="00366DE7">
              <w:rPr>
                <w:rFonts w:ascii="Times New Roman" w:hAnsi="Times New Roman" w:cs="Times New Roman"/>
                <w:color w:val="000000"/>
                <w:sz w:val="24"/>
                <w:szCs w:val="24"/>
                <w:lang w:val="uk-UA"/>
              </w:rPr>
              <w:t>профдіагностики</w:t>
            </w:r>
            <w:proofErr w:type="spellEnd"/>
          </w:p>
        </w:tc>
        <w:tc>
          <w:tcPr>
            <w:tcW w:w="1843"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c>
          <w:tcPr>
            <w:tcW w:w="2024"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r>
      <w:tr w:rsidR="00A76FDB" w:rsidRPr="00366DE7" w:rsidTr="009F388A">
        <w:tc>
          <w:tcPr>
            <w:tcW w:w="606"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r w:rsidRPr="00366DE7">
              <w:rPr>
                <w:rFonts w:ascii="Times New Roman" w:eastAsia="Times New Roman" w:hAnsi="Times New Roman" w:cs="Times New Roman"/>
                <w:bCs/>
                <w:spacing w:val="-1"/>
                <w:sz w:val="24"/>
                <w:szCs w:val="24"/>
                <w:lang w:val="uk-UA" w:eastAsia="uk-UA"/>
              </w:rPr>
              <w:t>4.</w:t>
            </w:r>
          </w:p>
        </w:tc>
        <w:tc>
          <w:tcPr>
            <w:tcW w:w="5247" w:type="dxa"/>
          </w:tcPr>
          <w:p w:rsidR="00A76FDB" w:rsidRPr="00366DE7" w:rsidRDefault="00A76FDB" w:rsidP="009F388A">
            <w:pPr>
              <w:widowControl w:val="0"/>
              <w:autoSpaceDE w:val="0"/>
              <w:autoSpaceDN w:val="0"/>
              <w:adjustRightInd w:val="0"/>
              <w:rPr>
                <w:rFonts w:ascii="Times New Roman" w:hAnsi="Times New Roman" w:cs="Times New Roman"/>
                <w:color w:val="000000"/>
                <w:sz w:val="24"/>
                <w:szCs w:val="24"/>
                <w:lang w:val="uk-UA"/>
              </w:rPr>
            </w:pPr>
            <w:r w:rsidRPr="00366DE7">
              <w:rPr>
                <w:rFonts w:ascii="Times New Roman" w:hAnsi="Times New Roman" w:cs="Times New Roman"/>
                <w:color w:val="000000"/>
                <w:sz w:val="24"/>
                <w:szCs w:val="24"/>
                <w:lang w:val="uk-UA"/>
              </w:rPr>
              <w:t>Тренінг «Оціни свої здібності»</w:t>
            </w:r>
          </w:p>
        </w:tc>
        <w:tc>
          <w:tcPr>
            <w:tcW w:w="1843"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c>
          <w:tcPr>
            <w:tcW w:w="2024"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r>
      <w:tr w:rsidR="00A76FDB" w:rsidRPr="00366DE7" w:rsidTr="009F388A">
        <w:tc>
          <w:tcPr>
            <w:tcW w:w="606"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r w:rsidRPr="00366DE7">
              <w:rPr>
                <w:rFonts w:ascii="Times New Roman" w:eastAsia="Times New Roman" w:hAnsi="Times New Roman" w:cs="Times New Roman"/>
                <w:bCs/>
                <w:spacing w:val="-1"/>
                <w:sz w:val="24"/>
                <w:szCs w:val="24"/>
                <w:lang w:val="uk-UA" w:eastAsia="uk-UA"/>
              </w:rPr>
              <w:t>5.</w:t>
            </w:r>
          </w:p>
        </w:tc>
        <w:tc>
          <w:tcPr>
            <w:tcW w:w="5247" w:type="dxa"/>
          </w:tcPr>
          <w:p w:rsidR="00A76FDB" w:rsidRPr="00366DE7" w:rsidRDefault="00A76FDB" w:rsidP="009F388A">
            <w:pPr>
              <w:widowControl w:val="0"/>
              <w:autoSpaceDE w:val="0"/>
              <w:autoSpaceDN w:val="0"/>
              <w:adjustRightInd w:val="0"/>
              <w:rPr>
                <w:rFonts w:ascii="Times New Roman" w:hAnsi="Times New Roman" w:cs="Times New Roman"/>
                <w:color w:val="000000"/>
                <w:sz w:val="24"/>
                <w:szCs w:val="24"/>
                <w:lang w:val="uk-UA"/>
              </w:rPr>
            </w:pPr>
            <w:r w:rsidRPr="00366DE7">
              <w:rPr>
                <w:rFonts w:ascii="Times New Roman" w:hAnsi="Times New Roman" w:cs="Times New Roman"/>
                <w:color w:val="000000"/>
                <w:sz w:val="24"/>
                <w:szCs w:val="24"/>
                <w:lang w:val="uk-UA"/>
              </w:rPr>
              <w:t>Юридичні консультації з питань легального працевлаштування</w:t>
            </w:r>
          </w:p>
        </w:tc>
        <w:tc>
          <w:tcPr>
            <w:tcW w:w="1843"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c>
          <w:tcPr>
            <w:tcW w:w="2024" w:type="dxa"/>
          </w:tcPr>
          <w:p w:rsidR="00A76FDB" w:rsidRPr="00366DE7" w:rsidRDefault="00A76FDB" w:rsidP="009F388A">
            <w:pPr>
              <w:widowControl w:val="0"/>
              <w:autoSpaceDE w:val="0"/>
              <w:autoSpaceDN w:val="0"/>
              <w:adjustRightInd w:val="0"/>
              <w:rPr>
                <w:rFonts w:ascii="Times New Roman" w:eastAsia="Times New Roman" w:hAnsi="Times New Roman" w:cs="Times New Roman"/>
                <w:bCs/>
                <w:spacing w:val="-1"/>
                <w:sz w:val="24"/>
                <w:szCs w:val="24"/>
                <w:lang w:val="uk-UA" w:eastAsia="uk-UA"/>
              </w:rPr>
            </w:pPr>
          </w:p>
        </w:tc>
      </w:tr>
    </w:tbl>
    <w:p w:rsidR="00D41EFB" w:rsidRDefault="00D41EFB" w:rsidP="00CF4E81">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b/>
          <w:noProof/>
          <w:color w:val="000000"/>
          <w:sz w:val="28"/>
          <w:szCs w:val="28"/>
          <w:u w:val="single"/>
          <w:bdr w:val="none" w:sz="0" w:space="0" w:color="auto" w:frame="1"/>
          <w:lang w:val="uk-UA" w:eastAsia="ru-RU"/>
        </w:rPr>
      </w:pPr>
    </w:p>
    <w:p w:rsidR="009F388A" w:rsidRDefault="009F388A"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CA2ADC" w:rsidRDefault="00CA2ADC"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CA2ADC" w:rsidRDefault="00CA2ADC"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CA2ADC" w:rsidRDefault="00CA2ADC"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CA2ADC" w:rsidRDefault="00CA2ADC"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CA2ADC" w:rsidRDefault="00CA2ADC"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9F388A" w:rsidRDefault="009F388A"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CA2ADC" w:rsidRDefault="00CA2ADC">
      <w:pPr>
        <w:rPr>
          <w:rFonts w:ascii="Times New Roman" w:eastAsia="Times New Roman" w:hAnsi="Times New Roman" w:cs="Times New Roman"/>
          <w:b/>
          <w:noProof/>
          <w:color w:val="000000"/>
          <w:sz w:val="28"/>
          <w:szCs w:val="28"/>
          <w:bdr w:val="none" w:sz="0" w:space="0" w:color="auto" w:frame="1"/>
          <w:lang w:val="uk-UA" w:eastAsia="ru-RU"/>
        </w:rPr>
      </w:pPr>
      <w:r>
        <w:rPr>
          <w:rFonts w:ascii="Times New Roman" w:eastAsia="Times New Roman" w:hAnsi="Times New Roman" w:cs="Times New Roman"/>
          <w:b/>
          <w:noProof/>
          <w:color w:val="000000"/>
          <w:sz w:val="28"/>
          <w:szCs w:val="28"/>
          <w:bdr w:val="none" w:sz="0" w:space="0" w:color="auto" w:frame="1"/>
          <w:lang w:val="uk-UA" w:eastAsia="ru-RU"/>
        </w:rPr>
        <w:br w:type="page"/>
      </w:r>
    </w:p>
    <w:p w:rsidR="00576934" w:rsidRDefault="00576934"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r w:rsidRPr="00D41EFB">
        <w:rPr>
          <w:rFonts w:ascii="Times New Roman" w:eastAsia="Times New Roman" w:hAnsi="Times New Roman" w:cs="Times New Roman"/>
          <w:b/>
          <w:noProof/>
          <w:color w:val="000000"/>
          <w:sz w:val="28"/>
          <w:szCs w:val="28"/>
          <w:bdr w:val="none" w:sz="0" w:space="0" w:color="auto" w:frame="1"/>
          <w:lang w:val="uk-UA" w:eastAsia="ru-RU"/>
        </w:rPr>
        <w:lastRenderedPageBreak/>
        <w:t xml:space="preserve">Наказ про створення </w:t>
      </w:r>
      <w:r w:rsidR="00AF419C" w:rsidRPr="00D41EFB">
        <w:rPr>
          <w:rFonts w:ascii="Times New Roman" w:eastAsia="Times New Roman" w:hAnsi="Times New Roman" w:cs="Times New Roman"/>
          <w:b/>
          <w:noProof/>
          <w:color w:val="000000"/>
          <w:sz w:val="28"/>
          <w:szCs w:val="28"/>
          <w:bdr w:val="none" w:sz="0" w:space="0" w:color="auto" w:frame="1"/>
          <w:lang w:val="uk-UA" w:eastAsia="ru-RU"/>
        </w:rPr>
        <w:t>Ц</w:t>
      </w:r>
      <w:r w:rsidRPr="00D41EFB">
        <w:rPr>
          <w:rFonts w:ascii="Times New Roman" w:eastAsia="Times New Roman" w:hAnsi="Times New Roman" w:cs="Times New Roman"/>
          <w:b/>
          <w:noProof/>
          <w:color w:val="000000"/>
          <w:sz w:val="28"/>
          <w:szCs w:val="28"/>
          <w:bdr w:val="none" w:sz="0" w:space="0" w:color="auto" w:frame="1"/>
          <w:lang w:val="uk-UA" w:eastAsia="ru-RU"/>
        </w:rPr>
        <w:t>ентру кар</w:t>
      </w:r>
      <w:r w:rsidR="00AF419C" w:rsidRPr="00D41EFB">
        <w:rPr>
          <w:rFonts w:ascii="Times New Roman" w:eastAsia="Times New Roman" w:hAnsi="Times New Roman" w:cs="Times New Roman"/>
          <w:b/>
          <w:noProof/>
          <w:color w:val="000000"/>
          <w:sz w:val="28"/>
          <w:szCs w:val="28"/>
          <w:bdr w:val="none" w:sz="0" w:space="0" w:color="auto" w:frame="1"/>
          <w:lang w:val="uk-UA" w:eastAsia="ru-RU"/>
        </w:rPr>
        <w:t>’</w:t>
      </w:r>
      <w:r w:rsidRPr="00D41EFB">
        <w:rPr>
          <w:rFonts w:ascii="Times New Roman" w:eastAsia="Times New Roman" w:hAnsi="Times New Roman" w:cs="Times New Roman"/>
          <w:b/>
          <w:noProof/>
          <w:color w:val="000000"/>
          <w:sz w:val="28"/>
          <w:szCs w:val="28"/>
          <w:bdr w:val="none" w:sz="0" w:space="0" w:color="auto" w:frame="1"/>
          <w:lang w:val="uk-UA" w:eastAsia="ru-RU"/>
        </w:rPr>
        <w:t>єрного розвитку</w:t>
      </w:r>
    </w:p>
    <w:p w:rsidR="00CA2ADC" w:rsidRPr="00D41EFB" w:rsidRDefault="00CA2ADC" w:rsidP="00CF4E81">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noProof/>
          <w:color w:val="000000"/>
          <w:sz w:val="28"/>
          <w:szCs w:val="28"/>
          <w:bdr w:val="none" w:sz="0" w:space="0" w:color="auto" w:frame="1"/>
          <w:lang w:val="uk-UA" w:eastAsia="ru-RU"/>
        </w:rPr>
      </w:pPr>
    </w:p>
    <w:p w:rsidR="007C1EEE" w:rsidRPr="00366DE7" w:rsidRDefault="00576934" w:rsidP="00CF4E81">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bCs/>
          <w:spacing w:val="-1"/>
          <w:sz w:val="28"/>
          <w:szCs w:val="28"/>
          <w:lang w:val="uk-UA" w:eastAsia="uk-UA"/>
        </w:rPr>
      </w:pPr>
      <w:r w:rsidRPr="00366DE7">
        <w:rPr>
          <w:rFonts w:ascii="Times New Roman" w:eastAsia="Times New Roman" w:hAnsi="Times New Roman" w:cs="Times New Roman"/>
          <w:bCs/>
          <w:spacing w:val="-1"/>
          <w:sz w:val="28"/>
          <w:szCs w:val="28"/>
          <w:lang w:val="uk-UA" w:eastAsia="uk-UA"/>
        </w:rPr>
        <w:t xml:space="preserve">                                                              </w:t>
      </w:r>
      <w:r w:rsidRPr="00366DE7">
        <w:rPr>
          <w:rFonts w:ascii="Times New Roman" w:eastAsia="Times New Roman" w:hAnsi="Times New Roman" w:cs="Times New Roman"/>
          <w:noProof/>
          <w:color w:val="000000"/>
          <w:sz w:val="20"/>
          <w:szCs w:val="20"/>
          <w:bdr w:val="none" w:sz="0" w:space="0" w:color="auto" w:frame="1"/>
          <w:lang w:eastAsia="ru-RU"/>
        </w:rPr>
        <w:drawing>
          <wp:inline distT="0" distB="0" distL="0" distR="0">
            <wp:extent cx="461010" cy="572770"/>
            <wp:effectExtent l="0" t="0" r="0" b="0"/>
            <wp:docPr id="4" name="Рисунок 4" descr="https://lh3.googleusercontent.com/UySaS7U9_-h7silin5rUe41EC4zYDBNXoZ4kZxK4QlUrRgUOKxEn6lZPh5VFDPKrN9Iw1LKZAECDbDMw9P28yMU-yosdeQefBZaBcZ1KBSH6_AT5BYtt8Pq9Z_TzS5JMb6n9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ySaS7U9_-h7silin5rUe41EC4zYDBNXoZ4kZxK4QlUrRgUOKxEn6lZPh5VFDPKrN9Iw1LKZAECDbDMw9P28yMU-yosdeQefBZaBcZ1KBSH6_AT5BYtt8Pq9Z_TzS5JMb6n9mf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576934" w:rsidRPr="00366DE7" w:rsidRDefault="00576934" w:rsidP="00CF4E81">
      <w:pPr>
        <w:spacing w:after="0" w:line="240" w:lineRule="auto"/>
        <w:ind w:firstLine="540"/>
        <w:jc w:val="center"/>
        <w:rPr>
          <w:rFonts w:ascii="Times New Roman" w:eastAsia="Times New Roman" w:hAnsi="Times New Roman" w:cs="Times New Roman"/>
          <w:color w:val="000000"/>
          <w:lang w:val="uk-UA" w:eastAsia="ru-RU"/>
        </w:rPr>
      </w:pPr>
      <w:r w:rsidRPr="00366DE7">
        <w:rPr>
          <w:rFonts w:ascii="Times New Roman" w:eastAsia="Times New Roman" w:hAnsi="Times New Roman" w:cs="Times New Roman"/>
          <w:color w:val="000000"/>
          <w:lang w:val="uk-UA" w:eastAsia="ru-RU"/>
        </w:rPr>
        <w:t xml:space="preserve"> </w:t>
      </w:r>
    </w:p>
    <w:p w:rsidR="00576934" w:rsidRPr="00366DE7" w:rsidRDefault="00576934" w:rsidP="00CF4E81">
      <w:pPr>
        <w:spacing w:after="0" w:line="240" w:lineRule="auto"/>
        <w:ind w:firstLine="540"/>
        <w:jc w:val="center"/>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lang w:val="uk-UA" w:eastAsia="ru-RU"/>
        </w:rPr>
        <w:t>МІНІСТЕРСТВО ОСВІТИ І НАУКИ УКРАЇНИ</w:t>
      </w:r>
    </w:p>
    <w:p w:rsidR="00576934" w:rsidRPr="00366DE7" w:rsidRDefault="00576934" w:rsidP="00CF4E81">
      <w:pPr>
        <w:spacing w:after="0" w:line="240" w:lineRule="auto"/>
        <w:ind w:firstLine="540"/>
        <w:jc w:val="center"/>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lang w:val="uk-UA" w:eastAsia="ru-RU"/>
        </w:rPr>
        <w:t>ДЕПАРТАМЕНТ НАУКИ І ОСВІТИ</w:t>
      </w:r>
    </w:p>
    <w:p w:rsidR="00576934" w:rsidRPr="00366DE7" w:rsidRDefault="00576934" w:rsidP="00CF4E81">
      <w:pPr>
        <w:spacing w:after="0" w:line="240" w:lineRule="auto"/>
        <w:ind w:firstLine="540"/>
        <w:jc w:val="center"/>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lang w:val="uk-UA" w:eastAsia="ru-RU"/>
        </w:rPr>
        <w:t>ХАРКІВСЬКОЇ ОБЛАСНОЇ ДЕРЖАВНОЇ АДМІНІСТРАЦІЇ</w:t>
      </w:r>
    </w:p>
    <w:p w:rsidR="00576934" w:rsidRPr="00366DE7" w:rsidRDefault="00576934" w:rsidP="00CF4E81">
      <w:pPr>
        <w:spacing w:after="0" w:line="240" w:lineRule="auto"/>
        <w:ind w:firstLine="540"/>
        <w:jc w:val="center"/>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b/>
          <w:bCs/>
          <w:smallCaps/>
          <w:color w:val="000000"/>
          <w:sz w:val="24"/>
          <w:szCs w:val="24"/>
          <w:lang w:val="uk-UA" w:eastAsia="ru-RU"/>
        </w:rPr>
        <w:t>ДЕРЖАВНИЙ ПРОФЕСІЙНО-ТЕХНІЧНИЙ НАВЧАЛЬНИЙ ЗАКЛАД</w:t>
      </w:r>
    </w:p>
    <w:p w:rsidR="00576934" w:rsidRPr="00366DE7" w:rsidRDefault="00576934" w:rsidP="00CF4E81">
      <w:pPr>
        <w:spacing w:after="0" w:line="240" w:lineRule="auto"/>
        <w:ind w:firstLine="540"/>
        <w:jc w:val="center"/>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b/>
          <w:bCs/>
          <w:smallCaps/>
          <w:color w:val="000000"/>
          <w:sz w:val="24"/>
          <w:szCs w:val="24"/>
          <w:lang w:val="uk-UA" w:eastAsia="ru-RU"/>
        </w:rPr>
        <w:t xml:space="preserve">«ХАРКІВСЬКЕ ВИЩЕ ПРОФЕСІЙНЕ </w:t>
      </w:r>
      <w:r w:rsidR="00A80434">
        <w:rPr>
          <w:rFonts w:ascii="Times New Roman" w:eastAsia="Times New Roman" w:hAnsi="Times New Roman" w:cs="Times New Roman"/>
          <w:b/>
          <w:bCs/>
          <w:smallCaps/>
          <w:color w:val="000000"/>
          <w:sz w:val="24"/>
          <w:szCs w:val="24"/>
          <w:lang w:val="uk-UA" w:eastAsia="ru-RU"/>
        </w:rPr>
        <w:t>ЗП(ПТ)О</w:t>
      </w:r>
      <w:r w:rsidRPr="00366DE7">
        <w:rPr>
          <w:rFonts w:ascii="Times New Roman" w:eastAsia="Times New Roman" w:hAnsi="Times New Roman" w:cs="Times New Roman"/>
          <w:b/>
          <w:bCs/>
          <w:smallCaps/>
          <w:color w:val="000000"/>
          <w:sz w:val="24"/>
          <w:szCs w:val="24"/>
          <w:lang w:val="uk-UA" w:eastAsia="ru-RU"/>
        </w:rPr>
        <w:t xml:space="preserve"> СФЕРИ ПОСЛУГ»</w:t>
      </w:r>
    </w:p>
    <w:p w:rsidR="00576934" w:rsidRPr="00366DE7" w:rsidRDefault="00576934" w:rsidP="00CF4E81">
      <w:pPr>
        <w:spacing w:after="0" w:line="240" w:lineRule="auto"/>
        <w:ind w:firstLine="540"/>
        <w:rPr>
          <w:rFonts w:ascii="Times New Roman" w:eastAsia="Times New Roman" w:hAnsi="Times New Roman" w:cs="Times New Roman"/>
          <w:sz w:val="24"/>
          <w:szCs w:val="24"/>
          <w:lang w:val="uk-UA" w:eastAsia="ru-RU"/>
        </w:rPr>
      </w:pPr>
    </w:p>
    <w:p w:rsidR="00576934" w:rsidRPr="00366DE7" w:rsidRDefault="00576934" w:rsidP="00CF4E81">
      <w:pPr>
        <w:spacing w:after="0" w:line="240" w:lineRule="auto"/>
        <w:ind w:firstLine="540"/>
        <w:jc w:val="center"/>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b/>
          <w:bCs/>
          <w:color w:val="000000"/>
          <w:sz w:val="28"/>
          <w:szCs w:val="28"/>
          <w:lang w:val="uk-UA" w:eastAsia="ru-RU"/>
        </w:rPr>
        <w:t>НАКАЗ</w:t>
      </w:r>
    </w:p>
    <w:p w:rsidR="00576934" w:rsidRPr="00366DE7" w:rsidRDefault="00576934" w:rsidP="00CF4E81">
      <w:pPr>
        <w:spacing w:after="0" w:line="240" w:lineRule="auto"/>
        <w:ind w:firstLine="540"/>
        <w:rPr>
          <w:rFonts w:ascii="Times New Roman" w:eastAsia="Times New Roman" w:hAnsi="Times New Roman" w:cs="Times New Roman"/>
          <w:sz w:val="24"/>
          <w:szCs w:val="24"/>
          <w:lang w:val="uk-UA" w:eastAsia="ru-RU"/>
        </w:rPr>
      </w:pPr>
    </w:p>
    <w:p w:rsidR="00576934" w:rsidRPr="00366DE7" w:rsidRDefault="00576934" w:rsidP="00CF4E81">
      <w:pPr>
        <w:spacing w:after="0" w:line="240" w:lineRule="auto"/>
        <w:ind w:firstLine="54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lang w:val="uk-UA" w:eastAsia="ru-RU"/>
        </w:rPr>
        <w:t>«31» серпня 2020 р</w:t>
      </w:r>
      <w:r w:rsidR="00D41EFB">
        <w:rPr>
          <w:rFonts w:ascii="Times New Roman" w:eastAsia="Times New Roman" w:hAnsi="Times New Roman" w:cs="Times New Roman"/>
          <w:color w:val="000000"/>
          <w:sz w:val="28"/>
          <w:szCs w:val="28"/>
          <w:lang w:val="uk-UA" w:eastAsia="ru-RU"/>
        </w:rPr>
        <w:t>оку</w:t>
      </w:r>
      <w:r w:rsidRPr="00366DE7">
        <w:rPr>
          <w:rFonts w:ascii="Times New Roman" w:eastAsia="Times New Roman" w:hAnsi="Times New Roman" w:cs="Times New Roman"/>
          <w:color w:val="000000"/>
          <w:sz w:val="28"/>
          <w:szCs w:val="28"/>
          <w:lang w:val="uk-UA" w:eastAsia="ru-RU"/>
        </w:rPr>
        <w:tab/>
      </w:r>
      <w:r w:rsidR="00D41EFB">
        <w:rPr>
          <w:rFonts w:ascii="Times New Roman" w:eastAsia="Times New Roman" w:hAnsi="Times New Roman" w:cs="Times New Roman"/>
          <w:color w:val="000000"/>
          <w:sz w:val="28"/>
          <w:szCs w:val="28"/>
          <w:lang w:val="uk-UA" w:eastAsia="ru-RU"/>
        </w:rPr>
        <w:tab/>
      </w:r>
      <w:r w:rsidR="00D41EFB">
        <w:rPr>
          <w:rFonts w:ascii="Times New Roman" w:eastAsia="Times New Roman" w:hAnsi="Times New Roman" w:cs="Times New Roman"/>
          <w:color w:val="000000"/>
          <w:sz w:val="28"/>
          <w:szCs w:val="28"/>
          <w:lang w:val="uk-UA" w:eastAsia="ru-RU"/>
        </w:rPr>
        <w:tab/>
      </w:r>
      <w:r w:rsidRPr="00366DE7">
        <w:rPr>
          <w:rFonts w:ascii="Times New Roman" w:eastAsia="Times New Roman" w:hAnsi="Times New Roman" w:cs="Times New Roman"/>
          <w:color w:val="000000"/>
          <w:sz w:val="28"/>
          <w:szCs w:val="28"/>
          <w:lang w:val="uk-UA" w:eastAsia="ru-RU"/>
        </w:rPr>
        <w:t>м. Харків</w:t>
      </w:r>
      <w:r w:rsidRPr="00366DE7">
        <w:rPr>
          <w:rFonts w:ascii="Times New Roman" w:eastAsia="Times New Roman" w:hAnsi="Times New Roman" w:cs="Times New Roman"/>
          <w:color w:val="000000"/>
          <w:sz w:val="28"/>
          <w:szCs w:val="28"/>
          <w:lang w:val="uk-UA" w:eastAsia="ru-RU"/>
        </w:rPr>
        <w:tab/>
      </w:r>
      <w:r w:rsidR="00D41EFB">
        <w:rPr>
          <w:rFonts w:ascii="Times New Roman" w:eastAsia="Times New Roman" w:hAnsi="Times New Roman" w:cs="Times New Roman"/>
          <w:color w:val="000000"/>
          <w:sz w:val="28"/>
          <w:szCs w:val="28"/>
          <w:lang w:val="uk-UA" w:eastAsia="ru-RU"/>
        </w:rPr>
        <w:tab/>
      </w:r>
      <w:r w:rsidR="00D41EFB">
        <w:rPr>
          <w:rFonts w:ascii="Times New Roman" w:eastAsia="Times New Roman" w:hAnsi="Times New Roman" w:cs="Times New Roman"/>
          <w:color w:val="000000"/>
          <w:sz w:val="28"/>
          <w:szCs w:val="28"/>
          <w:lang w:val="uk-UA" w:eastAsia="ru-RU"/>
        </w:rPr>
        <w:tab/>
      </w:r>
      <w:r w:rsidRPr="00366DE7">
        <w:rPr>
          <w:rFonts w:ascii="Times New Roman" w:eastAsia="Times New Roman" w:hAnsi="Times New Roman" w:cs="Times New Roman"/>
          <w:color w:val="000000"/>
          <w:sz w:val="28"/>
          <w:szCs w:val="28"/>
          <w:lang w:val="uk-UA" w:eastAsia="ru-RU"/>
        </w:rPr>
        <w:t>№ 80</w:t>
      </w:r>
    </w:p>
    <w:p w:rsidR="00576934" w:rsidRPr="00366DE7" w:rsidRDefault="00576934" w:rsidP="00CF4E81">
      <w:pPr>
        <w:spacing w:after="0" w:line="240" w:lineRule="auto"/>
        <w:ind w:firstLine="540"/>
        <w:rPr>
          <w:rFonts w:ascii="Times New Roman" w:eastAsia="Times New Roman" w:hAnsi="Times New Roman" w:cs="Times New Roman"/>
          <w:sz w:val="24"/>
          <w:szCs w:val="24"/>
          <w:lang w:val="uk-UA" w:eastAsia="ru-RU"/>
        </w:rPr>
      </w:pPr>
    </w:p>
    <w:p w:rsidR="00576934" w:rsidRPr="00366DE7" w:rsidRDefault="00576934" w:rsidP="00CF4E81">
      <w:pPr>
        <w:spacing w:after="0" w:line="240" w:lineRule="auto"/>
        <w:ind w:firstLine="54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b/>
          <w:bCs/>
          <w:color w:val="000000"/>
          <w:sz w:val="28"/>
          <w:szCs w:val="28"/>
          <w:lang w:val="uk-UA" w:eastAsia="ru-RU"/>
        </w:rPr>
        <w:t>Про створення Центру</w:t>
      </w:r>
    </w:p>
    <w:p w:rsidR="00576934" w:rsidRPr="00366DE7" w:rsidRDefault="00576934" w:rsidP="00CF4E81">
      <w:pPr>
        <w:spacing w:after="0" w:line="240" w:lineRule="auto"/>
        <w:ind w:firstLine="54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b/>
          <w:bCs/>
          <w:color w:val="000000"/>
          <w:sz w:val="28"/>
          <w:szCs w:val="28"/>
          <w:lang w:val="uk-UA" w:eastAsia="ru-RU"/>
        </w:rPr>
        <w:t>кар’єрного розвитку</w:t>
      </w:r>
    </w:p>
    <w:p w:rsidR="00576934" w:rsidRPr="00366DE7" w:rsidRDefault="00576934" w:rsidP="00CF4E81">
      <w:pPr>
        <w:spacing w:after="0" w:line="240" w:lineRule="auto"/>
        <w:ind w:firstLine="540"/>
        <w:rPr>
          <w:rFonts w:ascii="Times New Roman" w:eastAsia="Times New Roman" w:hAnsi="Times New Roman" w:cs="Times New Roman"/>
          <w:sz w:val="24"/>
          <w:szCs w:val="24"/>
          <w:lang w:val="uk-UA" w:eastAsia="ru-RU"/>
        </w:rPr>
      </w:pPr>
    </w:p>
    <w:p w:rsidR="00576934" w:rsidRPr="00366DE7" w:rsidRDefault="00576934" w:rsidP="00CF4E81">
      <w:pPr>
        <w:spacing w:after="0" w:line="240" w:lineRule="auto"/>
        <w:ind w:firstLine="540"/>
        <w:jc w:val="both"/>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lang w:val="uk-UA" w:eastAsia="ru-RU"/>
        </w:rPr>
        <w:t>З метою підвищення престижності робітничих професій, формування професійної компетентності майбутніх кваліфікованих робітників, адаптації до практичної діяльності випускників закладу професійної (професійно- технічної) освіти, сприянню розвитку підприємницької ініціативи,</w:t>
      </w:r>
    </w:p>
    <w:p w:rsidR="00576934" w:rsidRPr="00366DE7" w:rsidRDefault="00576934" w:rsidP="00CF4E81">
      <w:pPr>
        <w:spacing w:after="0" w:line="240" w:lineRule="auto"/>
        <w:ind w:firstLine="540"/>
        <w:jc w:val="center"/>
        <w:rPr>
          <w:rFonts w:ascii="Times New Roman" w:eastAsia="Times New Roman" w:hAnsi="Times New Roman" w:cs="Times New Roman"/>
          <w:sz w:val="24"/>
          <w:szCs w:val="24"/>
          <w:lang w:val="uk-UA" w:eastAsia="ru-RU"/>
        </w:rPr>
      </w:pPr>
    </w:p>
    <w:p w:rsidR="00576934" w:rsidRPr="00366DE7" w:rsidRDefault="00576934" w:rsidP="00CF4E81">
      <w:pPr>
        <w:spacing w:after="0" w:line="240" w:lineRule="auto"/>
        <w:ind w:firstLine="540"/>
        <w:jc w:val="both"/>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b/>
          <w:bCs/>
          <w:color w:val="000000"/>
          <w:sz w:val="28"/>
          <w:szCs w:val="28"/>
          <w:lang w:val="uk-UA" w:eastAsia="ru-RU"/>
        </w:rPr>
        <w:t>НАКАЗУЮ:</w:t>
      </w:r>
      <w:r w:rsidRPr="00366DE7">
        <w:rPr>
          <w:rFonts w:ascii="Times New Roman" w:eastAsia="Times New Roman" w:hAnsi="Times New Roman" w:cs="Times New Roman"/>
          <w:sz w:val="24"/>
          <w:szCs w:val="24"/>
          <w:lang w:val="uk-UA" w:eastAsia="ru-RU"/>
        </w:rPr>
        <w:br/>
      </w:r>
    </w:p>
    <w:p w:rsidR="00576934" w:rsidRPr="00CA2ADC" w:rsidRDefault="00576934" w:rsidP="00CA2ADC">
      <w:pPr>
        <w:pStyle w:val="a6"/>
        <w:numPr>
          <w:ilvl w:val="0"/>
          <w:numId w:val="8"/>
        </w:numPr>
        <w:tabs>
          <w:tab w:val="clear" w:pos="720"/>
        </w:tabs>
        <w:spacing w:after="0" w:line="240" w:lineRule="auto"/>
        <w:ind w:left="0" w:firstLine="360"/>
        <w:jc w:val="both"/>
        <w:textAlignment w:val="baseline"/>
        <w:rPr>
          <w:rFonts w:ascii="Times New Roman" w:eastAsia="Times New Roman" w:hAnsi="Times New Roman" w:cs="Times New Roman"/>
          <w:color w:val="000000"/>
          <w:sz w:val="28"/>
          <w:szCs w:val="28"/>
          <w:lang w:val="uk-UA" w:eastAsia="ru-RU"/>
        </w:rPr>
      </w:pPr>
      <w:r w:rsidRPr="00CA2ADC">
        <w:rPr>
          <w:rFonts w:ascii="Times New Roman" w:eastAsia="Times New Roman" w:hAnsi="Times New Roman" w:cs="Times New Roman"/>
          <w:color w:val="000000"/>
          <w:sz w:val="28"/>
          <w:szCs w:val="28"/>
          <w:lang w:val="uk-UA" w:eastAsia="ru-RU"/>
        </w:rPr>
        <w:t xml:space="preserve">Створити Центр кар’єрного розвитку (далі </w:t>
      </w:r>
      <w:r w:rsidR="00AF419C" w:rsidRPr="00CA2ADC">
        <w:rPr>
          <w:rFonts w:ascii="Times New Roman" w:eastAsia="Times New Roman" w:hAnsi="Times New Roman" w:cs="Times New Roman"/>
          <w:color w:val="000000"/>
          <w:sz w:val="28"/>
          <w:szCs w:val="28"/>
          <w:lang w:val="uk-UA" w:eastAsia="ru-RU"/>
        </w:rPr>
        <w:t xml:space="preserve">– </w:t>
      </w:r>
      <w:r w:rsidRPr="00CA2ADC">
        <w:rPr>
          <w:rFonts w:ascii="Times New Roman" w:eastAsia="Times New Roman" w:hAnsi="Times New Roman" w:cs="Times New Roman"/>
          <w:color w:val="000000"/>
          <w:sz w:val="28"/>
          <w:szCs w:val="28"/>
          <w:lang w:val="uk-UA" w:eastAsia="ru-RU"/>
        </w:rPr>
        <w:t xml:space="preserve">Центр). Координатором Центру призначити заступника директора з навчально-виробничої роботи </w:t>
      </w:r>
      <w:proofErr w:type="spellStart"/>
      <w:r w:rsidRPr="00CA2ADC">
        <w:rPr>
          <w:rFonts w:ascii="Times New Roman" w:eastAsia="Times New Roman" w:hAnsi="Times New Roman" w:cs="Times New Roman"/>
          <w:color w:val="000000"/>
          <w:sz w:val="28"/>
          <w:szCs w:val="28"/>
          <w:lang w:val="uk-UA" w:eastAsia="ru-RU"/>
        </w:rPr>
        <w:t>Смоліну</w:t>
      </w:r>
      <w:proofErr w:type="spellEnd"/>
      <w:r w:rsidRPr="00CA2ADC">
        <w:rPr>
          <w:rFonts w:ascii="Times New Roman" w:eastAsia="Times New Roman" w:hAnsi="Times New Roman" w:cs="Times New Roman"/>
          <w:color w:val="000000"/>
          <w:sz w:val="28"/>
          <w:szCs w:val="28"/>
          <w:lang w:val="uk-UA" w:eastAsia="ru-RU"/>
        </w:rPr>
        <w:t xml:space="preserve"> Н.Ю.</w:t>
      </w:r>
    </w:p>
    <w:p w:rsidR="00576934" w:rsidRPr="00366DE7" w:rsidRDefault="00CA2ADC" w:rsidP="00CA2ADC">
      <w:pPr>
        <w:spacing w:after="0" w:line="240" w:lineRule="auto"/>
        <w:ind w:firstLine="36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00576934" w:rsidRPr="00366DE7">
        <w:rPr>
          <w:rFonts w:ascii="Times New Roman" w:eastAsia="Times New Roman" w:hAnsi="Times New Roman" w:cs="Times New Roman"/>
          <w:color w:val="000000"/>
          <w:sz w:val="28"/>
          <w:szCs w:val="28"/>
          <w:lang w:val="uk-UA" w:eastAsia="ru-RU"/>
        </w:rPr>
        <w:t xml:space="preserve">Для організації роботи Центру створити творчу групу </w:t>
      </w:r>
      <w:r w:rsidR="00EF6C20">
        <w:rPr>
          <w:rFonts w:ascii="Times New Roman" w:eastAsia="Times New Roman" w:hAnsi="Times New Roman" w:cs="Times New Roman"/>
          <w:color w:val="000000"/>
          <w:sz w:val="28"/>
          <w:szCs w:val="28"/>
          <w:lang w:val="uk-UA" w:eastAsia="ru-RU"/>
        </w:rPr>
        <w:t xml:space="preserve">у </w:t>
      </w:r>
      <w:r w:rsidR="00576934" w:rsidRPr="00366DE7">
        <w:rPr>
          <w:rFonts w:ascii="Times New Roman" w:eastAsia="Times New Roman" w:hAnsi="Times New Roman" w:cs="Times New Roman"/>
          <w:color w:val="000000"/>
          <w:sz w:val="28"/>
          <w:szCs w:val="28"/>
          <w:lang w:val="uk-UA" w:eastAsia="ru-RU"/>
        </w:rPr>
        <w:t>складі:</w:t>
      </w:r>
    </w:p>
    <w:p w:rsidR="00576934" w:rsidRPr="00366DE7" w:rsidRDefault="00CA2ADC" w:rsidP="00CA2ADC">
      <w:pPr>
        <w:spacing w:after="0" w:line="240" w:lineRule="auto"/>
        <w:ind w:left="1080" w:hanging="360"/>
        <w:jc w:val="both"/>
        <w:textAlignment w:val="baseline"/>
        <w:rPr>
          <w:rFonts w:ascii="Times New Roman" w:eastAsia="Times New Roman" w:hAnsi="Times New Roman" w:cs="Times New Roman"/>
          <w:color w:val="000000"/>
          <w:sz w:val="28"/>
          <w:szCs w:val="28"/>
          <w:lang w:val="uk-UA" w:eastAsia="ru-RU"/>
        </w:rPr>
      </w:pPr>
      <w:r w:rsidRPr="00366DE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r>
      <w:r w:rsidR="00576934" w:rsidRPr="00366DE7">
        <w:rPr>
          <w:rFonts w:ascii="Times New Roman" w:eastAsia="Times New Roman" w:hAnsi="Times New Roman" w:cs="Times New Roman"/>
          <w:color w:val="000000"/>
          <w:sz w:val="28"/>
          <w:szCs w:val="28"/>
          <w:lang w:val="uk-UA" w:eastAsia="ru-RU"/>
        </w:rPr>
        <w:t>к</w:t>
      </w:r>
      <w:r w:rsidR="00D41EFB">
        <w:rPr>
          <w:rFonts w:ascii="Times New Roman" w:eastAsia="Times New Roman" w:hAnsi="Times New Roman" w:cs="Times New Roman"/>
          <w:color w:val="000000"/>
          <w:sz w:val="28"/>
          <w:szCs w:val="28"/>
          <w:lang w:val="uk-UA" w:eastAsia="ru-RU"/>
        </w:rPr>
        <w:t>ерівник</w:t>
      </w:r>
      <w:r w:rsidR="00576934" w:rsidRPr="00366DE7">
        <w:rPr>
          <w:rFonts w:ascii="Times New Roman" w:eastAsia="Times New Roman" w:hAnsi="Times New Roman" w:cs="Times New Roman"/>
          <w:color w:val="000000"/>
          <w:sz w:val="28"/>
          <w:szCs w:val="28"/>
          <w:lang w:val="uk-UA" w:eastAsia="ru-RU"/>
        </w:rPr>
        <w:t xml:space="preserve"> Центру –</w:t>
      </w:r>
      <w:r w:rsidR="00D41EFB">
        <w:rPr>
          <w:rFonts w:ascii="Times New Roman" w:eastAsia="Times New Roman" w:hAnsi="Times New Roman" w:cs="Times New Roman"/>
          <w:color w:val="000000"/>
          <w:sz w:val="28"/>
          <w:szCs w:val="28"/>
          <w:lang w:val="uk-UA" w:eastAsia="ru-RU"/>
        </w:rPr>
        <w:t xml:space="preserve"> </w:t>
      </w:r>
      <w:proofErr w:type="spellStart"/>
      <w:r w:rsidR="00576934" w:rsidRPr="00366DE7">
        <w:rPr>
          <w:rFonts w:ascii="Times New Roman" w:eastAsia="Times New Roman" w:hAnsi="Times New Roman" w:cs="Times New Roman"/>
          <w:color w:val="000000"/>
          <w:sz w:val="28"/>
          <w:szCs w:val="28"/>
          <w:lang w:val="uk-UA" w:eastAsia="ru-RU"/>
        </w:rPr>
        <w:t>Смоліна</w:t>
      </w:r>
      <w:proofErr w:type="spellEnd"/>
      <w:r w:rsidR="00576934" w:rsidRPr="00366DE7">
        <w:rPr>
          <w:rFonts w:ascii="Times New Roman" w:eastAsia="Times New Roman" w:hAnsi="Times New Roman" w:cs="Times New Roman"/>
          <w:color w:val="000000"/>
          <w:sz w:val="28"/>
          <w:szCs w:val="28"/>
          <w:lang w:val="uk-UA" w:eastAsia="ru-RU"/>
        </w:rPr>
        <w:t xml:space="preserve"> Н.Ю., заступник директора з навчально-виробничої роботи;</w:t>
      </w:r>
    </w:p>
    <w:p w:rsidR="00576934" w:rsidRPr="00CA2ADC" w:rsidRDefault="00576934" w:rsidP="00CA2ADC">
      <w:pPr>
        <w:pStyle w:val="a6"/>
        <w:numPr>
          <w:ilvl w:val="0"/>
          <w:numId w:val="18"/>
        </w:numPr>
        <w:spacing w:after="0" w:line="240" w:lineRule="auto"/>
        <w:ind w:left="1080"/>
        <w:jc w:val="both"/>
        <w:textAlignment w:val="baseline"/>
        <w:rPr>
          <w:rFonts w:ascii="Times New Roman" w:eastAsia="Times New Roman" w:hAnsi="Times New Roman" w:cs="Times New Roman"/>
          <w:color w:val="000000"/>
          <w:sz w:val="28"/>
          <w:szCs w:val="28"/>
          <w:lang w:val="uk-UA" w:eastAsia="ru-RU"/>
        </w:rPr>
      </w:pPr>
      <w:r w:rsidRPr="00CA2ADC">
        <w:rPr>
          <w:rFonts w:ascii="Times New Roman" w:eastAsia="Times New Roman" w:hAnsi="Times New Roman" w:cs="Times New Roman"/>
          <w:color w:val="000000"/>
          <w:sz w:val="28"/>
          <w:szCs w:val="28"/>
          <w:lang w:val="uk-UA" w:eastAsia="ru-RU"/>
        </w:rPr>
        <w:t xml:space="preserve">професійний консультант Центру з питань працевлаштування випускників – </w:t>
      </w:r>
      <w:proofErr w:type="spellStart"/>
      <w:r w:rsidRPr="00CA2ADC">
        <w:rPr>
          <w:rFonts w:ascii="Times New Roman" w:eastAsia="Times New Roman" w:hAnsi="Times New Roman" w:cs="Times New Roman"/>
          <w:color w:val="000000"/>
          <w:sz w:val="28"/>
          <w:szCs w:val="28"/>
          <w:lang w:val="uk-UA" w:eastAsia="ru-RU"/>
        </w:rPr>
        <w:t>Абаніна</w:t>
      </w:r>
      <w:proofErr w:type="spellEnd"/>
      <w:r w:rsidRPr="00CA2ADC">
        <w:rPr>
          <w:rFonts w:ascii="Times New Roman" w:eastAsia="Times New Roman" w:hAnsi="Times New Roman" w:cs="Times New Roman"/>
          <w:color w:val="000000"/>
          <w:sz w:val="28"/>
          <w:szCs w:val="28"/>
          <w:lang w:val="uk-UA" w:eastAsia="ru-RU"/>
        </w:rPr>
        <w:t xml:space="preserve"> С.А., старший майстер;</w:t>
      </w:r>
    </w:p>
    <w:p w:rsidR="00576934" w:rsidRPr="00CA2ADC" w:rsidRDefault="00576934" w:rsidP="00CA2ADC">
      <w:pPr>
        <w:pStyle w:val="a6"/>
        <w:numPr>
          <w:ilvl w:val="0"/>
          <w:numId w:val="18"/>
        </w:numPr>
        <w:spacing w:after="0" w:line="240" w:lineRule="auto"/>
        <w:ind w:left="1080"/>
        <w:jc w:val="both"/>
        <w:textAlignment w:val="baseline"/>
        <w:rPr>
          <w:rFonts w:ascii="Times New Roman" w:eastAsia="Times New Roman" w:hAnsi="Times New Roman" w:cs="Times New Roman"/>
          <w:color w:val="000000"/>
          <w:sz w:val="28"/>
          <w:szCs w:val="28"/>
          <w:lang w:val="uk-UA" w:eastAsia="ru-RU"/>
        </w:rPr>
      </w:pPr>
      <w:r w:rsidRPr="00CA2ADC">
        <w:rPr>
          <w:rFonts w:ascii="Times New Roman" w:eastAsia="Times New Roman" w:hAnsi="Times New Roman" w:cs="Times New Roman"/>
          <w:color w:val="000000"/>
          <w:sz w:val="28"/>
          <w:szCs w:val="28"/>
          <w:lang w:val="uk-UA" w:eastAsia="ru-RU"/>
        </w:rPr>
        <w:t xml:space="preserve">заступник директора з </w:t>
      </w:r>
      <w:proofErr w:type="spellStart"/>
      <w:r w:rsidRPr="00CA2ADC">
        <w:rPr>
          <w:rFonts w:ascii="Times New Roman" w:eastAsia="Times New Roman" w:hAnsi="Times New Roman" w:cs="Times New Roman"/>
          <w:color w:val="000000"/>
          <w:sz w:val="28"/>
          <w:szCs w:val="28"/>
          <w:lang w:val="uk-UA" w:eastAsia="ru-RU"/>
        </w:rPr>
        <w:t>НВих</w:t>
      </w:r>
      <w:r w:rsidR="00D41EFB" w:rsidRPr="00CA2ADC">
        <w:rPr>
          <w:rFonts w:ascii="Times New Roman" w:eastAsia="Times New Roman" w:hAnsi="Times New Roman" w:cs="Times New Roman"/>
          <w:color w:val="000000"/>
          <w:sz w:val="28"/>
          <w:szCs w:val="28"/>
          <w:lang w:val="uk-UA" w:eastAsia="ru-RU"/>
        </w:rPr>
        <w:t>Р</w:t>
      </w:r>
      <w:proofErr w:type="spellEnd"/>
      <w:r w:rsidRPr="00CA2ADC">
        <w:rPr>
          <w:rFonts w:ascii="Times New Roman" w:eastAsia="Times New Roman" w:hAnsi="Times New Roman" w:cs="Times New Roman"/>
          <w:color w:val="000000"/>
          <w:sz w:val="28"/>
          <w:szCs w:val="28"/>
          <w:lang w:val="uk-UA" w:eastAsia="ru-RU"/>
        </w:rPr>
        <w:t xml:space="preserve"> – Щербакова О.В.;</w:t>
      </w:r>
    </w:p>
    <w:p w:rsidR="00576934" w:rsidRPr="00CA2ADC" w:rsidRDefault="00576934" w:rsidP="00CA2ADC">
      <w:pPr>
        <w:pStyle w:val="a6"/>
        <w:numPr>
          <w:ilvl w:val="0"/>
          <w:numId w:val="18"/>
        </w:numPr>
        <w:spacing w:after="0" w:line="240" w:lineRule="auto"/>
        <w:ind w:left="1080"/>
        <w:jc w:val="both"/>
        <w:textAlignment w:val="baseline"/>
        <w:rPr>
          <w:rFonts w:ascii="Times New Roman" w:eastAsia="Times New Roman" w:hAnsi="Times New Roman" w:cs="Times New Roman"/>
          <w:color w:val="000000"/>
          <w:sz w:val="28"/>
          <w:szCs w:val="28"/>
          <w:lang w:val="uk-UA" w:eastAsia="ru-RU"/>
        </w:rPr>
      </w:pPr>
      <w:r w:rsidRPr="00CA2ADC">
        <w:rPr>
          <w:rFonts w:ascii="Times New Roman" w:eastAsia="Times New Roman" w:hAnsi="Times New Roman" w:cs="Times New Roman"/>
          <w:color w:val="000000"/>
          <w:sz w:val="28"/>
          <w:szCs w:val="28"/>
          <w:lang w:val="uk-UA" w:eastAsia="ru-RU"/>
        </w:rPr>
        <w:t>психолог – Вишневська Л.В.;</w:t>
      </w:r>
    </w:p>
    <w:p w:rsidR="00576934" w:rsidRPr="00CA2ADC" w:rsidRDefault="00576934" w:rsidP="00CA2ADC">
      <w:pPr>
        <w:pStyle w:val="a6"/>
        <w:numPr>
          <w:ilvl w:val="0"/>
          <w:numId w:val="18"/>
        </w:numPr>
        <w:spacing w:after="0" w:line="240" w:lineRule="auto"/>
        <w:ind w:left="1080"/>
        <w:jc w:val="both"/>
        <w:textAlignment w:val="baseline"/>
        <w:rPr>
          <w:rFonts w:ascii="Times New Roman" w:eastAsia="Times New Roman" w:hAnsi="Times New Roman" w:cs="Times New Roman"/>
          <w:color w:val="000000"/>
          <w:sz w:val="28"/>
          <w:szCs w:val="28"/>
          <w:lang w:val="uk-UA" w:eastAsia="ru-RU"/>
        </w:rPr>
      </w:pPr>
      <w:r w:rsidRPr="00CA2ADC">
        <w:rPr>
          <w:rFonts w:ascii="Times New Roman" w:eastAsia="Times New Roman" w:hAnsi="Times New Roman" w:cs="Times New Roman"/>
          <w:color w:val="000000"/>
          <w:sz w:val="28"/>
          <w:szCs w:val="28"/>
          <w:lang w:val="uk-UA" w:eastAsia="ru-RU"/>
        </w:rPr>
        <w:t xml:space="preserve">викладач предмета «Техніка пошуку роботи» </w:t>
      </w:r>
      <w:r w:rsidR="00D41EFB" w:rsidRPr="00CA2ADC">
        <w:rPr>
          <w:rFonts w:ascii="Times New Roman" w:eastAsia="Times New Roman" w:hAnsi="Times New Roman" w:cs="Times New Roman"/>
          <w:color w:val="000000"/>
          <w:sz w:val="28"/>
          <w:szCs w:val="28"/>
          <w:lang w:val="uk-UA" w:eastAsia="ru-RU"/>
        </w:rPr>
        <w:t>–</w:t>
      </w:r>
      <w:r w:rsidRPr="00CA2ADC">
        <w:rPr>
          <w:rFonts w:ascii="Times New Roman" w:eastAsia="Times New Roman" w:hAnsi="Times New Roman" w:cs="Times New Roman"/>
          <w:color w:val="000000"/>
          <w:sz w:val="28"/>
          <w:szCs w:val="28"/>
          <w:lang w:val="uk-UA" w:eastAsia="ru-RU"/>
        </w:rPr>
        <w:t xml:space="preserve"> Соколенко І.В.;</w:t>
      </w:r>
    </w:p>
    <w:p w:rsidR="00576934" w:rsidRPr="00CA2ADC" w:rsidRDefault="00CA2ADC" w:rsidP="00CA2ADC">
      <w:pPr>
        <w:pStyle w:val="a6"/>
        <w:numPr>
          <w:ilvl w:val="0"/>
          <w:numId w:val="18"/>
        </w:numPr>
        <w:spacing w:after="0" w:line="240" w:lineRule="auto"/>
        <w:ind w:left="108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юрисконсульт – Козир В.О.</w:t>
      </w:r>
    </w:p>
    <w:p w:rsidR="00576934" w:rsidRPr="00366DE7" w:rsidRDefault="00CA2ADC" w:rsidP="00CA2ADC">
      <w:pPr>
        <w:spacing w:after="0" w:line="240" w:lineRule="auto"/>
        <w:ind w:firstLine="54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00576934" w:rsidRPr="00366DE7">
        <w:rPr>
          <w:rFonts w:ascii="Times New Roman" w:eastAsia="Times New Roman" w:hAnsi="Times New Roman" w:cs="Times New Roman"/>
          <w:color w:val="000000"/>
          <w:sz w:val="28"/>
          <w:szCs w:val="28"/>
          <w:lang w:val="uk-UA" w:eastAsia="ru-RU"/>
        </w:rPr>
        <w:t>Затвердити заходи щодо організації роботи Центру кар’єрного розвитку (додаток 1).</w:t>
      </w:r>
    </w:p>
    <w:p w:rsidR="00576934" w:rsidRPr="00CA2ADC" w:rsidRDefault="00576934" w:rsidP="00CA2ADC">
      <w:pPr>
        <w:pStyle w:val="a6"/>
        <w:numPr>
          <w:ilvl w:val="0"/>
          <w:numId w:val="2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CA2ADC">
        <w:rPr>
          <w:rFonts w:ascii="Times New Roman" w:eastAsia="Times New Roman" w:hAnsi="Times New Roman" w:cs="Times New Roman"/>
          <w:color w:val="000000"/>
          <w:sz w:val="28"/>
          <w:szCs w:val="28"/>
          <w:lang w:val="uk-UA" w:eastAsia="ru-RU"/>
        </w:rPr>
        <w:t>Творчій групі:</w:t>
      </w:r>
    </w:p>
    <w:p w:rsidR="00576934" w:rsidRPr="00D41EFB" w:rsidRDefault="00576934" w:rsidP="00CA2ADC">
      <w:pPr>
        <w:spacing w:after="0" w:line="240" w:lineRule="auto"/>
        <w:ind w:left="1440" w:hanging="540"/>
        <w:jc w:val="both"/>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lang w:val="uk-UA" w:eastAsia="ru-RU"/>
        </w:rPr>
        <w:t>4.1</w:t>
      </w:r>
      <w:r w:rsidR="00AF419C" w:rsidRPr="00366DE7">
        <w:rPr>
          <w:rFonts w:ascii="Times New Roman" w:eastAsia="Times New Roman" w:hAnsi="Times New Roman" w:cs="Times New Roman"/>
          <w:color w:val="000000"/>
          <w:sz w:val="28"/>
          <w:szCs w:val="28"/>
          <w:lang w:val="uk-UA" w:eastAsia="ru-RU"/>
        </w:rPr>
        <w:t>.</w:t>
      </w:r>
      <w:r w:rsidRPr="00366DE7">
        <w:rPr>
          <w:rFonts w:ascii="Times New Roman" w:eastAsia="Times New Roman" w:hAnsi="Times New Roman" w:cs="Times New Roman"/>
          <w:color w:val="000000"/>
          <w:sz w:val="28"/>
          <w:szCs w:val="28"/>
          <w:lang w:val="uk-UA" w:eastAsia="ru-RU"/>
        </w:rPr>
        <w:t xml:space="preserve"> </w:t>
      </w:r>
      <w:r w:rsidR="00D41EFB" w:rsidRPr="00CA2ADC">
        <w:rPr>
          <w:rFonts w:ascii="Times New Roman" w:eastAsia="Times New Roman" w:hAnsi="Times New Roman" w:cs="Times New Roman"/>
          <w:color w:val="000000"/>
          <w:spacing w:val="-8"/>
          <w:sz w:val="28"/>
          <w:szCs w:val="28"/>
          <w:lang w:val="uk-UA" w:eastAsia="ru-RU"/>
        </w:rPr>
        <w:t>Р</w:t>
      </w:r>
      <w:r w:rsidRPr="00CA2ADC">
        <w:rPr>
          <w:rFonts w:ascii="Times New Roman" w:eastAsia="Times New Roman" w:hAnsi="Times New Roman" w:cs="Times New Roman"/>
          <w:color w:val="000000"/>
          <w:spacing w:val="-8"/>
          <w:sz w:val="28"/>
          <w:szCs w:val="28"/>
          <w:lang w:val="uk-UA" w:eastAsia="ru-RU"/>
        </w:rPr>
        <w:t>озробити Положення про Центр та План роботи Центру на 2020</w:t>
      </w:r>
      <w:r w:rsidR="00D41EFB" w:rsidRPr="00CA2ADC">
        <w:rPr>
          <w:rFonts w:ascii="Times New Roman" w:eastAsia="Times New Roman" w:hAnsi="Times New Roman" w:cs="Times New Roman"/>
          <w:color w:val="000000"/>
          <w:spacing w:val="-8"/>
          <w:sz w:val="28"/>
          <w:szCs w:val="28"/>
          <w:lang w:val="uk-UA" w:eastAsia="ru-RU"/>
        </w:rPr>
        <w:t>/</w:t>
      </w:r>
      <w:r w:rsidRPr="00CA2ADC">
        <w:rPr>
          <w:rFonts w:ascii="Times New Roman" w:eastAsia="Times New Roman" w:hAnsi="Times New Roman" w:cs="Times New Roman"/>
          <w:color w:val="000000"/>
          <w:spacing w:val="-8"/>
          <w:sz w:val="28"/>
          <w:szCs w:val="28"/>
          <w:lang w:val="uk-UA" w:eastAsia="ru-RU"/>
        </w:rPr>
        <w:t>2021 н.</w:t>
      </w:r>
      <w:r w:rsidR="00D41EFB" w:rsidRPr="00CA2ADC">
        <w:rPr>
          <w:rFonts w:ascii="Times New Roman" w:eastAsia="Times New Roman" w:hAnsi="Times New Roman" w:cs="Times New Roman"/>
          <w:color w:val="000000"/>
          <w:spacing w:val="-8"/>
          <w:sz w:val="28"/>
          <w:szCs w:val="28"/>
          <w:lang w:val="uk-UA" w:eastAsia="ru-RU"/>
        </w:rPr>
        <w:t>р.</w:t>
      </w:r>
    </w:p>
    <w:p w:rsidR="00576934" w:rsidRPr="00366DE7" w:rsidRDefault="00CA2ADC" w:rsidP="00CA2ADC">
      <w:pPr>
        <w:spacing w:after="0" w:line="240" w:lineRule="auto"/>
        <w:ind w:left="1440" w:hanging="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4.2. </w:t>
      </w:r>
      <w:r w:rsidRPr="00CA2ADC">
        <w:rPr>
          <w:rFonts w:ascii="Times New Roman" w:eastAsia="Times New Roman" w:hAnsi="Times New Roman" w:cs="Times New Roman"/>
          <w:color w:val="000000"/>
          <w:spacing w:val="-6"/>
          <w:sz w:val="28"/>
          <w:szCs w:val="28"/>
          <w:lang w:val="uk-UA" w:eastAsia="ru-RU"/>
        </w:rPr>
        <w:t>Н</w:t>
      </w:r>
      <w:r w:rsidR="00576934" w:rsidRPr="00CA2ADC">
        <w:rPr>
          <w:rFonts w:ascii="Times New Roman" w:eastAsia="Times New Roman" w:hAnsi="Times New Roman" w:cs="Times New Roman"/>
          <w:color w:val="000000"/>
          <w:spacing w:val="-6"/>
          <w:sz w:val="28"/>
          <w:szCs w:val="28"/>
          <w:lang w:val="uk-UA" w:eastAsia="ru-RU"/>
        </w:rPr>
        <w:t>а засіданні методичної ради розглянути та затвердити Положення про Центр кар’єрного розвитку та План роботи Центру на 2020</w:t>
      </w:r>
      <w:r w:rsidR="00D41EFB" w:rsidRPr="00CA2ADC">
        <w:rPr>
          <w:rFonts w:ascii="Times New Roman" w:eastAsia="Times New Roman" w:hAnsi="Times New Roman" w:cs="Times New Roman"/>
          <w:color w:val="000000"/>
          <w:spacing w:val="-6"/>
          <w:sz w:val="28"/>
          <w:szCs w:val="28"/>
          <w:lang w:val="uk-UA" w:eastAsia="ru-RU"/>
        </w:rPr>
        <w:t>/</w:t>
      </w:r>
      <w:r w:rsidR="00576934" w:rsidRPr="00CA2ADC">
        <w:rPr>
          <w:rFonts w:ascii="Times New Roman" w:eastAsia="Times New Roman" w:hAnsi="Times New Roman" w:cs="Times New Roman"/>
          <w:color w:val="000000"/>
          <w:spacing w:val="-6"/>
          <w:sz w:val="28"/>
          <w:szCs w:val="28"/>
          <w:lang w:val="uk-UA" w:eastAsia="ru-RU"/>
        </w:rPr>
        <w:t>2021 н.р.</w:t>
      </w:r>
    </w:p>
    <w:p w:rsidR="00576934" w:rsidRPr="00366DE7" w:rsidRDefault="00CA2ADC" w:rsidP="00CA2ADC">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00576934" w:rsidRPr="00366DE7">
        <w:rPr>
          <w:rFonts w:ascii="Times New Roman" w:eastAsia="Times New Roman" w:hAnsi="Times New Roman" w:cs="Times New Roman"/>
          <w:color w:val="000000"/>
          <w:sz w:val="28"/>
          <w:szCs w:val="28"/>
          <w:lang w:val="uk-UA" w:eastAsia="ru-RU"/>
        </w:rPr>
        <w:t>Контроль за виконанням наказу залишаю за собою.</w:t>
      </w:r>
    </w:p>
    <w:p w:rsidR="00654E2D" w:rsidRPr="00366DE7" w:rsidRDefault="00654E2D" w:rsidP="00CF4E81">
      <w:pPr>
        <w:spacing w:after="0" w:line="240" w:lineRule="auto"/>
        <w:ind w:firstLine="540"/>
        <w:jc w:val="both"/>
        <w:rPr>
          <w:rFonts w:ascii="Times New Roman" w:eastAsia="Times New Roman" w:hAnsi="Times New Roman" w:cs="Times New Roman"/>
          <w:color w:val="000000"/>
          <w:sz w:val="28"/>
          <w:szCs w:val="28"/>
          <w:lang w:val="uk-UA" w:eastAsia="ru-RU"/>
        </w:rPr>
      </w:pPr>
    </w:p>
    <w:p w:rsidR="00576934" w:rsidRPr="00366DE7" w:rsidRDefault="00576934" w:rsidP="00CF4E81">
      <w:pPr>
        <w:spacing w:after="0" w:line="240" w:lineRule="auto"/>
        <w:ind w:firstLine="540"/>
        <w:jc w:val="both"/>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lang w:val="uk-UA" w:eastAsia="ru-RU"/>
        </w:rPr>
        <w:t>Директор</w:t>
      </w:r>
      <w:r w:rsidRPr="00366DE7">
        <w:rPr>
          <w:rFonts w:ascii="Times New Roman" w:eastAsia="Times New Roman" w:hAnsi="Times New Roman" w:cs="Times New Roman"/>
          <w:color w:val="000000"/>
          <w:sz w:val="28"/>
          <w:szCs w:val="28"/>
          <w:lang w:val="uk-UA" w:eastAsia="ru-RU"/>
        </w:rPr>
        <w:tab/>
      </w:r>
      <w:r w:rsidRPr="00366DE7">
        <w:rPr>
          <w:rFonts w:ascii="Times New Roman" w:eastAsia="Times New Roman" w:hAnsi="Times New Roman" w:cs="Times New Roman"/>
          <w:color w:val="000000"/>
          <w:sz w:val="28"/>
          <w:szCs w:val="28"/>
          <w:lang w:val="uk-UA" w:eastAsia="ru-RU"/>
        </w:rPr>
        <w:tab/>
        <w:t>Л. МАТВІЙЧУК</w:t>
      </w:r>
    </w:p>
    <w:p w:rsidR="00576934" w:rsidRPr="00366DE7" w:rsidRDefault="00576934" w:rsidP="00CF4E81">
      <w:pPr>
        <w:spacing w:before="240" w:after="120" w:line="240" w:lineRule="auto"/>
        <w:ind w:firstLine="54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shd w:val="clear" w:color="auto" w:fill="FFFFFF"/>
          <w:lang w:val="uk-UA" w:eastAsia="ru-RU"/>
        </w:rPr>
        <w:lastRenderedPageBreak/>
        <w:t>Ознайомлені:</w:t>
      </w:r>
    </w:p>
    <w:p w:rsidR="00576934" w:rsidRPr="00366DE7" w:rsidRDefault="00576934" w:rsidP="00CA2ADC">
      <w:pPr>
        <w:spacing w:before="240" w:after="120" w:line="240" w:lineRule="auto"/>
        <w:ind w:firstLine="216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shd w:val="clear" w:color="auto" w:fill="FFFFFF"/>
          <w:lang w:val="uk-UA" w:eastAsia="ru-RU"/>
        </w:rPr>
        <w:t>____________</w:t>
      </w:r>
      <w:r w:rsidR="00CA2ADC">
        <w:rPr>
          <w:rFonts w:ascii="Times New Roman" w:eastAsia="Times New Roman" w:hAnsi="Times New Roman" w:cs="Times New Roman"/>
          <w:color w:val="000000"/>
          <w:sz w:val="28"/>
          <w:szCs w:val="28"/>
          <w:shd w:val="clear" w:color="auto" w:fill="FFFFFF"/>
          <w:lang w:val="uk-UA" w:eastAsia="ru-RU"/>
        </w:rPr>
        <w:tab/>
      </w:r>
      <w:proofErr w:type="spellStart"/>
      <w:r w:rsidRPr="00366DE7">
        <w:rPr>
          <w:rFonts w:ascii="Times New Roman" w:eastAsia="Times New Roman" w:hAnsi="Times New Roman" w:cs="Times New Roman"/>
          <w:color w:val="000000"/>
          <w:sz w:val="28"/>
          <w:szCs w:val="28"/>
          <w:shd w:val="clear" w:color="auto" w:fill="FFFFFF"/>
          <w:lang w:val="uk-UA" w:eastAsia="ru-RU"/>
        </w:rPr>
        <w:t>Смоліна</w:t>
      </w:r>
      <w:proofErr w:type="spellEnd"/>
      <w:r w:rsidRPr="00366DE7">
        <w:rPr>
          <w:rFonts w:ascii="Times New Roman" w:eastAsia="Times New Roman" w:hAnsi="Times New Roman" w:cs="Times New Roman"/>
          <w:color w:val="000000"/>
          <w:sz w:val="28"/>
          <w:szCs w:val="28"/>
          <w:shd w:val="clear" w:color="auto" w:fill="FFFFFF"/>
          <w:lang w:val="uk-UA" w:eastAsia="ru-RU"/>
        </w:rPr>
        <w:t xml:space="preserve"> Н.Ю.</w:t>
      </w:r>
    </w:p>
    <w:p w:rsidR="00576934" w:rsidRPr="00366DE7" w:rsidRDefault="00576934" w:rsidP="00CA2ADC">
      <w:pPr>
        <w:spacing w:before="240" w:after="120" w:line="240" w:lineRule="auto"/>
        <w:ind w:firstLine="216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shd w:val="clear" w:color="auto" w:fill="FFFFFF"/>
          <w:lang w:val="uk-UA" w:eastAsia="ru-RU"/>
        </w:rPr>
        <w:t>____________</w:t>
      </w:r>
      <w:r w:rsidR="00CA2ADC">
        <w:rPr>
          <w:rFonts w:ascii="Times New Roman" w:eastAsia="Times New Roman" w:hAnsi="Times New Roman" w:cs="Times New Roman"/>
          <w:color w:val="000000"/>
          <w:sz w:val="28"/>
          <w:szCs w:val="28"/>
          <w:shd w:val="clear" w:color="auto" w:fill="FFFFFF"/>
          <w:lang w:val="uk-UA" w:eastAsia="ru-RU"/>
        </w:rPr>
        <w:tab/>
      </w:r>
      <w:proofErr w:type="spellStart"/>
      <w:r w:rsidRPr="00366DE7">
        <w:rPr>
          <w:rFonts w:ascii="Times New Roman" w:eastAsia="Times New Roman" w:hAnsi="Times New Roman" w:cs="Times New Roman"/>
          <w:color w:val="000000"/>
          <w:sz w:val="28"/>
          <w:szCs w:val="28"/>
          <w:shd w:val="clear" w:color="auto" w:fill="FFFFFF"/>
          <w:lang w:val="uk-UA" w:eastAsia="ru-RU"/>
        </w:rPr>
        <w:t>Абаніна</w:t>
      </w:r>
      <w:proofErr w:type="spellEnd"/>
      <w:r w:rsidRPr="00366DE7">
        <w:rPr>
          <w:rFonts w:ascii="Times New Roman" w:eastAsia="Times New Roman" w:hAnsi="Times New Roman" w:cs="Times New Roman"/>
          <w:color w:val="000000"/>
          <w:sz w:val="28"/>
          <w:szCs w:val="28"/>
          <w:shd w:val="clear" w:color="auto" w:fill="FFFFFF"/>
          <w:lang w:val="uk-UA" w:eastAsia="ru-RU"/>
        </w:rPr>
        <w:t xml:space="preserve"> С.А.</w:t>
      </w:r>
    </w:p>
    <w:p w:rsidR="00576934" w:rsidRPr="00366DE7" w:rsidRDefault="00576934" w:rsidP="00CA2ADC">
      <w:pPr>
        <w:spacing w:before="240" w:after="120" w:line="240" w:lineRule="auto"/>
        <w:ind w:firstLine="216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shd w:val="clear" w:color="auto" w:fill="FFFFFF"/>
          <w:lang w:val="uk-UA" w:eastAsia="ru-RU"/>
        </w:rPr>
        <w:t>____________</w:t>
      </w:r>
      <w:r w:rsidR="00CA2ADC">
        <w:rPr>
          <w:rFonts w:ascii="Times New Roman" w:eastAsia="Times New Roman" w:hAnsi="Times New Roman" w:cs="Times New Roman"/>
          <w:color w:val="000000"/>
          <w:sz w:val="28"/>
          <w:szCs w:val="28"/>
          <w:shd w:val="clear" w:color="auto" w:fill="FFFFFF"/>
          <w:lang w:val="uk-UA" w:eastAsia="ru-RU"/>
        </w:rPr>
        <w:tab/>
      </w:r>
      <w:r w:rsidRPr="00366DE7">
        <w:rPr>
          <w:rFonts w:ascii="Times New Roman" w:eastAsia="Times New Roman" w:hAnsi="Times New Roman" w:cs="Times New Roman"/>
          <w:color w:val="000000"/>
          <w:sz w:val="28"/>
          <w:szCs w:val="28"/>
          <w:shd w:val="clear" w:color="auto" w:fill="FFFFFF"/>
          <w:lang w:val="uk-UA" w:eastAsia="ru-RU"/>
        </w:rPr>
        <w:t>Щербакова О.В.</w:t>
      </w:r>
    </w:p>
    <w:p w:rsidR="00576934" w:rsidRPr="00366DE7" w:rsidRDefault="00576934" w:rsidP="00CA2ADC">
      <w:pPr>
        <w:spacing w:before="240" w:after="120" w:line="240" w:lineRule="auto"/>
        <w:ind w:firstLine="216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shd w:val="clear" w:color="auto" w:fill="FFFFFF"/>
          <w:lang w:val="uk-UA" w:eastAsia="ru-RU"/>
        </w:rPr>
        <w:t>_____________</w:t>
      </w:r>
      <w:r w:rsidR="00CA2ADC">
        <w:rPr>
          <w:rFonts w:ascii="Times New Roman" w:eastAsia="Times New Roman" w:hAnsi="Times New Roman" w:cs="Times New Roman"/>
          <w:color w:val="000000"/>
          <w:sz w:val="28"/>
          <w:szCs w:val="28"/>
          <w:shd w:val="clear" w:color="auto" w:fill="FFFFFF"/>
          <w:lang w:val="uk-UA" w:eastAsia="ru-RU"/>
        </w:rPr>
        <w:tab/>
      </w:r>
      <w:r w:rsidRPr="00366DE7">
        <w:rPr>
          <w:rFonts w:ascii="Times New Roman" w:eastAsia="Times New Roman" w:hAnsi="Times New Roman" w:cs="Times New Roman"/>
          <w:color w:val="000000"/>
          <w:sz w:val="28"/>
          <w:szCs w:val="28"/>
          <w:shd w:val="clear" w:color="auto" w:fill="FFFFFF"/>
          <w:lang w:val="uk-UA" w:eastAsia="ru-RU"/>
        </w:rPr>
        <w:t>Вишневська Л.В.</w:t>
      </w:r>
    </w:p>
    <w:p w:rsidR="00576934" w:rsidRPr="00366DE7" w:rsidRDefault="00576934" w:rsidP="00CA2ADC">
      <w:pPr>
        <w:spacing w:before="240" w:after="120" w:line="240" w:lineRule="auto"/>
        <w:ind w:firstLine="2160"/>
        <w:rPr>
          <w:rFonts w:ascii="Times New Roman" w:eastAsia="Times New Roman" w:hAnsi="Times New Roman" w:cs="Times New Roman"/>
          <w:sz w:val="24"/>
          <w:szCs w:val="24"/>
          <w:lang w:val="uk-UA" w:eastAsia="ru-RU"/>
        </w:rPr>
      </w:pPr>
      <w:r w:rsidRPr="00366DE7">
        <w:rPr>
          <w:rFonts w:ascii="Times New Roman" w:eastAsia="Times New Roman" w:hAnsi="Times New Roman" w:cs="Times New Roman"/>
          <w:color w:val="000000"/>
          <w:sz w:val="28"/>
          <w:szCs w:val="28"/>
          <w:shd w:val="clear" w:color="auto" w:fill="FFFFFF"/>
          <w:lang w:val="uk-UA" w:eastAsia="ru-RU"/>
        </w:rPr>
        <w:t>______________</w:t>
      </w:r>
      <w:r w:rsidR="00CA2ADC">
        <w:rPr>
          <w:rFonts w:ascii="Times New Roman" w:eastAsia="Times New Roman" w:hAnsi="Times New Roman" w:cs="Times New Roman"/>
          <w:color w:val="000000"/>
          <w:sz w:val="28"/>
          <w:szCs w:val="28"/>
          <w:shd w:val="clear" w:color="auto" w:fill="FFFFFF"/>
          <w:lang w:val="uk-UA" w:eastAsia="ru-RU"/>
        </w:rPr>
        <w:tab/>
      </w:r>
      <w:proofErr w:type="spellStart"/>
      <w:r w:rsidRPr="00366DE7">
        <w:rPr>
          <w:rFonts w:ascii="Times New Roman" w:eastAsia="Times New Roman" w:hAnsi="Times New Roman" w:cs="Times New Roman"/>
          <w:color w:val="000000"/>
          <w:sz w:val="28"/>
          <w:szCs w:val="28"/>
          <w:shd w:val="clear" w:color="auto" w:fill="FFFFFF"/>
          <w:lang w:val="uk-UA" w:eastAsia="ru-RU"/>
        </w:rPr>
        <w:t>Соколенко</w:t>
      </w:r>
      <w:proofErr w:type="spellEnd"/>
      <w:r w:rsidRPr="00366DE7">
        <w:rPr>
          <w:rFonts w:ascii="Times New Roman" w:eastAsia="Times New Roman" w:hAnsi="Times New Roman" w:cs="Times New Roman"/>
          <w:color w:val="000000"/>
          <w:sz w:val="28"/>
          <w:szCs w:val="28"/>
          <w:shd w:val="clear" w:color="auto" w:fill="FFFFFF"/>
          <w:lang w:val="uk-UA" w:eastAsia="ru-RU"/>
        </w:rPr>
        <w:t xml:space="preserve"> І.В.</w:t>
      </w:r>
    </w:p>
    <w:p w:rsidR="00576934" w:rsidRDefault="008808CF" w:rsidP="00CF4E81">
      <w:pPr>
        <w:spacing w:before="240" w:after="120" w:line="240" w:lineRule="auto"/>
        <w:ind w:firstLine="540"/>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Юрис</w:t>
      </w:r>
      <w:r w:rsidR="00576934" w:rsidRPr="00366DE7">
        <w:rPr>
          <w:rFonts w:ascii="Times New Roman" w:eastAsia="Times New Roman" w:hAnsi="Times New Roman" w:cs="Times New Roman"/>
          <w:color w:val="000000"/>
          <w:sz w:val="28"/>
          <w:szCs w:val="28"/>
          <w:shd w:val="clear" w:color="auto" w:fill="FFFFFF"/>
          <w:lang w:val="uk-UA" w:eastAsia="ru-RU"/>
        </w:rPr>
        <w:t>консульт:                                   Козир В.О.</w:t>
      </w:r>
    </w:p>
    <w:p w:rsidR="00CA2ADC" w:rsidRDefault="00CA2ADC" w:rsidP="00CF4E81">
      <w:pPr>
        <w:spacing w:before="240" w:after="120" w:line="240" w:lineRule="auto"/>
        <w:ind w:firstLine="540"/>
        <w:rPr>
          <w:rFonts w:ascii="Times New Roman" w:eastAsia="Times New Roman" w:hAnsi="Times New Roman" w:cs="Times New Roman"/>
          <w:b/>
          <w:sz w:val="28"/>
          <w:szCs w:val="28"/>
          <w:lang w:val="uk-UA" w:eastAsia="ru-RU"/>
        </w:rPr>
      </w:pPr>
    </w:p>
    <w:p w:rsidR="00D41EFB" w:rsidRPr="00A55E6F" w:rsidRDefault="0060218F" w:rsidP="00CF4E81">
      <w:pPr>
        <w:spacing w:before="240" w:after="120" w:line="240" w:lineRule="auto"/>
        <w:ind w:firstLine="540"/>
        <w:rPr>
          <w:rFonts w:ascii="Times New Roman" w:eastAsia="Times New Roman" w:hAnsi="Times New Roman" w:cs="Times New Roman"/>
          <w:b/>
          <w:color w:val="365F91" w:themeColor="accent1" w:themeShade="BF"/>
          <w:sz w:val="28"/>
          <w:szCs w:val="28"/>
          <w:u w:val="single"/>
          <w:lang w:val="uk-UA" w:eastAsia="ru-RU"/>
        </w:rPr>
      </w:pPr>
      <w:r w:rsidRPr="00A55E6F">
        <w:rPr>
          <w:rFonts w:ascii="Times New Roman" w:eastAsia="Times New Roman" w:hAnsi="Times New Roman" w:cs="Times New Roman"/>
          <w:b/>
          <w:color w:val="365F91" w:themeColor="accent1" w:themeShade="BF"/>
          <w:sz w:val="28"/>
          <w:szCs w:val="28"/>
          <w:u w:val="single"/>
          <w:lang w:val="uk-UA" w:eastAsia="ru-RU"/>
        </w:rPr>
        <w:t>4.НОВИНИ ЦЕНТРУ</w:t>
      </w:r>
    </w:p>
    <w:p w:rsidR="00E3476E" w:rsidRPr="00E3476E" w:rsidRDefault="00E3476E" w:rsidP="008808CF">
      <w:pPr>
        <w:spacing w:before="240" w:after="120" w:line="240" w:lineRule="auto"/>
        <w:ind w:firstLine="540"/>
        <w:jc w:val="both"/>
        <w:rPr>
          <w:rFonts w:ascii="Times New Roman" w:eastAsia="Times New Roman" w:hAnsi="Times New Roman" w:cs="Times New Roman"/>
          <w:sz w:val="28"/>
          <w:szCs w:val="28"/>
          <w:lang w:val="uk-UA" w:eastAsia="ru-RU"/>
        </w:rPr>
      </w:pPr>
      <w:r w:rsidRPr="00E3476E">
        <w:rPr>
          <w:rFonts w:ascii="Times New Roman" w:eastAsia="Times New Roman" w:hAnsi="Times New Roman" w:cs="Times New Roman"/>
          <w:sz w:val="28"/>
          <w:szCs w:val="28"/>
          <w:lang w:val="uk-UA" w:eastAsia="ru-RU"/>
        </w:rPr>
        <w:t>Розміщення на сторінці актуальних текс</w:t>
      </w:r>
      <w:r w:rsidR="00EF6C20">
        <w:rPr>
          <w:rFonts w:ascii="Times New Roman" w:eastAsia="Times New Roman" w:hAnsi="Times New Roman" w:cs="Times New Roman"/>
          <w:sz w:val="28"/>
          <w:szCs w:val="28"/>
          <w:lang w:val="uk-UA" w:eastAsia="ru-RU"/>
        </w:rPr>
        <w:t>тів</w:t>
      </w:r>
      <w:r w:rsidRPr="00E3476E">
        <w:rPr>
          <w:rFonts w:ascii="Times New Roman" w:eastAsia="Times New Roman" w:hAnsi="Times New Roman" w:cs="Times New Roman"/>
          <w:sz w:val="28"/>
          <w:szCs w:val="28"/>
          <w:lang w:val="uk-UA" w:eastAsia="ru-RU"/>
        </w:rPr>
        <w:t>,</w:t>
      </w:r>
      <w:r w:rsidR="008808CF">
        <w:rPr>
          <w:rFonts w:ascii="Times New Roman" w:eastAsia="Times New Roman" w:hAnsi="Times New Roman" w:cs="Times New Roman"/>
          <w:sz w:val="28"/>
          <w:szCs w:val="28"/>
          <w:lang w:val="uk-UA" w:eastAsia="ru-RU"/>
        </w:rPr>
        <w:t xml:space="preserve"> </w:t>
      </w:r>
      <w:r w:rsidRPr="00E3476E">
        <w:rPr>
          <w:rFonts w:ascii="Times New Roman" w:eastAsia="Times New Roman" w:hAnsi="Times New Roman" w:cs="Times New Roman"/>
          <w:sz w:val="28"/>
          <w:szCs w:val="28"/>
          <w:lang w:val="uk-UA" w:eastAsia="ru-RU"/>
        </w:rPr>
        <w:t>відеоматеріалів про проведені заходи.</w:t>
      </w:r>
      <w:r w:rsidR="008808CF">
        <w:rPr>
          <w:rFonts w:ascii="Times New Roman" w:eastAsia="Times New Roman" w:hAnsi="Times New Roman" w:cs="Times New Roman"/>
          <w:sz w:val="28"/>
          <w:szCs w:val="28"/>
          <w:lang w:val="uk-UA" w:eastAsia="ru-RU"/>
        </w:rPr>
        <w:t xml:space="preserve"> Також доцільним є розміщення анонсу майбутніх заходів.</w:t>
      </w:r>
    </w:p>
    <w:p w:rsidR="0060218F" w:rsidRDefault="0060218F" w:rsidP="0060218F">
      <w:pPr>
        <w:pStyle w:val="a6"/>
        <w:tabs>
          <w:tab w:val="left" w:pos="426"/>
        </w:tabs>
        <w:spacing w:after="0" w:line="240" w:lineRule="auto"/>
        <w:ind w:left="540"/>
        <w:jc w:val="both"/>
        <w:rPr>
          <w:rFonts w:ascii="Times New Roman" w:hAnsi="Times New Roman" w:cs="Times New Roman"/>
          <w:b/>
          <w:sz w:val="28"/>
          <w:szCs w:val="28"/>
          <w:lang w:val="uk-UA"/>
        </w:rPr>
      </w:pPr>
    </w:p>
    <w:p w:rsidR="003A1188" w:rsidRPr="00A55E6F" w:rsidRDefault="0060218F" w:rsidP="0060218F">
      <w:pPr>
        <w:pStyle w:val="a6"/>
        <w:tabs>
          <w:tab w:val="left" w:pos="426"/>
        </w:tabs>
        <w:spacing w:after="0" w:line="240" w:lineRule="auto"/>
        <w:ind w:left="540"/>
        <w:jc w:val="both"/>
        <w:rPr>
          <w:rFonts w:ascii="Times New Roman" w:hAnsi="Times New Roman" w:cs="Times New Roman"/>
          <w:b/>
          <w:color w:val="365F91" w:themeColor="accent1" w:themeShade="BF"/>
          <w:sz w:val="28"/>
          <w:szCs w:val="28"/>
          <w:u w:val="single"/>
          <w:lang w:val="uk-UA"/>
        </w:rPr>
      </w:pPr>
      <w:r w:rsidRPr="00A55E6F">
        <w:rPr>
          <w:rFonts w:ascii="Times New Roman" w:hAnsi="Times New Roman" w:cs="Times New Roman"/>
          <w:b/>
          <w:color w:val="365F91" w:themeColor="accent1" w:themeShade="BF"/>
          <w:sz w:val="28"/>
          <w:szCs w:val="28"/>
          <w:u w:val="single"/>
          <w:lang w:val="uk-UA"/>
        </w:rPr>
        <w:t>5. ПОСЛУГИ ЦЕНТРУ</w:t>
      </w:r>
    </w:p>
    <w:p w:rsidR="003A1188" w:rsidRPr="00366DE7" w:rsidRDefault="003A1188" w:rsidP="00CF4E81">
      <w:pPr>
        <w:spacing w:after="0" w:line="240" w:lineRule="auto"/>
        <w:ind w:firstLine="540"/>
        <w:jc w:val="both"/>
        <w:rPr>
          <w:rFonts w:ascii="Times New Roman" w:hAnsi="Times New Roman" w:cs="Times New Roman"/>
          <w:b/>
          <w:sz w:val="28"/>
          <w:szCs w:val="28"/>
          <w:lang w:val="uk-UA"/>
        </w:rPr>
      </w:pPr>
      <w:r w:rsidRPr="00366DE7">
        <w:rPr>
          <w:rFonts w:ascii="Times New Roman" w:hAnsi="Times New Roman" w:cs="Times New Roman"/>
          <w:b/>
          <w:sz w:val="28"/>
          <w:szCs w:val="28"/>
          <w:lang w:val="uk-UA"/>
        </w:rPr>
        <w:t>Абітурієнтам:</w:t>
      </w:r>
    </w:p>
    <w:p w:rsidR="003A1188" w:rsidRPr="00366DE7" w:rsidRDefault="0060218F" w:rsidP="0060218F">
      <w:pPr>
        <w:spacing w:after="0" w:line="24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sidR="003A1188" w:rsidRPr="00366DE7">
        <w:rPr>
          <w:rFonts w:ascii="Times New Roman" w:hAnsi="Times New Roman" w:cs="Times New Roman"/>
          <w:sz w:val="28"/>
          <w:szCs w:val="28"/>
          <w:lang w:val="uk-UA"/>
        </w:rPr>
        <w:t>профорієнтаційне тестування для випускників 9,10,11 класів;</w:t>
      </w:r>
    </w:p>
    <w:p w:rsidR="003A1188" w:rsidRPr="00366DE7" w:rsidRDefault="0060218F" w:rsidP="0060218F">
      <w:pPr>
        <w:spacing w:after="0" w:line="24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sidR="003A1188" w:rsidRPr="00366DE7">
        <w:rPr>
          <w:rFonts w:ascii="Times New Roman" w:hAnsi="Times New Roman" w:cs="Times New Roman"/>
          <w:sz w:val="28"/>
          <w:szCs w:val="28"/>
          <w:lang w:val="uk-UA"/>
        </w:rPr>
        <w:t xml:space="preserve">тренінги </w:t>
      </w:r>
      <w:r w:rsidR="008808CF">
        <w:rPr>
          <w:rFonts w:ascii="Times New Roman" w:hAnsi="Times New Roman" w:cs="Times New Roman"/>
          <w:sz w:val="28"/>
          <w:szCs w:val="28"/>
          <w:lang w:val="uk-UA"/>
        </w:rPr>
        <w:t xml:space="preserve">з </w:t>
      </w:r>
      <w:r w:rsidR="003A1188" w:rsidRPr="00366DE7">
        <w:rPr>
          <w:rFonts w:ascii="Times New Roman" w:hAnsi="Times New Roman" w:cs="Times New Roman"/>
          <w:sz w:val="28"/>
          <w:szCs w:val="28"/>
          <w:lang w:val="uk-UA"/>
        </w:rPr>
        <w:t>визначення пріоритетних професійних здібностей;</w:t>
      </w:r>
    </w:p>
    <w:p w:rsidR="003A1188" w:rsidRPr="00366DE7" w:rsidRDefault="0060218F" w:rsidP="0060218F">
      <w:pPr>
        <w:spacing w:after="0" w:line="24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sidR="003A1188" w:rsidRPr="00366DE7">
        <w:rPr>
          <w:rFonts w:ascii="Times New Roman" w:hAnsi="Times New Roman" w:cs="Times New Roman"/>
          <w:sz w:val="28"/>
          <w:szCs w:val="28"/>
          <w:lang w:val="uk-UA"/>
        </w:rPr>
        <w:t>діагностика ділових, особистісних і творчих якостей.</w:t>
      </w:r>
    </w:p>
    <w:p w:rsidR="003A1188" w:rsidRPr="00366DE7" w:rsidRDefault="003A1188" w:rsidP="00CF4E81">
      <w:pPr>
        <w:spacing w:after="0" w:line="240" w:lineRule="auto"/>
        <w:ind w:firstLine="540"/>
        <w:jc w:val="both"/>
        <w:rPr>
          <w:rFonts w:ascii="Times New Roman" w:hAnsi="Times New Roman" w:cs="Times New Roman"/>
          <w:b/>
          <w:sz w:val="28"/>
          <w:szCs w:val="28"/>
          <w:lang w:val="uk-UA"/>
        </w:rPr>
      </w:pPr>
      <w:r w:rsidRPr="00366DE7">
        <w:rPr>
          <w:rFonts w:ascii="Times New Roman" w:hAnsi="Times New Roman" w:cs="Times New Roman"/>
          <w:b/>
          <w:sz w:val="28"/>
          <w:szCs w:val="28"/>
          <w:lang w:val="uk-UA"/>
        </w:rPr>
        <w:t>Учням:</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допомога в складанні професійного резюме;</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підбір вакансій під індивідуальне замовлення здобувача;</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1188" w:rsidRPr="00366DE7">
        <w:rPr>
          <w:rFonts w:ascii="Times New Roman" w:hAnsi="Times New Roman" w:cs="Times New Roman"/>
          <w:sz w:val="28"/>
          <w:szCs w:val="28"/>
          <w:lang w:val="uk-UA"/>
        </w:rPr>
        <w:t>допомога в організації і сприяння у проведенні переговорів з роботодавцем;</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1188" w:rsidRPr="00366DE7">
        <w:rPr>
          <w:rFonts w:ascii="Times New Roman" w:hAnsi="Times New Roman" w:cs="Times New Roman"/>
          <w:sz w:val="28"/>
          <w:szCs w:val="28"/>
          <w:lang w:val="uk-UA"/>
        </w:rPr>
        <w:t>консультування з питань професійної орієнтації (співбесіда, тестування, навчання);</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допомога у формуванні індивідуального напрямку кар'єрного росту;</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надання інформації з регіонального ринку праці і кадрових питань;</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1188" w:rsidRPr="00366DE7">
        <w:rPr>
          <w:rFonts w:ascii="Times New Roman" w:hAnsi="Times New Roman" w:cs="Times New Roman"/>
          <w:sz w:val="28"/>
          <w:szCs w:val="28"/>
          <w:lang w:val="uk-UA"/>
        </w:rPr>
        <w:t>організація зустрічей із провідними спеціалістами підприємств і організацій регіону;</w:t>
      </w:r>
    </w:p>
    <w:p w:rsidR="0060218F"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електронне розсилання інформації про нові вака</w:t>
      </w:r>
      <w:r w:rsidR="008B60F3" w:rsidRPr="00366DE7">
        <w:rPr>
          <w:rFonts w:ascii="Times New Roman" w:hAnsi="Times New Roman" w:cs="Times New Roman"/>
          <w:sz w:val="28"/>
          <w:szCs w:val="28"/>
          <w:lang w:val="uk-UA"/>
        </w:rPr>
        <w:t xml:space="preserve">нсії і послуги </w:t>
      </w:r>
      <w:r w:rsidR="00D41EFB">
        <w:rPr>
          <w:rFonts w:ascii="Times New Roman" w:hAnsi="Times New Roman" w:cs="Times New Roman"/>
          <w:sz w:val="28"/>
          <w:szCs w:val="28"/>
          <w:lang w:val="uk-UA"/>
        </w:rPr>
        <w:t>Ц</w:t>
      </w:r>
      <w:r w:rsidR="008B60F3" w:rsidRPr="00366DE7">
        <w:rPr>
          <w:rFonts w:ascii="Times New Roman" w:hAnsi="Times New Roman" w:cs="Times New Roman"/>
          <w:sz w:val="28"/>
          <w:szCs w:val="28"/>
          <w:lang w:val="uk-UA"/>
        </w:rPr>
        <w:t>ентр</w:t>
      </w:r>
      <w:r w:rsidR="00D41EFB">
        <w:rPr>
          <w:rFonts w:ascii="Times New Roman" w:hAnsi="Times New Roman" w:cs="Times New Roman"/>
          <w:sz w:val="28"/>
          <w:szCs w:val="28"/>
          <w:lang w:val="uk-UA"/>
        </w:rPr>
        <w:t>у.</w:t>
      </w:r>
    </w:p>
    <w:p w:rsidR="003A1188" w:rsidRPr="00366DE7" w:rsidRDefault="003A1188" w:rsidP="00CF4E81">
      <w:pPr>
        <w:spacing w:after="0" w:line="240" w:lineRule="auto"/>
        <w:ind w:firstLine="540"/>
        <w:jc w:val="both"/>
        <w:rPr>
          <w:rFonts w:ascii="Times New Roman" w:hAnsi="Times New Roman" w:cs="Times New Roman"/>
          <w:b/>
          <w:sz w:val="28"/>
          <w:szCs w:val="28"/>
          <w:lang w:val="uk-UA"/>
        </w:rPr>
      </w:pPr>
      <w:r w:rsidRPr="00366DE7">
        <w:rPr>
          <w:rFonts w:ascii="Times New Roman" w:hAnsi="Times New Roman" w:cs="Times New Roman"/>
          <w:b/>
          <w:sz w:val="28"/>
          <w:szCs w:val="28"/>
          <w:lang w:val="uk-UA"/>
        </w:rPr>
        <w:t>Випускникам:</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 xml:space="preserve">супровід у подальшому кар'єрному і професійному </w:t>
      </w:r>
      <w:r w:rsidR="00CD5AFF">
        <w:rPr>
          <w:rFonts w:ascii="Times New Roman" w:hAnsi="Times New Roman" w:cs="Times New Roman"/>
          <w:sz w:val="28"/>
          <w:szCs w:val="28"/>
          <w:lang w:val="uk-UA"/>
        </w:rPr>
        <w:t>з</w:t>
      </w:r>
      <w:r w:rsidR="003A1188" w:rsidRPr="00366DE7">
        <w:rPr>
          <w:rFonts w:ascii="Times New Roman" w:hAnsi="Times New Roman" w:cs="Times New Roman"/>
          <w:sz w:val="28"/>
          <w:szCs w:val="28"/>
          <w:lang w:val="uk-UA"/>
        </w:rPr>
        <w:t>рост</w:t>
      </w:r>
      <w:r w:rsidR="00CD5AFF">
        <w:rPr>
          <w:rFonts w:ascii="Times New Roman" w:hAnsi="Times New Roman" w:cs="Times New Roman"/>
          <w:sz w:val="28"/>
          <w:szCs w:val="28"/>
          <w:lang w:val="uk-UA"/>
        </w:rPr>
        <w:t>анн</w:t>
      </w:r>
      <w:r w:rsidR="003A1188" w:rsidRPr="00366DE7">
        <w:rPr>
          <w:rFonts w:ascii="Times New Roman" w:hAnsi="Times New Roman" w:cs="Times New Roman"/>
          <w:sz w:val="28"/>
          <w:szCs w:val="28"/>
          <w:lang w:val="uk-UA"/>
        </w:rPr>
        <w:t>і;</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5293">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 xml:space="preserve">інформування про нові </w:t>
      </w:r>
      <w:r w:rsidR="008808CF">
        <w:rPr>
          <w:rFonts w:ascii="Times New Roman" w:hAnsi="Times New Roman" w:cs="Times New Roman"/>
          <w:sz w:val="28"/>
          <w:szCs w:val="28"/>
          <w:lang w:val="uk-UA"/>
        </w:rPr>
        <w:t>професії</w:t>
      </w:r>
      <w:r w:rsidR="003A1188" w:rsidRPr="00366DE7">
        <w:rPr>
          <w:rFonts w:ascii="Times New Roman" w:hAnsi="Times New Roman" w:cs="Times New Roman"/>
          <w:sz w:val="28"/>
          <w:szCs w:val="28"/>
          <w:lang w:val="uk-UA"/>
        </w:rPr>
        <w:t>, програми навчання й індивідуальн</w:t>
      </w:r>
      <w:r w:rsidR="00275293">
        <w:rPr>
          <w:rFonts w:ascii="Times New Roman" w:hAnsi="Times New Roman" w:cs="Times New Roman"/>
          <w:sz w:val="28"/>
          <w:szCs w:val="28"/>
          <w:lang w:val="uk-UA"/>
        </w:rPr>
        <w:t>і</w:t>
      </w:r>
      <w:r w:rsidR="003A1188" w:rsidRPr="00366DE7">
        <w:rPr>
          <w:rFonts w:ascii="Times New Roman" w:hAnsi="Times New Roman" w:cs="Times New Roman"/>
          <w:sz w:val="28"/>
          <w:szCs w:val="28"/>
          <w:lang w:val="uk-UA"/>
        </w:rPr>
        <w:t xml:space="preserve"> можливост</w:t>
      </w:r>
      <w:r w:rsidR="00275293">
        <w:rPr>
          <w:rFonts w:ascii="Times New Roman" w:hAnsi="Times New Roman" w:cs="Times New Roman"/>
          <w:sz w:val="28"/>
          <w:szCs w:val="28"/>
          <w:lang w:val="uk-UA"/>
        </w:rPr>
        <w:t>і</w:t>
      </w:r>
      <w:r w:rsidR="003A1188" w:rsidRPr="00366DE7">
        <w:rPr>
          <w:rFonts w:ascii="Times New Roman" w:hAnsi="Times New Roman" w:cs="Times New Roman"/>
          <w:sz w:val="28"/>
          <w:szCs w:val="28"/>
          <w:lang w:val="uk-UA"/>
        </w:rPr>
        <w:t xml:space="preserve"> для кожного випускника;</w:t>
      </w:r>
    </w:p>
    <w:p w:rsidR="003A1188"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sidR="00275293">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інформування про можливості одержання нової роботи й кар'єрного просування;</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497" w:rsidRPr="00366DE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підбір вакансій під індивідуальне замовлення здобувача;</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допомога в організації і сприяння в проведенні переговорів з роботодавцем;</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організація зустрічей із провідними спеціалістами підприємств і організацій регіону;</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122E76" w:rsidRPr="00366DE7">
        <w:rPr>
          <w:rFonts w:ascii="Times New Roman" w:hAnsi="Times New Roman" w:cs="Times New Roman"/>
          <w:sz w:val="28"/>
          <w:szCs w:val="28"/>
          <w:lang w:val="uk-UA"/>
        </w:rPr>
        <w:t>індивідуальне консультування;</w:t>
      </w:r>
    </w:p>
    <w:p w:rsidR="009F6497" w:rsidRPr="00366DE7" w:rsidRDefault="0060218F" w:rsidP="0060218F">
      <w:pPr>
        <w:shd w:val="clear" w:color="auto" w:fill="FFFFFF"/>
        <w:spacing w:after="0" w:line="240" w:lineRule="auto"/>
        <w:ind w:left="1440" w:hanging="540"/>
        <w:jc w:val="both"/>
        <w:rPr>
          <w:rFonts w:ascii="Times New Roman" w:eastAsia="Times New Roman" w:hAnsi="Times New Roman" w:cs="Times New Roman"/>
          <w:bCs/>
          <w:color w:val="000000"/>
          <w:sz w:val="28"/>
          <w:szCs w:val="28"/>
          <w:bdr w:val="none" w:sz="0" w:space="0" w:color="auto" w:frame="1"/>
          <w:shd w:val="clear" w:color="auto" w:fill="FFFFFF"/>
          <w:lang w:val="uk-UA" w:eastAsia="ru-RU"/>
        </w:rPr>
      </w:pPr>
      <w:r>
        <w:rPr>
          <w:rFonts w:ascii="Times New Roman" w:hAnsi="Times New Roman" w:cs="Times New Roman"/>
          <w:sz w:val="28"/>
          <w:szCs w:val="28"/>
          <w:lang w:val="uk-UA"/>
        </w:rPr>
        <w:t xml:space="preserve">― </w:t>
      </w:r>
      <w:r w:rsidR="009F6497"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w:t>
      </w:r>
      <w:r>
        <w:rPr>
          <w:rFonts w:ascii="Times New Roman" w:eastAsia="Times New Roman" w:hAnsi="Times New Roman" w:cs="Times New Roman"/>
          <w:bCs/>
          <w:color w:val="000000"/>
          <w:sz w:val="28"/>
          <w:szCs w:val="28"/>
          <w:bdr w:val="none" w:sz="0" w:space="0" w:color="auto" w:frame="1"/>
          <w:shd w:val="clear" w:color="auto" w:fill="FFFFFF"/>
          <w:lang w:val="uk-UA" w:eastAsia="ru-RU"/>
        </w:rPr>
        <w:tab/>
      </w:r>
      <w:r w:rsidR="00122E76"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надання вичерпної інформації</w:t>
      </w:r>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про підприємства міста;</w:t>
      </w:r>
    </w:p>
    <w:p w:rsidR="009F6497" w:rsidRPr="00366DE7" w:rsidRDefault="0060218F" w:rsidP="0060218F">
      <w:pPr>
        <w:shd w:val="clear" w:color="auto" w:fill="FFFFFF"/>
        <w:spacing w:after="0" w:line="240" w:lineRule="auto"/>
        <w:ind w:left="1440" w:hanging="540"/>
        <w:jc w:val="both"/>
        <w:rPr>
          <w:rFonts w:ascii="Times New Roman" w:eastAsia="Times New Roman" w:hAnsi="Times New Roman" w:cs="Times New Roman"/>
          <w:bCs/>
          <w:color w:val="000000"/>
          <w:sz w:val="28"/>
          <w:szCs w:val="28"/>
          <w:bdr w:val="none" w:sz="0" w:space="0" w:color="auto" w:frame="1"/>
          <w:shd w:val="clear" w:color="auto" w:fill="FFFFFF"/>
          <w:lang w:val="uk-UA" w:eastAsia="ru-RU"/>
        </w:rPr>
      </w:pPr>
      <w:r>
        <w:rPr>
          <w:rFonts w:ascii="Times New Roman" w:hAnsi="Times New Roman" w:cs="Times New Roman"/>
          <w:sz w:val="28"/>
          <w:szCs w:val="28"/>
          <w:lang w:val="uk-UA"/>
        </w:rPr>
        <w:t xml:space="preserve">― </w:t>
      </w:r>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w:t>
      </w:r>
      <w:r>
        <w:rPr>
          <w:rFonts w:ascii="Times New Roman" w:eastAsia="Times New Roman" w:hAnsi="Times New Roman" w:cs="Times New Roman"/>
          <w:bCs/>
          <w:color w:val="000000"/>
          <w:sz w:val="28"/>
          <w:szCs w:val="28"/>
          <w:bdr w:val="none" w:sz="0" w:space="0" w:color="auto" w:frame="1"/>
          <w:shd w:val="clear" w:color="auto" w:fill="FFFFFF"/>
          <w:lang w:val="uk-UA" w:eastAsia="ru-RU"/>
        </w:rPr>
        <w:tab/>
      </w:r>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надання інформації про актуальні вакансії, місця для проходження практики та інш</w:t>
      </w:r>
      <w:r w:rsidR="00122E76"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і можливості від роботодавців;</w:t>
      </w:r>
    </w:p>
    <w:p w:rsidR="009F6497" w:rsidRPr="00366DE7" w:rsidRDefault="0060218F" w:rsidP="0060218F">
      <w:pPr>
        <w:shd w:val="clear" w:color="auto" w:fill="FFFFFF"/>
        <w:spacing w:after="0" w:line="240" w:lineRule="auto"/>
        <w:ind w:left="1440" w:hanging="540"/>
        <w:jc w:val="both"/>
        <w:rPr>
          <w:rFonts w:ascii="Times New Roman" w:eastAsia="Times New Roman" w:hAnsi="Times New Roman" w:cs="Times New Roman"/>
          <w:bCs/>
          <w:color w:val="000000"/>
          <w:sz w:val="28"/>
          <w:szCs w:val="28"/>
          <w:bdr w:val="none" w:sz="0" w:space="0" w:color="auto" w:frame="1"/>
          <w:shd w:val="clear" w:color="auto" w:fill="FFFFFF"/>
          <w:lang w:val="uk-UA" w:eastAsia="ru-RU"/>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професійні та мотивуючі майстер-класи від </w:t>
      </w:r>
      <w:r w:rsidR="00122E76"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успішних фахівців-практиків;</w:t>
      </w:r>
    </w:p>
    <w:p w:rsidR="00355CC9" w:rsidRPr="00366DE7" w:rsidRDefault="0060218F" w:rsidP="0060218F">
      <w:pPr>
        <w:shd w:val="clear" w:color="auto" w:fill="FFFFFF"/>
        <w:spacing w:after="0" w:line="240" w:lineRule="auto"/>
        <w:ind w:left="1440" w:hanging="540"/>
        <w:jc w:val="both"/>
        <w:rPr>
          <w:rFonts w:ascii="Times New Roman" w:eastAsia="Times New Roman" w:hAnsi="Times New Roman" w:cs="Times New Roman"/>
          <w:color w:val="333333"/>
          <w:sz w:val="28"/>
          <w:szCs w:val="28"/>
          <w:lang w:val="uk-UA" w:eastAsia="ru-RU"/>
        </w:rPr>
      </w:pPr>
      <w:r>
        <w:rPr>
          <w:rFonts w:ascii="Times New Roman" w:hAnsi="Times New Roman" w:cs="Times New Roman"/>
          <w:sz w:val="28"/>
          <w:szCs w:val="28"/>
          <w:lang w:val="uk-UA"/>
        </w:rPr>
        <w:t xml:space="preserve">― </w:t>
      </w:r>
      <w:r w:rsidR="00122E76"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т</w:t>
      </w:r>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ренінги з розвитку особистісних, професійних, кар’єрних, підприємницьких </w:t>
      </w:r>
      <w:proofErr w:type="spellStart"/>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компетенцій</w:t>
      </w:r>
      <w:proofErr w:type="spellEnd"/>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w:t>
      </w:r>
      <w:proofErr w:type="spellStart"/>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профконсультації</w:t>
      </w:r>
      <w:proofErr w:type="spellEnd"/>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з питань складання резюме та особливостей проходж</w:t>
      </w:r>
      <w:r w:rsidR="00122E76"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ення співбесіди з роботодавцями;</w:t>
      </w:r>
    </w:p>
    <w:p w:rsidR="00355CC9" w:rsidRPr="00366DE7" w:rsidRDefault="0060218F" w:rsidP="0060218F">
      <w:pPr>
        <w:shd w:val="clear" w:color="auto" w:fill="FFFFFF"/>
        <w:spacing w:after="0" w:line="240" w:lineRule="auto"/>
        <w:ind w:left="1440" w:hanging="540"/>
        <w:jc w:val="both"/>
        <w:rPr>
          <w:rFonts w:ascii="Times New Roman" w:eastAsia="Times New Roman" w:hAnsi="Times New Roman" w:cs="Times New Roman"/>
          <w:color w:val="333333"/>
          <w:sz w:val="28"/>
          <w:szCs w:val="28"/>
          <w:lang w:val="uk-UA" w:eastAsia="ru-RU"/>
        </w:rPr>
      </w:pPr>
      <w:r>
        <w:rPr>
          <w:rFonts w:ascii="Times New Roman" w:hAnsi="Times New Roman" w:cs="Times New Roman"/>
          <w:sz w:val="28"/>
          <w:szCs w:val="28"/>
          <w:lang w:val="uk-UA"/>
        </w:rPr>
        <w:t xml:space="preserve">― </w:t>
      </w:r>
      <w:r w:rsidR="00122E76"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н</w:t>
      </w:r>
      <w:r w:rsidR="00355CC9" w:rsidRPr="00366DE7">
        <w:rPr>
          <w:rFonts w:ascii="Times New Roman" w:eastAsia="Times New Roman" w:hAnsi="Times New Roman" w:cs="Times New Roman"/>
          <w:bCs/>
          <w:color w:val="000000"/>
          <w:sz w:val="28"/>
          <w:szCs w:val="28"/>
          <w:bdr w:val="none" w:sz="0" w:space="0" w:color="auto" w:frame="1"/>
          <w:shd w:val="clear" w:color="auto" w:fill="FFFFFF"/>
          <w:lang w:val="uk-UA" w:eastAsia="ru-RU"/>
        </w:rPr>
        <w:t>адання можливості роботодавцям спілкуватись з учнями з метою взаємного вибору місць проходження практики та подальшого працевлаштування.</w:t>
      </w:r>
    </w:p>
    <w:p w:rsidR="003A1188" w:rsidRPr="00366DE7" w:rsidRDefault="008B60F3" w:rsidP="00CF4E81">
      <w:pPr>
        <w:spacing w:after="0" w:line="240" w:lineRule="auto"/>
        <w:ind w:firstLine="540"/>
        <w:jc w:val="both"/>
        <w:rPr>
          <w:rFonts w:ascii="Times New Roman" w:hAnsi="Times New Roman" w:cs="Times New Roman"/>
          <w:b/>
          <w:sz w:val="28"/>
          <w:szCs w:val="28"/>
          <w:lang w:val="uk-UA"/>
        </w:rPr>
      </w:pPr>
      <w:r w:rsidRPr="00366DE7">
        <w:rPr>
          <w:rFonts w:ascii="Times New Roman" w:hAnsi="Times New Roman" w:cs="Times New Roman"/>
          <w:b/>
          <w:sz w:val="28"/>
          <w:szCs w:val="28"/>
          <w:lang w:val="uk-UA"/>
        </w:rPr>
        <w:t>Роботодавцям та соціальним партнерам:</w:t>
      </w:r>
    </w:p>
    <w:p w:rsidR="003A1188"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прямий пошук і підбор фахівців з числа успішно працюючих випускників;</w:t>
      </w:r>
    </w:p>
    <w:p w:rsidR="009F6497" w:rsidRPr="00366DE7" w:rsidRDefault="0060218F" w:rsidP="0060218F">
      <w:pPr>
        <w:spacing w:after="0" w:line="240" w:lineRule="auto"/>
        <w:ind w:left="14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5AFF">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A1188" w:rsidRPr="00366DE7">
        <w:rPr>
          <w:rFonts w:ascii="Times New Roman" w:hAnsi="Times New Roman" w:cs="Times New Roman"/>
          <w:sz w:val="28"/>
          <w:szCs w:val="28"/>
          <w:lang w:val="uk-UA"/>
        </w:rPr>
        <w:t>активний пошук через особисті контакти, бізнес-виставки;</w:t>
      </w:r>
    </w:p>
    <w:p w:rsidR="009F6497" w:rsidRPr="00366DE7" w:rsidRDefault="0060218F" w:rsidP="0060218F">
      <w:pPr>
        <w:spacing w:after="0" w:line="240" w:lineRule="auto"/>
        <w:ind w:left="1440" w:hanging="540"/>
        <w:jc w:val="both"/>
        <w:rPr>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lang w:val="uk-UA"/>
        </w:rPr>
        <w:t xml:space="preserve">― </w:t>
      </w:r>
      <w:r w:rsidR="006E27E7" w:rsidRPr="00366DE7">
        <w:rPr>
          <w:rFonts w:ascii="Times New Roman" w:hAnsi="Times New Roman" w:cs="Times New Roman"/>
          <w:color w:val="222222"/>
          <w:sz w:val="28"/>
          <w:szCs w:val="28"/>
          <w:shd w:val="clear" w:color="auto" w:fill="FFFFFF"/>
          <w:lang w:val="uk-UA"/>
        </w:rPr>
        <w:t xml:space="preserve"> підбір найбільш відповідних кандидатів з-поміж учнів під існуючі вакансії та місця проходження практики;</w:t>
      </w:r>
    </w:p>
    <w:p w:rsidR="009F6497" w:rsidRPr="00366DE7" w:rsidRDefault="0060218F" w:rsidP="0060218F">
      <w:pPr>
        <w:spacing w:after="0" w:line="240" w:lineRule="auto"/>
        <w:ind w:left="1440" w:hanging="540"/>
        <w:jc w:val="both"/>
        <w:rPr>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lang w:val="uk-UA"/>
        </w:rPr>
        <w:t xml:space="preserve">― </w:t>
      </w:r>
      <w:r w:rsidR="006E27E7" w:rsidRPr="00366DE7">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ab/>
      </w:r>
      <w:r w:rsidR="006E27E7" w:rsidRPr="00366DE7">
        <w:rPr>
          <w:rFonts w:ascii="Times New Roman" w:hAnsi="Times New Roman" w:cs="Times New Roman"/>
          <w:color w:val="222222"/>
          <w:sz w:val="28"/>
          <w:szCs w:val="28"/>
          <w:shd w:val="clear" w:color="auto" w:fill="FFFFFF"/>
          <w:lang w:val="uk-UA"/>
        </w:rPr>
        <w:t>розміщення інформації про вакансії;</w:t>
      </w:r>
    </w:p>
    <w:p w:rsidR="00DA4AC5" w:rsidRPr="00366DE7" w:rsidRDefault="0060218F" w:rsidP="0060218F">
      <w:pPr>
        <w:spacing w:after="0" w:line="240" w:lineRule="auto"/>
        <w:ind w:left="1440" w:hanging="540"/>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 xml:space="preserve">― </w:t>
      </w:r>
      <w:r w:rsidR="006E27E7" w:rsidRPr="00366DE7">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ab/>
      </w:r>
      <w:r w:rsidR="006E27E7" w:rsidRPr="00366DE7">
        <w:rPr>
          <w:rFonts w:ascii="Times New Roman" w:hAnsi="Times New Roman" w:cs="Times New Roman"/>
          <w:color w:val="222222"/>
          <w:sz w:val="28"/>
          <w:szCs w:val="28"/>
          <w:shd w:val="clear" w:color="auto" w:fill="FFFFFF"/>
          <w:lang w:val="uk-UA"/>
        </w:rPr>
        <w:t>участь у формуванні змісту освітніх програм відповідно до потреб ринку праці.</w:t>
      </w:r>
      <w:r w:rsidR="00A656B5" w:rsidRPr="00366DE7">
        <w:rPr>
          <w:rFonts w:ascii="Times New Roman" w:hAnsi="Times New Roman" w:cs="Times New Roman"/>
          <w:b/>
          <w:sz w:val="28"/>
          <w:szCs w:val="28"/>
          <w:u w:val="single"/>
          <w:lang w:val="uk-UA"/>
        </w:rPr>
        <w:t xml:space="preserve"> </w:t>
      </w:r>
    </w:p>
    <w:p w:rsidR="0060218F" w:rsidRDefault="0060218F" w:rsidP="00CF4E81">
      <w:pPr>
        <w:spacing w:after="0" w:line="240" w:lineRule="auto"/>
        <w:ind w:firstLine="540"/>
        <w:jc w:val="both"/>
        <w:rPr>
          <w:rFonts w:ascii="Times New Roman" w:hAnsi="Times New Roman" w:cs="Times New Roman"/>
          <w:b/>
          <w:sz w:val="28"/>
          <w:szCs w:val="28"/>
          <w:lang w:val="uk-UA"/>
        </w:rPr>
      </w:pPr>
    </w:p>
    <w:p w:rsidR="00A656B5" w:rsidRPr="00A55E6F" w:rsidRDefault="0060218F" w:rsidP="00CF4E81">
      <w:pPr>
        <w:spacing w:after="0" w:line="240" w:lineRule="auto"/>
        <w:ind w:firstLine="540"/>
        <w:jc w:val="both"/>
        <w:rPr>
          <w:rFonts w:ascii="Times New Roman" w:hAnsi="Times New Roman" w:cs="Times New Roman"/>
          <w:b/>
          <w:color w:val="17365D" w:themeColor="text2" w:themeShade="BF"/>
          <w:sz w:val="28"/>
          <w:szCs w:val="28"/>
          <w:u w:val="single"/>
          <w:lang w:val="uk-UA"/>
        </w:rPr>
      </w:pPr>
      <w:r w:rsidRPr="00A55E6F">
        <w:rPr>
          <w:rFonts w:ascii="Times New Roman" w:hAnsi="Times New Roman" w:cs="Times New Roman"/>
          <w:b/>
          <w:color w:val="17365D" w:themeColor="text2" w:themeShade="BF"/>
          <w:sz w:val="28"/>
          <w:szCs w:val="28"/>
          <w:u w:val="single"/>
          <w:lang w:val="uk-UA"/>
        </w:rPr>
        <w:t>6. ПРОФОРІЄНТАЦІЙНА РОБОТА</w:t>
      </w:r>
    </w:p>
    <w:p w:rsidR="00A656B5" w:rsidRPr="00366DE7" w:rsidRDefault="00A656B5" w:rsidP="00CF4E81">
      <w:pPr>
        <w:spacing w:after="0" w:line="240" w:lineRule="auto"/>
        <w:ind w:firstLine="540"/>
        <w:jc w:val="both"/>
        <w:rPr>
          <w:rFonts w:ascii="Times New Roman" w:hAnsi="Times New Roman" w:cs="Times New Roman"/>
          <w:sz w:val="28"/>
          <w:szCs w:val="28"/>
          <w:lang w:val="uk-UA"/>
        </w:rPr>
      </w:pPr>
      <w:r w:rsidRPr="00366DE7">
        <w:rPr>
          <w:rFonts w:ascii="Times New Roman" w:hAnsi="Times New Roman" w:cs="Times New Roman"/>
          <w:sz w:val="28"/>
          <w:szCs w:val="28"/>
          <w:lang w:val="uk-UA"/>
        </w:rPr>
        <w:t xml:space="preserve">Профорієнтаційна робота </w:t>
      </w:r>
      <w:r w:rsidR="00A71727">
        <w:rPr>
          <w:rFonts w:ascii="Times New Roman" w:hAnsi="Times New Roman" w:cs="Times New Roman"/>
          <w:sz w:val="28"/>
          <w:szCs w:val="28"/>
          <w:lang w:val="uk-UA"/>
        </w:rPr>
        <w:t>Ц</w:t>
      </w:r>
      <w:r w:rsidRPr="00366DE7">
        <w:rPr>
          <w:rFonts w:ascii="Times New Roman" w:hAnsi="Times New Roman" w:cs="Times New Roman"/>
          <w:sz w:val="28"/>
          <w:szCs w:val="28"/>
          <w:lang w:val="uk-UA"/>
        </w:rPr>
        <w:t>ентру спрямована на організацію роботи з майбутніми випускниками шкіл та учнями ЗП(ПТ)О.</w:t>
      </w:r>
    </w:p>
    <w:p w:rsidR="00A656B5" w:rsidRPr="00366DE7" w:rsidRDefault="00A656B5" w:rsidP="00CF4E81">
      <w:pPr>
        <w:spacing w:after="0" w:line="240" w:lineRule="auto"/>
        <w:ind w:firstLine="540"/>
        <w:jc w:val="both"/>
        <w:rPr>
          <w:rFonts w:ascii="Times New Roman" w:eastAsia="Times New Roman" w:hAnsi="Times New Roman" w:cs="Times New Roman"/>
          <w:sz w:val="28"/>
          <w:szCs w:val="28"/>
          <w:lang w:val="uk-UA" w:eastAsia="ru-RU"/>
        </w:rPr>
      </w:pPr>
      <w:r w:rsidRPr="00366DE7">
        <w:rPr>
          <w:rFonts w:ascii="Times New Roman" w:eastAsia="Times New Roman" w:hAnsi="Times New Roman" w:cs="Times New Roman"/>
          <w:sz w:val="28"/>
          <w:szCs w:val="28"/>
          <w:lang w:val="uk-UA" w:eastAsia="ru-RU"/>
        </w:rPr>
        <w:t>Завдання профорієнтації полягає в ознайомленні учнів з професіями та правилами їх вибору, вихованні спрямованості на самопізнання як основу професійного самовизначення; формування вміння зіставляти свої здібності з вимогами щодо набуття конкретної професії, складати на цій основі реальний план оволодіння професією, а також забезпечення розвитку професійно важливих якостей особистості. Компонентами профорієнтаційної роботи є професійна інформація, професійна діагностика, професійна консультація, професійний відбір, професійна адаптація.</w:t>
      </w:r>
    </w:p>
    <w:p w:rsidR="00A656B5" w:rsidRPr="00366DE7" w:rsidRDefault="00A656B5" w:rsidP="00CF4E81">
      <w:pPr>
        <w:spacing w:after="0" w:line="240" w:lineRule="auto"/>
        <w:ind w:firstLine="540"/>
        <w:jc w:val="both"/>
        <w:rPr>
          <w:rFonts w:ascii="Times New Roman" w:eastAsia="Times New Roman" w:hAnsi="Times New Roman" w:cs="Times New Roman"/>
          <w:sz w:val="28"/>
          <w:szCs w:val="28"/>
          <w:lang w:val="uk-UA" w:eastAsia="ru-RU"/>
        </w:rPr>
      </w:pPr>
      <w:r w:rsidRPr="00366DE7">
        <w:rPr>
          <w:rFonts w:ascii="Times New Roman" w:eastAsia="Times New Roman" w:hAnsi="Times New Roman" w:cs="Times New Roman"/>
          <w:sz w:val="28"/>
          <w:szCs w:val="28"/>
          <w:lang w:val="uk-UA" w:eastAsia="ru-RU"/>
        </w:rPr>
        <w:t>Профорієнтаційна робота з учнями шкіл полягає у вивченні наукових основ вибору професії, її класифікаційних ознак, вимог професій до людини, основних професійно важливих якостей, правил вибору професії Про досягнення очікуваних результатів свідчать сформованість особистісно значущого сенсу вибору професії, певної професійної спрямованості, професійн</w:t>
      </w:r>
      <w:r w:rsidR="00EF6C20">
        <w:rPr>
          <w:rFonts w:ascii="Times New Roman" w:eastAsia="Times New Roman" w:hAnsi="Times New Roman" w:cs="Times New Roman"/>
          <w:sz w:val="28"/>
          <w:szCs w:val="28"/>
          <w:lang w:val="uk-UA" w:eastAsia="ru-RU"/>
        </w:rPr>
        <w:t>ого</w:t>
      </w:r>
      <w:r w:rsidRPr="00366DE7">
        <w:rPr>
          <w:rFonts w:ascii="Times New Roman" w:eastAsia="Times New Roman" w:hAnsi="Times New Roman" w:cs="Times New Roman"/>
          <w:sz w:val="28"/>
          <w:szCs w:val="28"/>
          <w:lang w:val="uk-UA" w:eastAsia="ru-RU"/>
        </w:rPr>
        <w:t xml:space="preserve"> самовизначення учнів, переорієнтації на суміжні професії, на інші</w:t>
      </w:r>
      <w:r w:rsidR="00EF6C20">
        <w:rPr>
          <w:rFonts w:ascii="Times New Roman" w:eastAsia="Times New Roman" w:hAnsi="Times New Roman" w:cs="Times New Roman"/>
          <w:sz w:val="28"/>
          <w:szCs w:val="28"/>
          <w:lang w:val="uk-UA" w:eastAsia="ru-RU"/>
        </w:rPr>
        <w:t xml:space="preserve"> види діяльності відповідно до</w:t>
      </w:r>
      <w:r w:rsidRPr="00366DE7">
        <w:rPr>
          <w:rFonts w:ascii="Times New Roman" w:eastAsia="Times New Roman" w:hAnsi="Times New Roman" w:cs="Times New Roman"/>
          <w:sz w:val="28"/>
          <w:szCs w:val="28"/>
          <w:lang w:val="uk-UA" w:eastAsia="ru-RU"/>
        </w:rPr>
        <w:t xml:space="preserve"> індивідуальних особливостей та результатів профвідбору.</w:t>
      </w:r>
    </w:p>
    <w:p w:rsidR="00A656B5" w:rsidRPr="00366DE7" w:rsidRDefault="00A656B5" w:rsidP="00CF4E81">
      <w:pPr>
        <w:spacing w:after="0" w:line="240" w:lineRule="auto"/>
        <w:ind w:firstLine="540"/>
        <w:jc w:val="both"/>
        <w:rPr>
          <w:rFonts w:ascii="Times New Roman" w:eastAsia="Times New Roman" w:hAnsi="Times New Roman" w:cs="Times New Roman"/>
          <w:sz w:val="28"/>
          <w:szCs w:val="28"/>
          <w:lang w:val="uk-UA" w:eastAsia="ru-RU"/>
        </w:rPr>
      </w:pPr>
      <w:r w:rsidRPr="00366DE7">
        <w:rPr>
          <w:rFonts w:ascii="Times New Roman" w:eastAsia="Times New Roman" w:hAnsi="Times New Roman" w:cs="Times New Roman"/>
          <w:sz w:val="28"/>
          <w:szCs w:val="28"/>
          <w:lang w:val="uk-UA" w:eastAsia="ru-RU"/>
        </w:rPr>
        <w:t xml:space="preserve">Центр пропонує учням </w:t>
      </w:r>
      <w:proofErr w:type="spellStart"/>
      <w:r w:rsidRPr="00366DE7">
        <w:rPr>
          <w:rFonts w:ascii="Times New Roman" w:eastAsia="Times New Roman" w:hAnsi="Times New Roman" w:cs="Times New Roman"/>
          <w:sz w:val="28"/>
          <w:szCs w:val="28"/>
          <w:lang w:val="uk-UA" w:eastAsia="ru-RU"/>
        </w:rPr>
        <w:t>шіл</w:t>
      </w:r>
      <w:proofErr w:type="spellEnd"/>
      <w:r w:rsidRPr="00366DE7">
        <w:rPr>
          <w:rFonts w:ascii="Times New Roman" w:eastAsia="Times New Roman" w:hAnsi="Times New Roman" w:cs="Times New Roman"/>
          <w:sz w:val="28"/>
          <w:szCs w:val="28"/>
          <w:lang w:val="uk-UA" w:eastAsia="ru-RU"/>
        </w:rPr>
        <w:t xml:space="preserve"> </w:t>
      </w:r>
      <w:r w:rsidR="00DF032B">
        <w:rPr>
          <w:rFonts w:ascii="Times New Roman" w:eastAsia="Times New Roman" w:hAnsi="Times New Roman" w:cs="Times New Roman"/>
          <w:sz w:val="28"/>
          <w:szCs w:val="28"/>
          <w:lang w:val="uk-UA" w:eastAsia="ru-RU"/>
        </w:rPr>
        <w:t>інформацію про</w:t>
      </w:r>
      <w:r w:rsidRPr="00366DE7">
        <w:rPr>
          <w:rFonts w:ascii="Times New Roman" w:eastAsia="Times New Roman" w:hAnsi="Times New Roman" w:cs="Times New Roman"/>
          <w:sz w:val="28"/>
          <w:szCs w:val="28"/>
          <w:lang w:val="uk-UA" w:eastAsia="ru-RU"/>
        </w:rPr>
        <w:t xml:space="preserve"> професі</w:t>
      </w:r>
      <w:r w:rsidR="00DF032B">
        <w:rPr>
          <w:rFonts w:ascii="Times New Roman" w:eastAsia="Times New Roman" w:hAnsi="Times New Roman" w:cs="Times New Roman"/>
          <w:sz w:val="28"/>
          <w:szCs w:val="28"/>
          <w:lang w:val="uk-UA" w:eastAsia="ru-RU"/>
        </w:rPr>
        <w:t>ї,</w:t>
      </w:r>
      <w:r w:rsidRPr="00366DE7">
        <w:rPr>
          <w:rFonts w:ascii="Times New Roman" w:eastAsia="Times New Roman" w:hAnsi="Times New Roman" w:cs="Times New Roman"/>
          <w:sz w:val="28"/>
          <w:szCs w:val="28"/>
          <w:lang w:val="uk-UA" w:eastAsia="ru-RU"/>
        </w:rPr>
        <w:t xml:space="preserve"> як</w:t>
      </w:r>
      <w:r w:rsidR="00DF032B">
        <w:rPr>
          <w:rFonts w:ascii="Times New Roman" w:eastAsia="Times New Roman" w:hAnsi="Times New Roman" w:cs="Times New Roman"/>
          <w:sz w:val="28"/>
          <w:szCs w:val="28"/>
          <w:lang w:val="uk-UA" w:eastAsia="ru-RU"/>
        </w:rPr>
        <w:t>и</w:t>
      </w:r>
      <w:r w:rsidRPr="00366DE7">
        <w:rPr>
          <w:rFonts w:ascii="Times New Roman" w:eastAsia="Times New Roman" w:hAnsi="Times New Roman" w:cs="Times New Roman"/>
          <w:sz w:val="28"/>
          <w:szCs w:val="28"/>
          <w:lang w:val="uk-UA" w:eastAsia="ru-RU"/>
        </w:rPr>
        <w:t xml:space="preserve">м навчають </w:t>
      </w:r>
      <w:r w:rsidR="00DF032B">
        <w:rPr>
          <w:rFonts w:ascii="Times New Roman" w:eastAsia="Times New Roman" w:hAnsi="Times New Roman" w:cs="Times New Roman"/>
          <w:sz w:val="28"/>
          <w:szCs w:val="28"/>
          <w:lang w:val="uk-UA" w:eastAsia="ru-RU"/>
        </w:rPr>
        <w:t>у</w:t>
      </w:r>
      <w:r w:rsidRPr="00366DE7">
        <w:rPr>
          <w:rFonts w:ascii="Times New Roman" w:eastAsia="Times New Roman" w:hAnsi="Times New Roman" w:cs="Times New Roman"/>
          <w:sz w:val="28"/>
          <w:szCs w:val="28"/>
          <w:lang w:val="uk-UA" w:eastAsia="ru-RU"/>
        </w:rPr>
        <w:t xml:space="preserve"> ЗП(ПТ)О:</w:t>
      </w:r>
    </w:p>
    <w:p w:rsidR="00A656B5" w:rsidRPr="00113049" w:rsidRDefault="00A656B5" w:rsidP="00CF4E81">
      <w:pPr>
        <w:spacing w:after="0" w:line="240" w:lineRule="auto"/>
        <w:ind w:firstLine="540"/>
        <w:jc w:val="both"/>
        <w:rPr>
          <w:rFonts w:ascii="Times New Roman" w:eastAsia="Times New Roman" w:hAnsi="Times New Roman" w:cs="Times New Roman"/>
          <w:i/>
          <w:color w:val="222222"/>
          <w:sz w:val="28"/>
          <w:szCs w:val="28"/>
          <w:lang w:val="uk-UA" w:eastAsia="ru-RU"/>
        </w:rPr>
      </w:pPr>
      <w:r w:rsidRPr="00113049">
        <w:rPr>
          <w:rFonts w:ascii="Times New Roman" w:eastAsia="Times New Roman" w:hAnsi="Times New Roman" w:cs="Times New Roman"/>
          <w:i/>
          <w:color w:val="222222"/>
          <w:sz w:val="28"/>
          <w:szCs w:val="28"/>
          <w:lang w:val="uk-UA" w:eastAsia="ru-RU"/>
        </w:rPr>
        <w:t>1)</w:t>
      </w:r>
      <w:r w:rsidR="00A71727" w:rsidRPr="00113049">
        <w:rPr>
          <w:rFonts w:ascii="Times New Roman" w:eastAsia="Times New Roman" w:hAnsi="Times New Roman" w:cs="Times New Roman"/>
          <w:i/>
          <w:color w:val="222222"/>
          <w:sz w:val="28"/>
          <w:szCs w:val="28"/>
          <w:lang w:val="uk-UA" w:eastAsia="ru-RU"/>
        </w:rPr>
        <w:t xml:space="preserve"> </w:t>
      </w:r>
      <w:r w:rsidRPr="00113049">
        <w:rPr>
          <w:rFonts w:ascii="Times New Roman" w:eastAsia="Times New Roman" w:hAnsi="Times New Roman" w:cs="Times New Roman"/>
          <w:i/>
          <w:color w:val="222222"/>
          <w:sz w:val="28"/>
          <w:szCs w:val="28"/>
          <w:lang w:val="uk-UA" w:eastAsia="ru-RU"/>
        </w:rPr>
        <w:t>Пройдіть тести на профорієнтацію:</w:t>
      </w:r>
    </w:p>
    <w:p w:rsidR="00DA4AC5" w:rsidRPr="00366DE7" w:rsidRDefault="00DA4AC5" w:rsidP="00CF4E81">
      <w:pPr>
        <w:shd w:val="clear" w:color="auto" w:fill="FFFFFF"/>
        <w:spacing w:after="0" w:line="240" w:lineRule="auto"/>
        <w:ind w:firstLine="540"/>
        <w:jc w:val="both"/>
        <w:textAlignment w:val="baseline"/>
        <w:outlineLvl w:val="0"/>
        <w:rPr>
          <w:rFonts w:ascii="Times New Roman" w:eastAsia="Times New Roman" w:hAnsi="Times New Roman" w:cs="Times New Roman"/>
          <w:bCs/>
          <w:color w:val="242121"/>
          <w:kern w:val="36"/>
          <w:sz w:val="28"/>
          <w:szCs w:val="28"/>
          <w:lang w:val="uk-UA" w:eastAsia="ru-RU"/>
        </w:rPr>
      </w:pPr>
      <w:r w:rsidRPr="00366DE7">
        <w:rPr>
          <w:rFonts w:ascii="Times New Roman" w:eastAsia="Times New Roman" w:hAnsi="Times New Roman" w:cs="Times New Roman"/>
          <w:bCs/>
          <w:color w:val="242121"/>
          <w:kern w:val="36"/>
          <w:sz w:val="28"/>
          <w:szCs w:val="28"/>
          <w:lang w:val="uk-UA" w:eastAsia="ru-RU"/>
        </w:rPr>
        <w:lastRenderedPageBreak/>
        <w:t>Як обрати професію до душі</w:t>
      </w:r>
    </w:p>
    <w:p w:rsidR="00DA4AC5" w:rsidRPr="00A71727" w:rsidRDefault="008B00EB" w:rsidP="00CF4E81">
      <w:pPr>
        <w:shd w:val="clear" w:color="auto" w:fill="FFFFFF"/>
        <w:spacing w:after="0" w:line="240" w:lineRule="auto"/>
        <w:ind w:firstLine="540"/>
        <w:jc w:val="both"/>
        <w:textAlignment w:val="baseline"/>
        <w:outlineLvl w:val="0"/>
        <w:rPr>
          <w:rFonts w:ascii="Times New Roman" w:eastAsia="Times New Roman" w:hAnsi="Times New Roman" w:cs="Times New Roman"/>
          <w:bCs/>
          <w:color w:val="242121"/>
          <w:kern w:val="36"/>
          <w:sz w:val="28"/>
          <w:szCs w:val="28"/>
          <w:lang w:val="uk-UA" w:eastAsia="ru-RU"/>
        </w:rPr>
      </w:pPr>
      <w:r>
        <w:fldChar w:fldCharType="begin"/>
      </w:r>
      <w:r w:rsidRPr="00CA57E1">
        <w:rPr>
          <w:lang w:val="uk-UA"/>
        </w:rPr>
        <w:instrText xml:space="preserve"> </w:instrText>
      </w:r>
      <w:r>
        <w:instrText>HYPERLINK</w:instrText>
      </w:r>
      <w:r w:rsidRPr="00CA57E1">
        <w:rPr>
          <w:lang w:val="uk-UA"/>
        </w:rPr>
        <w:instrText xml:space="preserve"> "</w:instrText>
      </w:r>
      <w:r>
        <w:instrText>https</w:instrText>
      </w:r>
      <w:r w:rsidRPr="00CA57E1">
        <w:rPr>
          <w:lang w:val="uk-UA"/>
        </w:rPr>
        <w:instrText>://</w:instrText>
      </w:r>
      <w:r>
        <w:instrText>pustunchik</w:instrText>
      </w:r>
      <w:r w:rsidRPr="00CA57E1">
        <w:rPr>
          <w:lang w:val="uk-UA"/>
        </w:rPr>
        <w:instrText>.</w:instrText>
      </w:r>
      <w:r>
        <w:instrText>ua</w:instrText>
      </w:r>
      <w:r w:rsidRPr="00CA57E1">
        <w:rPr>
          <w:lang w:val="uk-UA"/>
        </w:rPr>
        <w:instrText>/</w:instrText>
      </w:r>
      <w:r>
        <w:instrText>ua</w:instrText>
      </w:r>
      <w:r w:rsidRPr="00CA57E1">
        <w:rPr>
          <w:lang w:val="uk-UA"/>
        </w:rPr>
        <w:instrText>/</w:instrText>
      </w:r>
      <w:r>
        <w:instrText>checkyourself</w:instrText>
      </w:r>
      <w:r w:rsidRPr="00CA57E1">
        <w:rPr>
          <w:lang w:val="uk-UA"/>
        </w:rPr>
        <w:instrText>/</w:instrText>
      </w:r>
      <w:r>
        <w:instrText>tests</w:instrText>
      </w:r>
      <w:r w:rsidRPr="00CA57E1">
        <w:rPr>
          <w:lang w:val="uk-UA"/>
        </w:rPr>
        <w:instrText>-</w:instrText>
      </w:r>
      <w:r>
        <w:instrText>and</w:instrText>
      </w:r>
      <w:r w:rsidRPr="00CA57E1">
        <w:rPr>
          <w:lang w:val="uk-UA"/>
        </w:rPr>
        <w:instrText>-</w:instrText>
      </w:r>
      <w:r>
        <w:instrText>puzzles</w:instrText>
      </w:r>
      <w:r w:rsidRPr="00CA57E1">
        <w:rPr>
          <w:lang w:val="uk-UA"/>
        </w:rPr>
        <w:instrText>/</w:instrText>
      </w:r>
      <w:r>
        <w:instrText>test</w:instrText>
      </w:r>
      <w:r w:rsidRPr="00CA57E1">
        <w:rPr>
          <w:lang w:val="uk-UA"/>
        </w:rPr>
        <w:instrText>-</w:instrText>
      </w:r>
      <w:r>
        <w:instrText>na</w:instrText>
      </w:r>
      <w:r w:rsidRPr="00CA57E1">
        <w:rPr>
          <w:lang w:val="uk-UA"/>
        </w:rPr>
        <w:instrText>-</w:instrText>
      </w:r>
      <w:r>
        <w:instrText>professiu</w:instrText>
      </w:r>
      <w:r w:rsidRPr="00CA57E1">
        <w:rPr>
          <w:lang w:val="uk-UA"/>
        </w:rPr>
        <w:instrText xml:space="preserve">" </w:instrText>
      </w:r>
      <w:r>
        <w:fldChar w:fldCharType="separate"/>
      </w:r>
      <w:r w:rsidR="00DA4AC5" w:rsidRPr="00A71727">
        <w:rPr>
          <w:rStyle w:val="a7"/>
          <w:rFonts w:ascii="Times New Roman" w:hAnsi="Times New Roman" w:cs="Times New Roman"/>
          <w:sz w:val="28"/>
          <w:szCs w:val="28"/>
          <w:shd w:val="clear" w:color="auto" w:fill="FFFFFF"/>
          <w:lang w:val="uk-UA"/>
        </w:rPr>
        <w:t>https://pustunchik.ua/ua/checkyourself/tests-and-puzzles/test-na-professiu</w:t>
      </w:r>
      <w:r>
        <w:rPr>
          <w:rStyle w:val="a7"/>
          <w:rFonts w:ascii="Times New Roman" w:hAnsi="Times New Roman" w:cs="Times New Roman"/>
          <w:sz w:val="28"/>
          <w:szCs w:val="28"/>
          <w:shd w:val="clear" w:color="auto" w:fill="FFFFFF"/>
          <w:lang w:val="uk-UA"/>
        </w:rPr>
        <w:fldChar w:fldCharType="end"/>
      </w:r>
      <w:r w:rsidR="00DA4AC5" w:rsidRPr="00A71727">
        <w:rPr>
          <w:rFonts w:ascii="Times New Roman" w:eastAsia="Times New Roman" w:hAnsi="Times New Roman" w:cs="Times New Roman"/>
          <w:color w:val="222222"/>
          <w:sz w:val="28"/>
          <w:szCs w:val="28"/>
          <w:lang w:val="uk-UA" w:eastAsia="ru-RU"/>
        </w:rPr>
        <w:t xml:space="preserve"> </w:t>
      </w:r>
    </w:p>
    <w:p w:rsidR="00DA4AC5" w:rsidRPr="00366DE7" w:rsidRDefault="00DA4AC5" w:rsidP="00CF4E81">
      <w:pPr>
        <w:shd w:val="clear" w:color="auto" w:fill="FFFFFF" w:themeFill="background1"/>
        <w:spacing w:after="0" w:line="240" w:lineRule="auto"/>
        <w:ind w:firstLine="540"/>
        <w:jc w:val="both"/>
        <w:textAlignment w:val="baseline"/>
        <w:outlineLvl w:val="1"/>
        <w:rPr>
          <w:rFonts w:ascii="Times New Roman" w:eastAsia="Times New Roman" w:hAnsi="Times New Roman" w:cs="Times New Roman"/>
          <w:bCs/>
          <w:sz w:val="28"/>
          <w:szCs w:val="28"/>
          <w:lang w:val="uk-UA" w:eastAsia="ru-RU"/>
        </w:rPr>
      </w:pPr>
      <w:r w:rsidRPr="00366DE7">
        <w:rPr>
          <w:rFonts w:ascii="Times New Roman" w:eastAsia="Times New Roman" w:hAnsi="Times New Roman" w:cs="Times New Roman"/>
          <w:bCs/>
          <w:sz w:val="28"/>
          <w:szCs w:val="28"/>
          <w:lang w:val="uk-UA" w:eastAsia="ru-RU"/>
        </w:rPr>
        <w:t>Професійно-діагностичний опитувальник (ПДО)</w:t>
      </w:r>
    </w:p>
    <w:p w:rsidR="00DA4AC5" w:rsidRPr="00366DE7" w:rsidRDefault="008B00EB" w:rsidP="00CF4E81">
      <w:pPr>
        <w:spacing w:after="0" w:line="240" w:lineRule="auto"/>
        <w:ind w:firstLine="540"/>
        <w:jc w:val="both"/>
        <w:rPr>
          <w:rFonts w:ascii="Times New Roman" w:eastAsia="Times New Roman" w:hAnsi="Times New Roman" w:cs="Times New Roman"/>
          <w:color w:val="222222"/>
          <w:sz w:val="28"/>
          <w:szCs w:val="28"/>
          <w:lang w:val="uk-UA" w:eastAsia="ru-RU"/>
        </w:rPr>
      </w:pPr>
      <w:hyperlink r:id="rId11" w:history="1">
        <w:r w:rsidR="00DA4AC5" w:rsidRPr="00366DE7">
          <w:rPr>
            <w:rStyle w:val="a7"/>
            <w:rFonts w:ascii="Times New Roman" w:eastAsia="Times New Roman" w:hAnsi="Times New Roman" w:cs="Times New Roman"/>
            <w:sz w:val="28"/>
            <w:szCs w:val="28"/>
            <w:lang w:val="uk-UA" w:eastAsia="ru-RU"/>
          </w:rPr>
          <w:t>http://proforientator.info/?page_id=5970</w:t>
        </w:r>
      </w:hyperlink>
    </w:p>
    <w:p w:rsidR="00DA4AC5" w:rsidRPr="00366DE7" w:rsidRDefault="00DA4AC5" w:rsidP="00CF4E81">
      <w:pPr>
        <w:shd w:val="clear" w:color="auto" w:fill="FFFFFF"/>
        <w:spacing w:after="0" w:line="240" w:lineRule="auto"/>
        <w:ind w:firstLine="540"/>
        <w:jc w:val="both"/>
        <w:outlineLvl w:val="0"/>
        <w:rPr>
          <w:rFonts w:ascii="Times New Roman" w:eastAsia="Times New Roman" w:hAnsi="Times New Roman" w:cs="Times New Roman"/>
          <w:kern w:val="36"/>
          <w:sz w:val="28"/>
          <w:szCs w:val="28"/>
          <w:lang w:val="uk-UA" w:eastAsia="ru-RU"/>
        </w:rPr>
      </w:pPr>
      <w:r w:rsidRPr="00366DE7">
        <w:rPr>
          <w:rFonts w:ascii="Times New Roman" w:eastAsia="Times New Roman" w:hAnsi="Times New Roman" w:cs="Times New Roman"/>
          <w:kern w:val="36"/>
          <w:sz w:val="28"/>
          <w:szCs w:val="28"/>
          <w:lang w:val="uk-UA" w:eastAsia="ru-RU"/>
        </w:rPr>
        <w:t xml:space="preserve">Тест Дж. </w:t>
      </w:r>
      <w:proofErr w:type="spellStart"/>
      <w:r w:rsidRPr="00366DE7">
        <w:rPr>
          <w:rFonts w:ascii="Times New Roman" w:eastAsia="Times New Roman" w:hAnsi="Times New Roman" w:cs="Times New Roman"/>
          <w:kern w:val="36"/>
          <w:sz w:val="28"/>
          <w:szCs w:val="28"/>
          <w:lang w:val="uk-UA" w:eastAsia="ru-RU"/>
        </w:rPr>
        <w:t>Голланда</w:t>
      </w:r>
      <w:proofErr w:type="spellEnd"/>
      <w:r w:rsidRPr="00366DE7">
        <w:rPr>
          <w:rFonts w:ascii="Times New Roman" w:eastAsia="Times New Roman" w:hAnsi="Times New Roman" w:cs="Times New Roman"/>
          <w:kern w:val="36"/>
          <w:sz w:val="28"/>
          <w:szCs w:val="28"/>
          <w:lang w:val="uk-UA" w:eastAsia="ru-RU"/>
        </w:rPr>
        <w:t xml:space="preserve"> для визначення </w:t>
      </w:r>
      <w:proofErr w:type="spellStart"/>
      <w:r w:rsidRPr="00366DE7">
        <w:rPr>
          <w:rFonts w:ascii="Times New Roman" w:eastAsia="Times New Roman" w:hAnsi="Times New Roman" w:cs="Times New Roman"/>
          <w:kern w:val="36"/>
          <w:sz w:val="28"/>
          <w:szCs w:val="28"/>
          <w:lang w:val="uk-UA" w:eastAsia="ru-RU"/>
        </w:rPr>
        <w:t>професiйних</w:t>
      </w:r>
      <w:proofErr w:type="spellEnd"/>
      <w:r w:rsidRPr="00366DE7">
        <w:rPr>
          <w:rFonts w:ascii="Times New Roman" w:eastAsia="Times New Roman" w:hAnsi="Times New Roman" w:cs="Times New Roman"/>
          <w:kern w:val="36"/>
          <w:sz w:val="28"/>
          <w:szCs w:val="28"/>
          <w:lang w:val="uk-UA" w:eastAsia="ru-RU"/>
        </w:rPr>
        <w:t xml:space="preserve"> </w:t>
      </w:r>
      <w:proofErr w:type="spellStart"/>
      <w:r w:rsidRPr="00366DE7">
        <w:rPr>
          <w:rFonts w:ascii="Times New Roman" w:eastAsia="Times New Roman" w:hAnsi="Times New Roman" w:cs="Times New Roman"/>
          <w:kern w:val="36"/>
          <w:sz w:val="28"/>
          <w:szCs w:val="28"/>
          <w:lang w:val="uk-UA" w:eastAsia="ru-RU"/>
        </w:rPr>
        <w:t>типiв</w:t>
      </w:r>
      <w:proofErr w:type="spellEnd"/>
      <w:r w:rsidRPr="00366DE7">
        <w:rPr>
          <w:rFonts w:ascii="Times New Roman" w:eastAsia="Times New Roman" w:hAnsi="Times New Roman" w:cs="Times New Roman"/>
          <w:kern w:val="36"/>
          <w:sz w:val="28"/>
          <w:szCs w:val="28"/>
          <w:lang w:val="uk-UA" w:eastAsia="ru-RU"/>
        </w:rPr>
        <w:t xml:space="preserve"> </w:t>
      </w:r>
      <w:proofErr w:type="spellStart"/>
      <w:r w:rsidRPr="00366DE7">
        <w:rPr>
          <w:rFonts w:ascii="Times New Roman" w:eastAsia="Times New Roman" w:hAnsi="Times New Roman" w:cs="Times New Roman"/>
          <w:kern w:val="36"/>
          <w:sz w:val="28"/>
          <w:szCs w:val="28"/>
          <w:lang w:val="uk-UA" w:eastAsia="ru-RU"/>
        </w:rPr>
        <w:t>особистостi</w:t>
      </w:r>
      <w:proofErr w:type="spellEnd"/>
    </w:p>
    <w:p w:rsidR="00A656B5" w:rsidRPr="00366DE7" w:rsidRDefault="008B00EB" w:rsidP="00CF4E81">
      <w:pPr>
        <w:spacing w:after="0" w:line="240" w:lineRule="auto"/>
        <w:ind w:firstLine="540"/>
        <w:jc w:val="both"/>
        <w:rPr>
          <w:rFonts w:ascii="Times New Roman" w:eastAsia="Times New Roman" w:hAnsi="Times New Roman" w:cs="Times New Roman"/>
          <w:color w:val="222222"/>
          <w:sz w:val="28"/>
          <w:szCs w:val="28"/>
          <w:lang w:val="uk-UA" w:eastAsia="ru-RU"/>
        </w:rPr>
      </w:pPr>
      <w:r>
        <w:fldChar w:fldCharType="begin"/>
      </w:r>
      <w:r w:rsidRPr="00CA57E1">
        <w:rPr>
          <w:lang w:val="uk-UA"/>
        </w:rPr>
        <w:instrText xml:space="preserve"> </w:instrText>
      </w:r>
      <w:r>
        <w:instrText>HYPERLINK</w:instrText>
      </w:r>
      <w:r w:rsidRPr="00CA57E1">
        <w:rPr>
          <w:lang w:val="uk-UA"/>
        </w:rPr>
        <w:instrText xml:space="preserve"> "</w:instrText>
      </w:r>
      <w:r>
        <w:instrText>http</w:instrText>
      </w:r>
      <w:r w:rsidRPr="00CA57E1">
        <w:rPr>
          <w:lang w:val="uk-UA"/>
        </w:rPr>
        <w:instrText>://</w:instrText>
      </w:r>
      <w:r>
        <w:instrText>proforientator</w:instrText>
      </w:r>
      <w:r w:rsidRPr="00CA57E1">
        <w:rPr>
          <w:lang w:val="uk-UA"/>
        </w:rPr>
        <w:instrText>.</w:instrText>
      </w:r>
      <w:r>
        <w:instrText>info</w:instrText>
      </w:r>
      <w:r w:rsidRPr="00CA57E1">
        <w:rPr>
          <w:lang w:val="uk-UA"/>
        </w:rPr>
        <w:instrText>/?</w:instrText>
      </w:r>
      <w:r>
        <w:instrText>page</w:instrText>
      </w:r>
      <w:r w:rsidRPr="00CA57E1">
        <w:rPr>
          <w:lang w:val="uk-UA"/>
        </w:rPr>
        <w:instrText>_</w:instrText>
      </w:r>
      <w:r>
        <w:instrText>id</w:instrText>
      </w:r>
      <w:r w:rsidRPr="00CA57E1">
        <w:rPr>
          <w:lang w:val="uk-UA"/>
        </w:rPr>
        <w:instrText xml:space="preserve">=6016" </w:instrText>
      </w:r>
      <w:r>
        <w:fldChar w:fldCharType="separate"/>
      </w:r>
      <w:r w:rsidR="00DA4AC5" w:rsidRPr="00366DE7">
        <w:rPr>
          <w:rStyle w:val="a7"/>
          <w:rFonts w:ascii="Times New Roman" w:eastAsia="Times New Roman" w:hAnsi="Times New Roman" w:cs="Times New Roman"/>
          <w:sz w:val="28"/>
          <w:szCs w:val="28"/>
          <w:lang w:val="uk-UA" w:eastAsia="ru-RU"/>
        </w:rPr>
        <w:t>http://proforientator.info/?page_id=6016</w:t>
      </w:r>
      <w:r>
        <w:rPr>
          <w:rStyle w:val="a7"/>
          <w:rFonts w:ascii="Times New Roman" w:eastAsia="Times New Roman" w:hAnsi="Times New Roman" w:cs="Times New Roman"/>
          <w:sz w:val="28"/>
          <w:szCs w:val="28"/>
          <w:lang w:val="uk-UA" w:eastAsia="ru-RU"/>
        </w:rPr>
        <w:fldChar w:fldCharType="end"/>
      </w:r>
    </w:p>
    <w:p w:rsidR="00113049" w:rsidRDefault="00113049" w:rsidP="00CF4E81">
      <w:pPr>
        <w:spacing w:after="0" w:line="240" w:lineRule="auto"/>
        <w:ind w:firstLine="540"/>
        <w:jc w:val="both"/>
        <w:rPr>
          <w:rFonts w:ascii="Times New Roman" w:eastAsia="Times New Roman" w:hAnsi="Times New Roman" w:cs="Times New Roman"/>
          <w:i/>
          <w:color w:val="222222"/>
          <w:sz w:val="28"/>
          <w:szCs w:val="28"/>
          <w:lang w:val="uk-UA" w:eastAsia="ru-RU"/>
        </w:rPr>
      </w:pPr>
    </w:p>
    <w:p w:rsidR="00A656B5" w:rsidRPr="00113049" w:rsidRDefault="00A656B5" w:rsidP="00CF4E81">
      <w:pPr>
        <w:spacing w:after="0" w:line="240" w:lineRule="auto"/>
        <w:ind w:firstLine="540"/>
        <w:jc w:val="both"/>
        <w:rPr>
          <w:rFonts w:ascii="Times New Roman" w:eastAsia="Times New Roman" w:hAnsi="Times New Roman" w:cs="Times New Roman"/>
          <w:i/>
          <w:color w:val="222222"/>
          <w:sz w:val="28"/>
          <w:szCs w:val="28"/>
          <w:lang w:val="uk-UA" w:eastAsia="ru-RU"/>
        </w:rPr>
      </w:pPr>
      <w:r w:rsidRPr="00113049">
        <w:rPr>
          <w:rFonts w:ascii="Times New Roman" w:eastAsia="Times New Roman" w:hAnsi="Times New Roman" w:cs="Times New Roman"/>
          <w:i/>
          <w:color w:val="222222"/>
          <w:sz w:val="28"/>
          <w:szCs w:val="28"/>
          <w:lang w:val="uk-UA" w:eastAsia="ru-RU"/>
        </w:rPr>
        <w:t>2)</w:t>
      </w:r>
      <w:r w:rsidR="00A71727" w:rsidRPr="00113049">
        <w:rPr>
          <w:rFonts w:ascii="Times New Roman" w:eastAsia="Times New Roman" w:hAnsi="Times New Roman" w:cs="Times New Roman"/>
          <w:i/>
          <w:color w:val="222222"/>
          <w:sz w:val="28"/>
          <w:szCs w:val="28"/>
          <w:lang w:val="uk-UA" w:eastAsia="ru-RU"/>
        </w:rPr>
        <w:t xml:space="preserve"> </w:t>
      </w:r>
      <w:r w:rsidRPr="00113049">
        <w:rPr>
          <w:rFonts w:ascii="Times New Roman" w:eastAsia="Times New Roman" w:hAnsi="Times New Roman" w:cs="Times New Roman"/>
          <w:i/>
          <w:color w:val="222222"/>
          <w:sz w:val="28"/>
          <w:szCs w:val="28"/>
          <w:lang w:val="uk-UA" w:eastAsia="ru-RU"/>
        </w:rPr>
        <w:t>Подивитися майстер-класи з професій:</w:t>
      </w:r>
    </w:p>
    <w:p w:rsidR="00A656B5" w:rsidRPr="00366DE7" w:rsidRDefault="00A656B5" w:rsidP="00CF4E81">
      <w:pPr>
        <w:spacing w:after="0" w:line="240" w:lineRule="auto"/>
        <w:ind w:firstLine="540"/>
        <w:jc w:val="both"/>
        <w:rPr>
          <w:rFonts w:ascii="Times New Roman" w:eastAsia="Times New Roman" w:hAnsi="Times New Roman" w:cs="Times New Roman"/>
          <w:b/>
          <w:color w:val="222222"/>
          <w:sz w:val="28"/>
          <w:szCs w:val="28"/>
          <w:lang w:val="uk-UA" w:eastAsia="ru-RU"/>
        </w:rPr>
      </w:pPr>
      <w:r w:rsidRPr="00366DE7">
        <w:rPr>
          <w:rFonts w:ascii="Times New Roman" w:eastAsia="Times New Roman" w:hAnsi="Times New Roman" w:cs="Times New Roman"/>
          <w:b/>
          <w:color w:val="222222"/>
          <w:sz w:val="28"/>
          <w:szCs w:val="28"/>
          <w:lang w:val="uk-UA" w:eastAsia="ru-RU"/>
        </w:rPr>
        <w:t>Електрогазозварник</w:t>
      </w:r>
    </w:p>
    <w:p w:rsidR="00A656B5" w:rsidRPr="0056348E" w:rsidRDefault="00113049" w:rsidP="00CF4E81">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A656B5" w:rsidRPr="0056348E">
        <w:rPr>
          <w:rFonts w:ascii="Times New Roman" w:eastAsia="Times New Roman" w:hAnsi="Times New Roman" w:cs="Times New Roman"/>
          <w:sz w:val="28"/>
          <w:szCs w:val="28"/>
          <w:lang w:val="uk-UA" w:eastAsia="ru-RU"/>
        </w:rPr>
        <w:t xml:space="preserve"> </w:t>
      </w:r>
      <w:r w:rsidR="0056348E" w:rsidRPr="0056348E">
        <w:rPr>
          <w:rFonts w:ascii="Times New Roman" w:eastAsia="Times New Roman" w:hAnsi="Times New Roman" w:cs="Times New Roman"/>
          <w:sz w:val="28"/>
          <w:szCs w:val="28"/>
          <w:lang w:val="uk-UA" w:eastAsia="ru-RU"/>
        </w:rPr>
        <w:t>запалюва</w:t>
      </w:r>
      <w:r w:rsidR="00A656B5" w:rsidRPr="0056348E">
        <w:rPr>
          <w:rFonts w:ascii="Times New Roman" w:eastAsia="Times New Roman" w:hAnsi="Times New Roman" w:cs="Times New Roman"/>
          <w:sz w:val="28"/>
          <w:szCs w:val="28"/>
          <w:lang w:val="uk-UA" w:eastAsia="ru-RU"/>
        </w:rPr>
        <w:t>ння дуги;</w:t>
      </w:r>
    </w:p>
    <w:p w:rsidR="00A656B5" w:rsidRPr="00366DE7"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A656B5" w:rsidRPr="00366DE7">
        <w:rPr>
          <w:rFonts w:ascii="Times New Roman" w:eastAsia="Times New Roman" w:hAnsi="Times New Roman" w:cs="Times New Roman"/>
          <w:color w:val="222222"/>
          <w:sz w:val="28"/>
          <w:szCs w:val="28"/>
          <w:lang w:val="uk-UA" w:eastAsia="ru-RU"/>
        </w:rPr>
        <w:t xml:space="preserve"> створ</w:t>
      </w:r>
      <w:r w:rsidR="00DF032B">
        <w:rPr>
          <w:rFonts w:ascii="Times New Roman" w:eastAsia="Times New Roman" w:hAnsi="Times New Roman" w:cs="Times New Roman"/>
          <w:color w:val="222222"/>
          <w:sz w:val="28"/>
          <w:szCs w:val="28"/>
          <w:lang w:val="uk-UA" w:eastAsia="ru-RU"/>
        </w:rPr>
        <w:t>е</w:t>
      </w:r>
      <w:r w:rsidR="00A656B5" w:rsidRPr="00366DE7">
        <w:rPr>
          <w:rFonts w:ascii="Times New Roman" w:eastAsia="Times New Roman" w:hAnsi="Times New Roman" w:cs="Times New Roman"/>
          <w:color w:val="222222"/>
          <w:sz w:val="28"/>
          <w:szCs w:val="28"/>
          <w:lang w:val="uk-UA" w:eastAsia="ru-RU"/>
        </w:rPr>
        <w:t>ння творчих робіт за допомогою зварювання</w:t>
      </w:r>
      <w:r w:rsidR="00DF032B">
        <w:rPr>
          <w:rFonts w:ascii="Times New Roman" w:eastAsia="Times New Roman" w:hAnsi="Times New Roman" w:cs="Times New Roman"/>
          <w:color w:val="222222"/>
          <w:sz w:val="28"/>
          <w:szCs w:val="28"/>
          <w:lang w:val="uk-UA" w:eastAsia="ru-RU"/>
        </w:rPr>
        <w:t>.</w:t>
      </w:r>
    </w:p>
    <w:p w:rsidR="00A656B5" w:rsidRPr="00366DE7" w:rsidRDefault="00A656B5" w:rsidP="00CF4E81">
      <w:pPr>
        <w:spacing w:after="0" w:line="240" w:lineRule="auto"/>
        <w:ind w:firstLine="540"/>
        <w:jc w:val="both"/>
        <w:rPr>
          <w:rFonts w:ascii="Times New Roman" w:eastAsia="Times New Roman" w:hAnsi="Times New Roman" w:cs="Times New Roman"/>
          <w:b/>
          <w:color w:val="222222"/>
          <w:sz w:val="28"/>
          <w:szCs w:val="28"/>
          <w:lang w:val="uk-UA" w:eastAsia="ru-RU"/>
        </w:rPr>
      </w:pPr>
      <w:r w:rsidRPr="00366DE7">
        <w:rPr>
          <w:rFonts w:ascii="Times New Roman" w:eastAsia="Times New Roman" w:hAnsi="Times New Roman" w:cs="Times New Roman"/>
          <w:b/>
          <w:color w:val="222222"/>
          <w:sz w:val="28"/>
          <w:szCs w:val="28"/>
          <w:lang w:val="uk-UA" w:eastAsia="ru-RU"/>
        </w:rPr>
        <w:t>Оператор комп’ютерного набору</w:t>
      </w:r>
    </w:p>
    <w:p w:rsidR="00A656B5" w:rsidRPr="00366DE7"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A656B5" w:rsidRPr="00366DE7">
        <w:rPr>
          <w:rFonts w:ascii="Times New Roman" w:eastAsia="Times New Roman" w:hAnsi="Times New Roman" w:cs="Times New Roman"/>
          <w:color w:val="222222"/>
          <w:sz w:val="28"/>
          <w:szCs w:val="28"/>
          <w:lang w:val="uk-UA" w:eastAsia="ru-RU"/>
        </w:rPr>
        <w:t xml:space="preserve">створення інтерактивного </w:t>
      </w:r>
      <w:proofErr w:type="spellStart"/>
      <w:r w:rsidR="00A656B5" w:rsidRPr="00366DE7">
        <w:rPr>
          <w:rFonts w:ascii="Times New Roman" w:eastAsia="Times New Roman" w:hAnsi="Times New Roman" w:cs="Times New Roman"/>
          <w:color w:val="222222"/>
          <w:sz w:val="28"/>
          <w:szCs w:val="28"/>
          <w:lang w:val="uk-UA" w:eastAsia="ru-RU"/>
        </w:rPr>
        <w:t>портфоліо</w:t>
      </w:r>
      <w:proofErr w:type="spellEnd"/>
      <w:r w:rsidR="00A656B5" w:rsidRPr="00366DE7">
        <w:rPr>
          <w:rFonts w:ascii="Times New Roman" w:eastAsia="Times New Roman" w:hAnsi="Times New Roman" w:cs="Times New Roman"/>
          <w:color w:val="222222"/>
          <w:sz w:val="28"/>
          <w:szCs w:val="28"/>
          <w:lang w:val="uk-UA" w:eastAsia="ru-RU"/>
        </w:rPr>
        <w:t xml:space="preserve"> за допомогою </w:t>
      </w:r>
      <w:r w:rsidR="0056348E" w:rsidRPr="0056348E">
        <w:rPr>
          <w:rFonts w:ascii="Times New Roman" w:eastAsia="Times New Roman" w:hAnsi="Times New Roman" w:cs="Times New Roman"/>
          <w:sz w:val="28"/>
          <w:szCs w:val="28"/>
          <w:lang w:val="en-US" w:eastAsia="ru-RU"/>
        </w:rPr>
        <w:t>Microsoft</w:t>
      </w:r>
      <w:r w:rsidR="0056348E" w:rsidRPr="0056348E">
        <w:rPr>
          <w:rFonts w:ascii="Times New Roman" w:eastAsia="Times New Roman" w:hAnsi="Times New Roman" w:cs="Times New Roman"/>
          <w:sz w:val="28"/>
          <w:szCs w:val="28"/>
          <w:lang w:eastAsia="ru-RU"/>
        </w:rPr>
        <w:t xml:space="preserve"> </w:t>
      </w:r>
      <w:r w:rsidR="0056348E" w:rsidRPr="0056348E">
        <w:rPr>
          <w:rFonts w:ascii="Times New Roman" w:eastAsia="Times New Roman" w:hAnsi="Times New Roman" w:cs="Times New Roman"/>
          <w:sz w:val="28"/>
          <w:szCs w:val="28"/>
          <w:lang w:val="en-US" w:eastAsia="ru-RU"/>
        </w:rPr>
        <w:t>Office</w:t>
      </w:r>
      <w:r w:rsidR="00A656B5" w:rsidRPr="00366DE7">
        <w:rPr>
          <w:rFonts w:ascii="Times New Roman" w:eastAsia="Times New Roman" w:hAnsi="Times New Roman" w:cs="Times New Roman"/>
          <w:color w:val="222222"/>
          <w:sz w:val="28"/>
          <w:szCs w:val="28"/>
          <w:lang w:val="uk-UA" w:eastAsia="ru-RU"/>
        </w:rPr>
        <w:t>;</w:t>
      </w:r>
    </w:p>
    <w:p w:rsidR="00A656B5" w:rsidRPr="00366DE7"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A656B5" w:rsidRPr="00366DE7">
        <w:rPr>
          <w:rFonts w:ascii="Times New Roman" w:eastAsia="Times New Roman" w:hAnsi="Times New Roman" w:cs="Times New Roman"/>
          <w:color w:val="222222"/>
          <w:sz w:val="28"/>
          <w:szCs w:val="28"/>
          <w:lang w:val="uk-UA" w:eastAsia="ru-RU"/>
        </w:rPr>
        <w:t>створення те</w:t>
      </w:r>
      <w:r w:rsidR="00DF032B">
        <w:rPr>
          <w:rFonts w:ascii="Times New Roman" w:eastAsia="Times New Roman" w:hAnsi="Times New Roman" w:cs="Times New Roman"/>
          <w:color w:val="222222"/>
          <w:sz w:val="28"/>
          <w:szCs w:val="28"/>
          <w:lang w:val="uk-UA" w:eastAsia="ru-RU"/>
        </w:rPr>
        <w:t>с</w:t>
      </w:r>
      <w:r w:rsidR="00A656B5" w:rsidRPr="00366DE7">
        <w:rPr>
          <w:rFonts w:ascii="Times New Roman" w:eastAsia="Times New Roman" w:hAnsi="Times New Roman" w:cs="Times New Roman"/>
          <w:color w:val="222222"/>
          <w:sz w:val="28"/>
          <w:szCs w:val="28"/>
          <w:lang w:val="uk-UA" w:eastAsia="ru-RU"/>
        </w:rPr>
        <w:t xml:space="preserve">тів за допомогою </w:t>
      </w:r>
      <w:r w:rsidR="0056348E" w:rsidRPr="0056348E">
        <w:rPr>
          <w:rFonts w:ascii="Times New Roman" w:eastAsia="Times New Roman" w:hAnsi="Times New Roman" w:cs="Times New Roman"/>
          <w:sz w:val="28"/>
          <w:szCs w:val="28"/>
          <w:lang w:val="en-US" w:eastAsia="ru-RU"/>
        </w:rPr>
        <w:t>Excel</w:t>
      </w:r>
      <w:r w:rsidR="00A656B5" w:rsidRPr="0056348E">
        <w:rPr>
          <w:rFonts w:ascii="Times New Roman" w:eastAsia="Times New Roman" w:hAnsi="Times New Roman" w:cs="Times New Roman"/>
          <w:sz w:val="28"/>
          <w:szCs w:val="28"/>
          <w:lang w:val="uk-UA" w:eastAsia="ru-RU"/>
        </w:rPr>
        <w:t>.</w:t>
      </w:r>
    </w:p>
    <w:p w:rsidR="00A656B5" w:rsidRPr="00366DE7" w:rsidRDefault="00A656B5" w:rsidP="00CF4E81">
      <w:pPr>
        <w:spacing w:after="0" w:line="240" w:lineRule="auto"/>
        <w:ind w:firstLine="540"/>
        <w:jc w:val="both"/>
        <w:rPr>
          <w:rFonts w:ascii="Times New Roman" w:eastAsia="Times New Roman" w:hAnsi="Times New Roman" w:cs="Times New Roman"/>
          <w:b/>
          <w:color w:val="222222"/>
          <w:sz w:val="28"/>
          <w:szCs w:val="28"/>
          <w:lang w:val="uk-UA" w:eastAsia="ru-RU"/>
        </w:rPr>
      </w:pPr>
      <w:r w:rsidRPr="00366DE7">
        <w:rPr>
          <w:rFonts w:ascii="Times New Roman" w:eastAsia="Times New Roman" w:hAnsi="Times New Roman" w:cs="Times New Roman"/>
          <w:b/>
          <w:color w:val="222222"/>
          <w:sz w:val="28"/>
          <w:szCs w:val="28"/>
          <w:lang w:val="uk-UA" w:eastAsia="ru-RU"/>
        </w:rPr>
        <w:t>Перукар</w:t>
      </w:r>
    </w:p>
    <w:p w:rsidR="00A656B5" w:rsidRPr="00366DE7"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A656B5" w:rsidRPr="00366DE7">
        <w:rPr>
          <w:rFonts w:ascii="Times New Roman" w:eastAsia="Times New Roman" w:hAnsi="Times New Roman" w:cs="Times New Roman"/>
          <w:color w:val="222222"/>
          <w:sz w:val="28"/>
          <w:szCs w:val="28"/>
          <w:lang w:val="uk-UA" w:eastAsia="ru-RU"/>
        </w:rPr>
        <w:t>створення весільної зач</w:t>
      </w:r>
      <w:r w:rsidR="00DF032B">
        <w:rPr>
          <w:rFonts w:ascii="Times New Roman" w:eastAsia="Times New Roman" w:hAnsi="Times New Roman" w:cs="Times New Roman"/>
          <w:color w:val="222222"/>
          <w:sz w:val="28"/>
          <w:szCs w:val="28"/>
          <w:lang w:val="uk-UA" w:eastAsia="ru-RU"/>
        </w:rPr>
        <w:t>і</w:t>
      </w:r>
      <w:r w:rsidR="00A656B5" w:rsidRPr="00366DE7">
        <w:rPr>
          <w:rFonts w:ascii="Times New Roman" w:eastAsia="Times New Roman" w:hAnsi="Times New Roman" w:cs="Times New Roman"/>
          <w:color w:val="222222"/>
          <w:sz w:val="28"/>
          <w:szCs w:val="28"/>
          <w:lang w:val="uk-UA" w:eastAsia="ru-RU"/>
        </w:rPr>
        <w:t>ски.</w:t>
      </w:r>
    </w:p>
    <w:p w:rsidR="00A656B5" w:rsidRPr="00366DE7" w:rsidRDefault="00A656B5" w:rsidP="00CF4E81">
      <w:pPr>
        <w:spacing w:after="0" w:line="240" w:lineRule="auto"/>
        <w:ind w:firstLine="540"/>
        <w:jc w:val="both"/>
        <w:rPr>
          <w:rFonts w:ascii="Times New Roman" w:eastAsia="Times New Roman" w:hAnsi="Times New Roman" w:cs="Times New Roman"/>
          <w:b/>
          <w:color w:val="222222"/>
          <w:sz w:val="28"/>
          <w:szCs w:val="28"/>
          <w:lang w:val="uk-UA" w:eastAsia="ru-RU"/>
        </w:rPr>
      </w:pPr>
      <w:r w:rsidRPr="00366DE7">
        <w:rPr>
          <w:rFonts w:ascii="Times New Roman" w:eastAsia="Times New Roman" w:hAnsi="Times New Roman" w:cs="Times New Roman"/>
          <w:b/>
          <w:color w:val="222222"/>
          <w:sz w:val="28"/>
          <w:szCs w:val="28"/>
          <w:lang w:val="uk-UA" w:eastAsia="ru-RU"/>
        </w:rPr>
        <w:t>Кондитер</w:t>
      </w:r>
    </w:p>
    <w:p w:rsidR="00A656B5" w:rsidRPr="00366DE7"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A656B5" w:rsidRPr="00366DE7">
        <w:rPr>
          <w:rFonts w:ascii="Times New Roman" w:eastAsia="Times New Roman" w:hAnsi="Times New Roman" w:cs="Times New Roman"/>
          <w:color w:val="222222"/>
          <w:sz w:val="28"/>
          <w:szCs w:val="28"/>
          <w:lang w:val="uk-UA" w:eastAsia="ru-RU"/>
        </w:rPr>
        <w:t>створення прикрас для тортів за допомогою мастики</w:t>
      </w:r>
      <w:r w:rsidR="00DF032B">
        <w:rPr>
          <w:rFonts w:ascii="Times New Roman" w:eastAsia="Times New Roman" w:hAnsi="Times New Roman" w:cs="Times New Roman"/>
          <w:color w:val="222222"/>
          <w:sz w:val="28"/>
          <w:szCs w:val="28"/>
          <w:lang w:val="uk-UA" w:eastAsia="ru-RU"/>
        </w:rPr>
        <w:t>;</w:t>
      </w:r>
    </w:p>
    <w:p w:rsidR="00A656B5" w:rsidRPr="00366DE7"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hAnsi="Times New Roman" w:cs="Times New Roman"/>
          <w:sz w:val="28"/>
          <w:szCs w:val="28"/>
          <w:lang w:val="uk-UA"/>
        </w:rPr>
        <w:t xml:space="preserve">―  </w:t>
      </w:r>
      <w:r w:rsidR="00A656B5" w:rsidRPr="00366DE7">
        <w:rPr>
          <w:rFonts w:ascii="Times New Roman" w:eastAsia="Times New Roman" w:hAnsi="Times New Roman" w:cs="Times New Roman"/>
          <w:color w:val="222222"/>
          <w:sz w:val="28"/>
          <w:szCs w:val="28"/>
          <w:lang w:val="uk-UA" w:eastAsia="ru-RU"/>
        </w:rPr>
        <w:t>створення суші «Філадельфія».</w:t>
      </w:r>
    </w:p>
    <w:p w:rsidR="00113049"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A656B5" w:rsidRPr="00113049" w:rsidRDefault="00A656B5" w:rsidP="00CF4E81">
      <w:pPr>
        <w:spacing w:after="0" w:line="240" w:lineRule="auto"/>
        <w:ind w:firstLine="540"/>
        <w:jc w:val="both"/>
        <w:rPr>
          <w:rFonts w:ascii="Times New Roman" w:eastAsia="Times New Roman" w:hAnsi="Times New Roman" w:cs="Times New Roman"/>
          <w:i/>
          <w:color w:val="222222"/>
          <w:sz w:val="28"/>
          <w:szCs w:val="28"/>
          <w:lang w:val="uk-UA" w:eastAsia="ru-RU"/>
        </w:rPr>
      </w:pPr>
      <w:r w:rsidRPr="00113049">
        <w:rPr>
          <w:rFonts w:ascii="Times New Roman" w:eastAsia="Times New Roman" w:hAnsi="Times New Roman" w:cs="Times New Roman"/>
          <w:i/>
          <w:color w:val="222222"/>
          <w:sz w:val="28"/>
          <w:szCs w:val="28"/>
          <w:lang w:val="uk-UA" w:eastAsia="ru-RU"/>
        </w:rPr>
        <w:t>3)</w:t>
      </w:r>
      <w:r w:rsidR="00DF032B" w:rsidRPr="00113049">
        <w:rPr>
          <w:rFonts w:ascii="Times New Roman" w:eastAsia="Times New Roman" w:hAnsi="Times New Roman" w:cs="Times New Roman"/>
          <w:i/>
          <w:color w:val="222222"/>
          <w:sz w:val="28"/>
          <w:szCs w:val="28"/>
          <w:lang w:val="uk-UA" w:eastAsia="ru-RU"/>
        </w:rPr>
        <w:t xml:space="preserve"> </w:t>
      </w:r>
      <w:r w:rsidRPr="00113049">
        <w:rPr>
          <w:rFonts w:ascii="Times New Roman" w:eastAsia="Times New Roman" w:hAnsi="Times New Roman" w:cs="Times New Roman"/>
          <w:i/>
          <w:color w:val="222222"/>
          <w:sz w:val="28"/>
          <w:szCs w:val="28"/>
          <w:lang w:val="uk-UA" w:eastAsia="ru-RU"/>
        </w:rPr>
        <w:t>Екскурсії з учнями різних вікових категорій на підприємства.</w:t>
      </w:r>
    </w:p>
    <w:p w:rsidR="00DA4AC5" w:rsidRPr="00366DE7" w:rsidRDefault="00DF032B"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Е</w:t>
      </w:r>
      <w:r w:rsidR="00DA4AC5" w:rsidRPr="00366DE7">
        <w:rPr>
          <w:rFonts w:ascii="Times New Roman" w:eastAsia="Times New Roman" w:hAnsi="Times New Roman" w:cs="Times New Roman"/>
          <w:color w:val="222222"/>
          <w:sz w:val="28"/>
          <w:szCs w:val="28"/>
          <w:lang w:val="uk-UA" w:eastAsia="ru-RU"/>
        </w:rPr>
        <w:t>кскурсія з учнями 11 класів школи №76 м</w:t>
      </w:r>
      <w:r>
        <w:rPr>
          <w:rFonts w:ascii="Times New Roman" w:eastAsia="Times New Roman" w:hAnsi="Times New Roman" w:cs="Times New Roman"/>
          <w:color w:val="222222"/>
          <w:sz w:val="28"/>
          <w:szCs w:val="28"/>
          <w:lang w:val="uk-UA" w:eastAsia="ru-RU"/>
        </w:rPr>
        <w:t>.</w:t>
      </w:r>
      <w:r w:rsidR="00DA4AC5" w:rsidRPr="00366DE7">
        <w:rPr>
          <w:rFonts w:ascii="Times New Roman" w:eastAsia="Times New Roman" w:hAnsi="Times New Roman" w:cs="Times New Roman"/>
          <w:color w:val="222222"/>
          <w:sz w:val="28"/>
          <w:szCs w:val="28"/>
          <w:lang w:val="uk-UA" w:eastAsia="ru-RU"/>
        </w:rPr>
        <w:t xml:space="preserve">Харкова на кондитерську фабрику: </w:t>
      </w:r>
    </w:p>
    <w:p w:rsidR="0072203B" w:rsidRDefault="0072203B"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113049"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68992" behindDoc="0" locked="0" layoutInCell="1" allowOverlap="1">
            <wp:simplePos x="0" y="0"/>
            <wp:positionH relativeFrom="column">
              <wp:posOffset>3200400</wp:posOffset>
            </wp:positionH>
            <wp:positionV relativeFrom="paragraph">
              <wp:posOffset>242570</wp:posOffset>
            </wp:positionV>
            <wp:extent cx="3092450" cy="1943100"/>
            <wp:effectExtent l="19050" t="0" r="0" b="0"/>
            <wp:wrapTopAndBottom/>
            <wp:docPr id="11" name="Рисунок 11" descr="C:\Users\Olga\Desktop\konditer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konditerskaya.jpg"/>
                    <pic:cNvPicPr>
                      <a:picLocks noChangeAspect="1" noChangeArrowheads="1"/>
                    </pic:cNvPicPr>
                  </pic:nvPicPr>
                  <pic:blipFill>
                    <a:blip r:embed="rId12" cstate="print">
                      <a:extLst>
                        <a:ext uri="{28A0092B-C50C-407E-A947-70E740481C1C}">
                          <a14:useLocalDpi xmlns:a14="http://schemas.microsoft.com/office/drawing/2010/main" val="0"/>
                        </a:ext>
                      </a:extLst>
                    </a:blip>
                    <a:srcRect r="3571"/>
                    <a:stretch>
                      <a:fillRect/>
                    </a:stretch>
                  </pic:blipFill>
                  <pic:spPr bwMode="auto">
                    <a:xfrm>
                      <a:off x="0" y="0"/>
                      <a:ext cx="3092450" cy="1943100"/>
                    </a:xfrm>
                    <a:prstGeom prst="rect">
                      <a:avLst/>
                    </a:prstGeom>
                    <a:noFill/>
                    <a:ln>
                      <a:noFill/>
                    </a:ln>
                  </pic:spPr>
                </pic:pic>
              </a:graphicData>
            </a:graphic>
          </wp:anchor>
        </w:drawing>
      </w:r>
      <w:r>
        <w:rPr>
          <w:rFonts w:ascii="Times New Roman" w:eastAsia="Times New Roman" w:hAnsi="Times New Roman" w:cs="Times New Roman"/>
          <w:noProof/>
          <w:color w:val="222222"/>
          <w:sz w:val="28"/>
          <w:szCs w:val="28"/>
          <w:lang w:eastAsia="ru-RU"/>
        </w:rPr>
        <w:drawing>
          <wp:anchor distT="0" distB="0" distL="114300" distR="114300" simplePos="0" relativeHeight="251660800" behindDoc="0" locked="0" layoutInCell="1" allowOverlap="1">
            <wp:simplePos x="0" y="0"/>
            <wp:positionH relativeFrom="column">
              <wp:posOffset>0</wp:posOffset>
            </wp:positionH>
            <wp:positionV relativeFrom="paragraph">
              <wp:posOffset>242570</wp:posOffset>
            </wp:positionV>
            <wp:extent cx="3098165" cy="1943100"/>
            <wp:effectExtent l="19050" t="0" r="6985" b="0"/>
            <wp:wrapSquare wrapText="bothSides"/>
            <wp:docPr id="9" name="Рисунок 9" descr="C:\Users\Olga\Desktop\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Без названия.jfif"/>
                    <pic:cNvPicPr>
                      <a:picLocks noChangeAspect="1" noChangeArrowheads="1"/>
                    </pic:cNvPicPr>
                  </pic:nvPicPr>
                  <pic:blipFill>
                    <a:blip r:embed="rId13" cstate="print">
                      <a:extLst>
                        <a:ext uri="{28A0092B-C50C-407E-A947-70E740481C1C}">
                          <a14:useLocalDpi xmlns:a14="http://schemas.microsoft.com/office/drawing/2010/main" val="0"/>
                        </a:ext>
                      </a:extLst>
                    </a:blip>
                    <a:srcRect l="6711"/>
                    <a:stretch>
                      <a:fillRect/>
                    </a:stretch>
                  </pic:blipFill>
                  <pic:spPr bwMode="auto">
                    <a:xfrm>
                      <a:off x="0" y="0"/>
                      <a:ext cx="3098165" cy="1943100"/>
                    </a:xfrm>
                    <a:prstGeom prst="rect">
                      <a:avLst/>
                    </a:prstGeom>
                    <a:noFill/>
                    <a:ln>
                      <a:noFill/>
                    </a:ln>
                  </pic:spPr>
                </pic:pic>
              </a:graphicData>
            </a:graphic>
          </wp:anchor>
        </w:drawing>
      </w:r>
    </w:p>
    <w:p w:rsidR="00113049"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72203B" w:rsidRDefault="0072203B"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72203B" w:rsidRDefault="0072203B"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 xml:space="preserve">Правильно організована </w:t>
      </w:r>
      <w:proofErr w:type="spellStart"/>
      <w:r w:rsidRPr="00366DE7">
        <w:rPr>
          <w:rFonts w:ascii="Times New Roman" w:eastAsia="Times New Roman" w:hAnsi="Times New Roman" w:cs="Times New Roman"/>
          <w:color w:val="222222"/>
          <w:sz w:val="28"/>
          <w:szCs w:val="28"/>
          <w:lang w:val="uk-UA" w:eastAsia="ru-RU"/>
        </w:rPr>
        <w:t>профконсультаційна</w:t>
      </w:r>
      <w:proofErr w:type="spellEnd"/>
      <w:r w:rsidRPr="00366DE7">
        <w:rPr>
          <w:rFonts w:ascii="Times New Roman" w:eastAsia="Times New Roman" w:hAnsi="Times New Roman" w:cs="Times New Roman"/>
          <w:color w:val="222222"/>
          <w:sz w:val="28"/>
          <w:szCs w:val="28"/>
          <w:lang w:val="uk-UA" w:eastAsia="ru-RU"/>
        </w:rPr>
        <w:t xml:space="preserve"> робота є найважливішим чинником формування усвідомленого, </w:t>
      </w:r>
      <w:proofErr w:type="spellStart"/>
      <w:r w:rsidRPr="00366DE7">
        <w:rPr>
          <w:rFonts w:ascii="Times New Roman" w:eastAsia="Times New Roman" w:hAnsi="Times New Roman" w:cs="Times New Roman"/>
          <w:color w:val="222222"/>
          <w:sz w:val="28"/>
          <w:szCs w:val="28"/>
          <w:lang w:val="uk-UA" w:eastAsia="ru-RU"/>
        </w:rPr>
        <w:t>обгрунтованого</w:t>
      </w:r>
      <w:proofErr w:type="spellEnd"/>
      <w:r w:rsidRPr="00366DE7">
        <w:rPr>
          <w:rFonts w:ascii="Times New Roman" w:eastAsia="Times New Roman" w:hAnsi="Times New Roman" w:cs="Times New Roman"/>
          <w:color w:val="222222"/>
          <w:sz w:val="28"/>
          <w:szCs w:val="28"/>
          <w:lang w:val="uk-UA" w:eastAsia="ru-RU"/>
        </w:rPr>
        <w:t xml:space="preserve"> вибору професії. Результативність </w:t>
      </w:r>
      <w:proofErr w:type="spellStart"/>
      <w:r w:rsidRPr="00366DE7">
        <w:rPr>
          <w:rFonts w:ascii="Times New Roman" w:eastAsia="Times New Roman" w:hAnsi="Times New Roman" w:cs="Times New Roman"/>
          <w:color w:val="222222"/>
          <w:sz w:val="28"/>
          <w:szCs w:val="28"/>
          <w:lang w:val="uk-UA" w:eastAsia="ru-RU"/>
        </w:rPr>
        <w:t>профконсультації</w:t>
      </w:r>
      <w:proofErr w:type="spellEnd"/>
      <w:r w:rsidRPr="00366DE7">
        <w:rPr>
          <w:rFonts w:ascii="Times New Roman" w:eastAsia="Times New Roman" w:hAnsi="Times New Roman" w:cs="Times New Roman"/>
          <w:color w:val="222222"/>
          <w:sz w:val="28"/>
          <w:szCs w:val="28"/>
          <w:lang w:val="uk-UA" w:eastAsia="ru-RU"/>
        </w:rPr>
        <w:t xml:space="preserve"> значною мірою залежить від того, як загальна цільова установка конкретизується в завданнях, змісті та методах здійснюваної роботи відповідно до вікових та індивідуальних особливостей, а також рівня </w:t>
      </w:r>
      <w:proofErr w:type="spellStart"/>
      <w:r w:rsidRPr="00366DE7">
        <w:rPr>
          <w:rFonts w:ascii="Times New Roman" w:eastAsia="Times New Roman" w:hAnsi="Times New Roman" w:cs="Times New Roman"/>
          <w:color w:val="222222"/>
          <w:sz w:val="28"/>
          <w:szCs w:val="28"/>
          <w:lang w:val="uk-UA" w:eastAsia="ru-RU"/>
        </w:rPr>
        <w:t>проінформованості</w:t>
      </w:r>
      <w:proofErr w:type="spellEnd"/>
      <w:r w:rsidRPr="00366DE7">
        <w:rPr>
          <w:rFonts w:ascii="Times New Roman" w:eastAsia="Times New Roman" w:hAnsi="Times New Roman" w:cs="Times New Roman"/>
          <w:color w:val="222222"/>
          <w:sz w:val="28"/>
          <w:szCs w:val="28"/>
          <w:lang w:val="uk-UA" w:eastAsia="ru-RU"/>
        </w:rPr>
        <w:t xml:space="preserve"> учня про обрану професію.</w:t>
      </w:r>
    </w:p>
    <w:p w:rsidR="00113049" w:rsidRDefault="00113049" w:rsidP="00CF4E81">
      <w:pPr>
        <w:spacing w:after="0" w:line="240" w:lineRule="auto"/>
        <w:ind w:firstLine="540"/>
        <w:jc w:val="both"/>
        <w:rPr>
          <w:rFonts w:ascii="Times New Roman" w:eastAsia="Times New Roman" w:hAnsi="Times New Roman" w:cs="Times New Roman"/>
          <w:b/>
          <w:color w:val="222222"/>
          <w:sz w:val="28"/>
          <w:szCs w:val="28"/>
          <w:lang w:val="uk-UA" w:eastAsia="ru-RU"/>
        </w:rPr>
      </w:pPr>
    </w:p>
    <w:p w:rsidR="00113049" w:rsidRDefault="00113049">
      <w:pPr>
        <w:rPr>
          <w:rFonts w:ascii="Times New Roman" w:eastAsia="Times New Roman" w:hAnsi="Times New Roman" w:cs="Times New Roman"/>
          <w:b/>
          <w:color w:val="222222"/>
          <w:sz w:val="28"/>
          <w:szCs w:val="28"/>
          <w:lang w:val="uk-UA" w:eastAsia="ru-RU"/>
        </w:rPr>
      </w:pPr>
      <w:r>
        <w:rPr>
          <w:rFonts w:ascii="Times New Roman" w:eastAsia="Times New Roman" w:hAnsi="Times New Roman" w:cs="Times New Roman"/>
          <w:b/>
          <w:color w:val="222222"/>
          <w:sz w:val="28"/>
          <w:szCs w:val="28"/>
          <w:lang w:val="uk-UA" w:eastAsia="ru-RU"/>
        </w:rPr>
        <w:br w:type="page"/>
      </w:r>
    </w:p>
    <w:p w:rsidR="00113049" w:rsidRDefault="008B00EB" w:rsidP="00113049">
      <w:pPr>
        <w:spacing w:after="0" w:line="240" w:lineRule="auto"/>
        <w:jc w:val="center"/>
        <w:rPr>
          <w:rFonts w:ascii="Times New Roman" w:eastAsia="Times New Roman" w:hAnsi="Times New Roman" w:cs="Times New Roman"/>
          <w:b/>
          <w:color w:val="222222"/>
          <w:sz w:val="28"/>
          <w:szCs w:val="28"/>
          <w:lang w:val="uk-UA" w:eastAsia="ru-RU"/>
        </w:rPr>
      </w:pPr>
      <w:r>
        <w:rPr>
          <w:rFonts w:ascii="Times New Roman" w:eastAsia="Times New Roman" w:hAnsi="Times New Roman" w:cs="Times New Roman"/>
          <w:b/>
          <w:noProof/>
          <w:color w:val="222222"/>
          <w:sz w:val="28"/>
          <w:szCs w:val="28"/>
          <w:lang w:val="en-US"/>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9pt;margin-top:9pt;width:126pt;height:27pt;z-index:251670016" fillcolor="#c0504d [3205]" strokecolor="#f2f2f2 [3041]" strokeweight="3pt">
            <v:shadow on="t" type="perspective" color="#622423 [1605]" opacity=".5" offset="1pt" offset2="-1pt"/>
          </v:shape>
        </w:pict>
      </w:r>
    </w:p>
    <w:p w:rsidR="00A656B5" w:rsidRPr="00113049" w:rsidRDefault="00113049" w:rsidP="00113049">
      <w:pPr>
        <w:spacing w:after="0" w:line="240" w:lineRule="auto"/>
        <w:jc w:val="center"/>
        <w:rPr>
          <w:rFonts w:ascii="Times New Roman" w:eastAsia="Times New Roman" w:hAnsi="Times New Roman" w:cs="Times New Roman"/>
          <w:b/>
          <w:color w:val="FF0000"/>
          <w:sz w:val="28"/>
          <w:szCs w:val="28"/>
          <w:lang w:val="uk-UA" w:eastAsia="ru-RU"/>
        </w:rPr>
      </w:pPr>
      <w:r w:rsidRPr="00113049">
        <w:rPr>
          <w:rFonts w:ascii="Times New Roman" w:eastAsia="Times New Roman" w:hAnsi="Times New Roman" w:cs="Times New Roman"/>
          <w:b/>
          <w:color w:val="FF0000"/>
          <w:sz w:val="28"/>
          <w:szCs w:val="28"/>
          <w:lang w:val="uk-UA" w:eastAsia="ru-RU"/>
        </w:rPr>
        <w:t>ПОРАДИ ВИПУСКНИКАМ ШКІЛ</w:t>
      </w:r>
    </w:p>
    <w:p w:rsidR="00113049" w:rsidRPr="00366DE7" w:rsidRDefault="00113049" w:rsidP="00113049">
      <w:pPr>
        <w:spacing w:after="0" w:line="240" w:lineRule="auto"/>
        <w:jc w:val="center"/>
        <w:rPr>
          <w:rFonts w:ascii="Times New Roman" w:eastAsia="Times New Roman" w:hAnsi="Times New Roman" w:cs="Times New Roman"/>
          <w:b/>
          <w:color w:val="222222"/>
          <w:sz w:val="28"/>
          <w:szCs w:val="28"/>
          <w:lang w:val="uk-UA" w:eastAsia="ru-RU"/>
        </w:rPr>
      </w:pP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1. Краще визначитися з вибором професії заздалегідь, а не перед дверима приймальної комісії. Тим паче, варто дізнатися якомога більше про майбутню професію. Не полінуйтеся та попросіть знайомих чи родичів, які працюють за фахом, про який ви мрієте, розповісти або показати, що саме і як вони роблять. Відвідайте дні відкритих дверей закладів</w:t>
      </w:r>
      <w:r w:rsidR="00DF032B">
        <w:rPr>
          <w:rFonts w:ascii="Times New Roman" w:eastAsia="Times New Roman" w:hAnsi="Times New Roman" w:cs="Times New Roman"/>
          <w:color w:val="222222"/>
          <w:sz w:val="28"/>
          <w:szCs w:val="28"/>
          <w:lang w:val="uk-UA" w:eastAsia="ru-RU"/>
        </w:rPr>
        <w:t xml:space="preserve"> освіти</w:t>
      </w:r>
      <w:r w:rsidRPr="00366DE7">
        <w:rPr>
          <w:rFonts w:ascii="Times New Roman" w:eastAsia="Times New Roman" w:hAnsi="Times New Roman" w:cs="Times New Roman"/>
          <w:color w:val="222222"/>
          <w:sz w:val="28"/>
          <w:szCs w:val="28"/>
          <w:lang w:val="uk-UA" w:eastAsia="ru-RU"/>
        </w:rPr>
        <w:t>.</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2. При виборі майбутньої професії не орієнтуйтеся лише на її престижність. Юристи, банкіри економісти, фінансисти дійсно залишаються лідерами серед престижних професій, але ринок праці ними вже давно переповнений. Тож, з позиції перспективи, ви можете залишитись з гарним дипломом, але без роботи.</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3. Не думайте, що ті люди, які отримали престижну професію, але нині сидять без роботи, просто невдахи, а з вами буде по іншому. З кожним роком роботодавці стають все більш вибагливими і на ринку праці виживе лише той, хто крім звичайного вузівського диплому має ще безліч умінь і знань.</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4. Не відвертайтеся від «непрестижних» професій, дотримуючись стереотипу про них, як про «чорну» і низькооплачувану роботу. Представники робітничих професій сьогодні на вагу золота. Відповідно й заробітна плата у гарних фахівців у цій сфері іноді навіть вища, ніж у деяких «престижних» спеціалістів.</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5. Продивляйтеся оголошення роботодавців та зверніться за рекомендаціями до спеціалістів центрів зайнятості. Вам допоможуть зрозуміти, чи потрібна на ринку праці професія, яку ви обрали.</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6. Якщо ви взагалі не уявляєте, яку професію обрати, зверніться до фахівців центру зайнятості, які допоможуть вам визначитися з вибором, враховуючи ваші потреби і здібності.</w:t>
      </w:r>
    </w:p>
    <w:p w:rsidR="00A656B5"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7. Візьміть участь у профорієнтаційних заходах, що проводить служба зайнятості для учнівської молоді (ярмарок професій, марафон робітничих професій, ярмарок кар’єри тощо).</w:t>
      </w:r>
    </w:p>
    <w:p w:rsidR="00A55E6F" w:rsidRDefault="00A55E6F"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A55E6F" w:rsidRPr="00366DE7" w:rsidRDefault="00A55E6F"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113049" w:rsidRDefault="008B00EB" w:rsidP="00CF4E81">
      <w:pPr>
        <w:spacing w:after="0" w:line="240" w:lineRule="auto"/>
        <w:ind w:firstLine="540"/>
        <w:jc w:val="both"/>
        <w:rPr>
          <w:rFonts w:ascii="Times New Roman" w:eastAsia="Times New Roman" w:hAnsi="Times New Roman" w:cs="Times New Roman"/>
          <w:b/>
          <w:color w:val="222222"/>
          <w:sz w:val="28"/>
          <w:szCs w:val="28"/>
          <w:lang w:val="uk-UA" w:eastAsia="ru-RU"/>
        </w:rPr>
      </w:pPr>
      <w:r>
        <w:rPr>
          <w:rFonts w:ascii="Times New Roman" w:eastAsia="Times New Roman" w:hAnsi="Times New Roman" w:cs="Times New Roman"/>
          <w:b/>
          <w:noProof/>
          <w:color w:val="222222"/>
          <w:sz w:val="28"/>
          <w:szCs w:val="28"/>
          <w:lang w:val="en-US"/>
        </w:rPr>
        <w:pict>
          <v:shape id="_x0000_s1030" type="#_x0000_t13" style="position:absolute;left:0;text-align:left;margin-left:3pt;margin-top:10.15pt;width:126pt;height:27pt;z-index:251671040" fillcolor="#c0504d [3205]" strokecolor="#f2f2f2 [3041]" strokeweight="3pt">
            <v:shadow on="t" type="perspective" color="#622423 [1605]" opacity=".5" offset="1pt" offset2="-1pt"/>
          </v:shape>
        </w:pict>
      </w:r>
    </w:p>
    <w:p w:rsidR="00A656B5" w:rsidRPr="00113049" w:rsidRDefault="00113049" w:rsidP="00113049">
      <w:pPr>
        <w:spacing w:after="0" w:line="240" w:lineRule="auto"/>
        <w:ind w:firstLine="540"/>
        <w:jc w:val="center"/>
        <w:rPr>
          <w:rFonts w:ascii="Times New Roman" w:eastAsia="Times New Roman" w:hAnsi="Times New Roman" w:cs="Times New Roman"/>
          <w:b/>
          <w:color w:val="FF0000"/>
          <w:sz w:val="28"/>
          <w:szCs w:val="28"/>
          <w:lang w:val="uk-UA" w:eastAsia="ru-RU"/>
        </w:rPr>
      </w:pPr>
      <w:r w:rsidRPr="00113049">
        <w:rPr>
          <w:rFonts w:ascii="Times New Roman" w:eastAsia="Times New Roman" w:hAnsi="Times New Roman" w:cs="Times New Roman"/>
          <w:b/>
          <w:color w:val="FF0000"/>
          <w:sz w:val="28"/>
          <w:szCs w:val="28"/>
          <w:lang w:val="uk-UA" w:eastAsia="ru-RU"/>
        </w:rPr>
        <w:t>ПОРАДИ БАТЬКАМ</w:t>
      </w:r>
    </w:p>
    <w:p w:rsidR="00113049" w:rsidRPr="00366DE7" w:rsidRDefault="00113049" w:rsidP="00113049">
      <w:pPr>
        <w:spacing w:after="0" w:line="240" w:lineRule="auto"/>
        <w:ind w:firstLine="540"/>
        <w:jc w:val="center"/>
        <w:rPr>
          <w:rFonts w:ascii="Times New Roman" w:eastAsia="Times New Roman" w:hAnsi="Times New Roman" w:cs="Times New Roman"/>
          <w:b/>
          <w:color w:val="222222"/>
          <w:sz w:val="28"/>
          <w:szCs w:val="28"/>
          <w:lang w:val="uk-UA" w:eastAsia="ru-RU"/>
        </w:rPr>
      </w:pP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1. Не намагайтесь нав’язати дитині те, чого ви колись хотіли, але не досягли. Пам’ятайте, що у неї є свої власні плани та мрії, з якими потрібно і варто рахуватися. Не варто також змушувати нащадків йти вашим шляхом, навіть якщо у вашій родині усі до сьомого коліна були вчителями чи лікарями.</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2. Не тисніть на дитину, якщо вважаєте її вибір майбутньої професії невдалим. Краще допоможіть їй розібратися, чи справді вона розуміє, чим буде займатися в майбутньому. Адже нерідко, обираючи професію, дитина керується стереотипами, прикладами кумирів тощо.</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3. Якщо ваша дитина і досі чітко не знає, ким хоче бути, допоможіть їй виявити те, до чого у неї найбільше лежить душа, «гуманітарій» вона чи «технар», творча особистість чи прагматик. Не можете визначити самотужки – скористуйтеся послугами спеціаліста з профорієнтації центру зайнятості.</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lastRenderedPageBreak/>
        <w:t>4. Не бійтеся, якщо вибір вашої дитини припаде на непрестижну, непопулярну чи неінтелігентну професію. Якщо, наприклад, ваш син марить автомобілями, то, можливо, краще дозволити йому здобути фах автослюсаря чи автомеханіка. Адже, коли людина займається улюбленою справою, вона завжди досягає успіху.</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 xml:space="preserve">5. Пам’ятайте, що обирати майбутню професію потрібно не під час подання документів у </w:t>
      </w:r>
      <w:r w:rsidR="00F80586">
        <w:rPr>
          <w:rFonts w:ascii="Times New Roman" w:eastAsia="Times New Roman" w:hAnsi="Times New Roman" w:cs="Times New Roman"/>
          <w:color w:val="222222"/>
          <w:sz w:val="28"/>
          <w:szCs w:val="28"/>
          <w:lang w:val="uk-UA" w:eastAsia="ru-RU"/>
        </w:rPr>
        <w:t>ВНЗ</w:t>
      </w:r>
      <w:r w:rsidRPr="00366DE7">
        <w:rPr>
          <w:rFonts w:ascii="Times New Roman" w:eastAsia="Times New Roman" w:hAnsi="Times New Roman" w:cs="Times New Roman"/>
          <w:color w:val="222222"/>
          <w:sz w:val="28"/>
          <w:szCs w:val="28"/>
          <w:lang w:val="uk-UA" w:eastAsia="ru-RU"/>
        </w:rPr>
        <w:t xml:space="preserve"> і навіть не протягом останнього шкільного року. Починати треба ще з 7-8 класів. Тоді </w:t>
      </w:r>
      <w:r w:rsidR="00F80586">
        <w:rPr>
          <w:rFonts w:ascii="Times New Roman" w:eastAsia="Times New Roman" w:hAnsi="Times New Roman" w:cs="Times New Roman"/>
          <w:color w:val="222222"/>
          <w:sz w:val="28"/>
          <w:szCs w:val="28"/>
          <w:lang w:val="uk-UA" w:eastAsia="ru-RU"/>
        </w:rPr>
        <w:t>після</w:t>
      </w:r>
      <w:r w:rsidRPr="00366DE7">
        <w:rPr>
          <w:rFonts w:ascii="Times New Roman" w:eastAsia="Times New Roman" w:hAnsi="Times New Roman" w:cs="Times New Roman"/>
          <w:color w:val="222222"/>
          <w:sz w:val="28"/>
          <w:szCs w:val="28"/>
          <w:lang w:val="uk-UA" w:eastAsia="ru-RU"/>
        </w:rPr>
        <w:t xml:space="preserve"> закінчення школи дитина вже чітко визначиться, ким хоче стати.</w:t>
      </w:r>
    </w:p>
    <w:p w:rsidR="00113049" w:rsidRDefault="00113049" w:rsidP="00CF4E81">
      <w:pPr>
        <w:spacing w:after="0" w:line="240" w:lineRule="auto"/>
        <w:ind w:firstLine="540"/>
        <w:jc w:val="both"/>
        <w:rPr>
          <w:rFonts w:ascii="Times New Roman" w:eastAsia="Times New Roman" w:hAnsi="Times New Roman" w:cs="Times New Roman"/>
          <w:b/>
          <w:bCs/>
          <w:color w:val="222222"/>
          <w:sz w:val="28"/>
          <w:szCs w:val="28"/>
          <w:lang w:val="uk-UA" w:eastAsia="ru-RU"/>
        </w:rPr>
      </w:pPr>
    </w:p>
    <w:p w:rsidR="00A55E6F" w:rsidRDefault="00A55E6F" w:rsidP="00CF4E81">
      <w:pPr>
        <w:spacing w:after="0" w:line="240" w:lineRule="auto"/>
        <w:ind w:firstLine="540"/>
        <w:jc w:val="both"/>
        <w:rPr>
          <w:rFonts w:ascii="Times New Roman" w:eastAsia="Times New Roman" w:hAnsi="Times New Roman" w:cs="Times New Roman"/>
          <w:b/>
          <w:bCs/>
          <w:color w:val="222222"/>
          <w:sz w:val="28"/>
          <w:szCs w:val="28"/>
          <w:lang w:val="uk-UA" w:eastAsia="ru-RU"/>
        </w:rPr>
      </w:pPr>
    </w:p>
    <w:p w:rsidR="00A55E6F" w:rsidRDefault="00A55E6F" w:rsidP="00CF4E81">
      <w:pPr>
        <w:spacing w:after="0" w:line="240" w:lineRule="auto"/>
        <w:ind w:firstLine="540"/>
        <w:jc w:val="both"/>
        <w:rPr>
          <w:rFonts w:ascii="Times New Roman" w:eastAsia="Times New Roman" w:hAnsi="Times New Roman" w:cs="Times New Roman"/>
          <w:b/>
          <w:bCs/>
          <w:color w:val="222222"/>
          <w:sz w:val="28"/>
          <w:szCs w:val="28"/>
          <w:lang w:val="uk-UA" w:eastAsia="ru-RU"/>
        </w:rPr>
      </w:pPr>
    </w:p>
    <w:p w:rsidR="00A656B5" w:rsidRPr="00A55E6F" w:rsidRDefault="0056348E" w:rsidP="00CF4E81">
      <w:pPr>
        <w:spacing w:after="0" w:line="240" w:lineRule="auto"/>
        <w:ind w:firstLine="540"/>
        <w:jc w:val="both"/>
        <w:rPr>
          <w:rFonts w:ascii="Times New Roman" w:eastAsia="Times New Roman" w:hAnsi="Times New Roman" w:cs="Times New Roman"/>
          <w:sz w:val="28"/>
          <w:szCs w:val="28"/>
          <w:lang w:val="uk-UA" w:eastAsia="ru-RU"/>
        </w:rPr>
      </w:pPr>
      <w:r w:rsidRPr="00A55E6F">
        <w:rPr>
          <w:rFonts w:ascii="Times New Roman" w:eastAsia="Times New Roman" w:hAnsi="Times New Roman" w:cs="Times New Roman"/>
          <w:b/>
          <w:bCs/>
          <w:sz w:val="28"/>
          <w:szCs w:val="28"/>
          <w:lang w:val="uk-UA" w:eastAsia="ru-RU"/>
        </w:rPr>
        <w:t>Профорієнтація з</w:t>
      </w:r>
      <w:r w:rsidR="00A656B5" w:rsidRPr="00A55E6F">
        <w:rPr>
          <w:rFonts w:ascii="Times New Roman" w:eastAsia="Times New Roman" w:hAnsi="Times New Roman" w:cs="Times New Roman"/>
          <w:b/>
          <w:bCs/>
          <w:sz w:val="28"/>
          <w:szCs w:val="28"/>
          <w:lang w:val="uk-UA" w:eastAsia="ru-RU"/>
        </w:rPr>
        <w:t xml:space="preserve"> учнями ЗП(ПТ)О</w:t>
      </w:r>
    </w:p>
    <w:p w:rsidR="00A656B5" w:rsidRPr="00366DE7" w:rsidRDefault="00A656B5" w:rsidP="00CF4E81">
      <w:pPr>
        <w:spacing w:after="0" w:line="240" w:lineRule="auto"/>
        <w:ind w:firstLine="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 xml:space="preserve">Учні ЗП(ПТ)О, не зважаючи на те що вже зробили свій професійний вибір та отримують освіту за певною спеціальністю, достатньо часто не усвідомлюють ким вони будуть в майбутньому, де вони будуть працювати, та взагалі, чи будуть працювати за спеціальністю. Адже, на жаль, далеко не завжди вибір майбутньої спеціальності є достатньо обґрунтованим та виваженим рішенням молодої </w:t>
      </w:r>
      <w:proofErr w:type="spellStart"/>
      <w:r w:rsidRPr="00366DE7">
        <w:rPr>
          <w:rFonts w:ascii="Times New Roman" w:eastAsia="Times New Roman" w:hAnsi="Times New Roman" w:cs="Times New Roman"/>
          <w:color w:val="222222"/>
          <w:sz w:val="28"/>
          <w:szCs w:val="28"/>
          <w:lang w:val="uk-UA" w:eastAsia="ru-RU"/>
        </w:rPr>
        <w:t>людини.Тому</w:t>
      </w:r>
      <w:proofErr w:type="spellEnd"/>
      <w:r w:rsidRPr="00366DE7">
        <w:rPr>
          <w:rFonts w:ascii="Times New Roman" w:eastAsia="Times New Roman" w:hAnsi="Times New Roman" w:cs="Times New Roman"/>
          <w:color w:val="222222"/>
          <w:sz w:val="28"/>
          <w:szCs w:val="28"/>
          <w:lang w:val="uk-UA" w:eastAsia="ru-RU"/>
        </w:rPr>
        <w:t xml:space="preserve"> важливого значення набуває професійна орієнтація молоді в сучасних умовах.</w:t>
      </w:r>
    </w:p>
    <w:p w:rsidR="00113049" w:rsidRDefault="00113049" w:rsidP="00CF4E81">
      <w:pPr>
        <w:spacing w:after="0" w:line="240" w:lineRule="auto"/>
        <w:ind w:firstLine="540"/>
        <w:jc w:val="both"/>
        <w:rPr>
          <w:rFonts w:ascii="Times New Roman" w:eastAsia="Times New Roman" w:hAnsi="Times New Roman" w:cs="Times New Roman"/>
          <w:b/>
          <w:color w:val="222222"/>
          <w:sz w:val="28"/>
          <w:szCs w:val="28"/>
          <w:lang w:val="uk-UA" w:eastAsia="ru-RU"/>
        </w:rPr>
      </w:pPr>
    </w:p>
    <w:p w:rsidR="00A55E6F" w:rsidRDefault="00A55E6F" w:rsidP="00CF4E81">
      <w:pPr>
        <w:spacing w:after="0" w:line="240" w:lineRule="auto"/>
        <w:ind w:firstLine="540"/>
        <w:jc w:val="both"/>
        <w:rPr>
          <w:rFonts w:ascii="Times New Roman" w:eastAsia="Times New Roman" w:hAnsi="Times New Roman" w:cs="Times New Roman"/>
          <w:b/>
          <w:color w:val="222222"/>
          <w:sz w:val="28"/>
          <w:szCs w:val="28"/>
          <w:lang w:val="uk-UA" w:eastAsia="ru-RU"/>
        </w:rPr>
      </w:pPr>
    </w:p>
    <w:p w:rsidR="00A55E6F" w:rsidRDefault="00A55E6F" w:rsidP="00CF4E81">
      <w:pPr>
        <w:spacing w:after="0" w:line="240" w:lineRule="auto"/>
        <w:ind w:firstLine="540"/>
        <w:jc w:val="both"/>
        <w:rPr>
          <w:rFonts w:ascii="Times New Roman" w:eastAsia="Times New Roman" w:hAnsi="Times New Roman" w:cs="Times New Roman"/>
          <w:b/>
          <w:color w:val="222222"/>
          <w:sz w:val="28"/>
          <w:szCs w:val="28"/>
          <w:lang w:val="uk-UA" w:eastAsia="ru-RU"/>
        </w:rPr>
      </w:pPr>
    </w:p>
    <w:p w:rsidR="00654E2D" w:rsidRPr="00366DE7" w:rsidRDefault="00A656B5" w:rsidP="00CF4E81">
      <w:pPr>
        <w:spacing w:after="0" w:line="240" w:lineRule="auto"/>
        <w:ind w:firstLine="540"/>
        <w:jc w:val="both"/>
        <w:rPr>
          <w:rFonts w:ascii="Times New Roman" w:eastAsia="Times New Roman" w:hAnsi="Times New Roman" w:cs="Times New Roman"/>
          <w:b/>
          <w:color w:val="222222"/>
          <w:sz w:val="28"/>
          <w:szCs w:val="28"/>
          <w:lang w:val="uk-UA" w:eastAsia="ru-RU"/>
        </w:rPr>
      </w:pPr>
      <w:r w:rsidRPr="00366DE7">
        <w:rPr>
          <w:rFonts w:ascii="Times New Roman" w:eastAsia="Times New Roman" w:hAnsi="Times New Roman" w:cs="Times New Roman"/>
          <w:b/>
          <w:color w:val="222222"/>
          <w:sz w:val="28"/>
          <w:szCs w:val="28"/>
          <w:lang w:val="uk-UA" w:eastAsia="ru-RU"/>
        </w:rPr>
        <w:t>Профорієнтаційна орієнтація учнів необхідна</w:t>
      </w:r>
      <w:r w:rsidR="0063029E" w:rsidRPr="0063029E">
        <w:rPr>
          <w:rFonts w:ascii="Times New Roman" w:eastAsia="Times New Roman" w:hAnsi="Times New Roman" w:cs="Times New Roman"/>
          <w:color w:val="222222"/>
          <w:sz w:val="28"/>
          <w:szCs w:val="28"/>
          <w:lang w:val="uk-UA" w:eastAsia="ru-RU"/>
        </w:rPr>
        <w:t xml:space="preserve"> </w:t>
      </w:r>
      <w:r w:rsidR="0063029E" w:rsidRPr="0063029E">
        <w:rPr>
          <w:rFonts w:ascii="Times New Roman" w:eastAsia="Times New Roman" w:hAnsi="Times New Roman" w:cs="Times New Roman"/>
          <w:b/>
          <w:bCs/>
          <w:color w:val="222222"/>
          <w:sz w:val="28"/>
          <w:szCs w:val="28"/>
          <w:lang w:val="uk-UA" w:eastAsia="ru-RU"/>
        </w:rPr>
        <w:t>для</w:t>
      </w:r>
      <w:r w:rsidRPr="00366DE7">
        <w:rPr>
          <w:rFonts w:ascii="Times New Roman" w:eastAsia="Times New Roman" w:hAnsi="Times New Roman" w:cs="Times New Roman"/>
          <w:b/>
          <w:color w:val="222222"/>
          <w:sz w:val="28"/>
          <w:szCs w:val="28"/>
          <w:lang w:val="uk-UA" w:eastAsia="ru-RU"/>
        </w:rPr>
        <w:t>:</w:t>
      </w:r>
      <w:r w:rsidR="00654E2D" w:rsidRPr="00366DE7">
        <w:rPr>
          <w:rFonts w:ascii="Times New Roman" w:eastAsia="Times New Roman" w:hAnsi="Times New Roman" w:cs="Times New Roman"/>
          <w:b/>
          <w:color w:val="222222"/>
          <w:sz w:val="28"/>
          <w:szCs w:val="28"/>
          <w:lang w:val="uk-UA" w:eastAsia="ru-RU"/>
        </w:rPr>
        <w:t xml:space="preserve"> </w:t>
      </w:r>
    </w:p>
    <w:p w:rsidR="00654E2D" w:rsidRPr="00366DE7" w:rsidRDefault="00A656B5" w:rsidP="00113049">
      <w:pPr>
        <w:spacing w:after="0" w:line="240" w:lineRule="auto"/>
        <w:ind w:left="1080" w:hanging="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w:t>
      </w:r>
      <w:r w:rsidR="0063029E">
        <w:rPr>
          <w:rFonts w:ascii="Times New Roman" w:eastAsia="Times New Roman" w:hAnsi="Times New Roman" w:cs="Times New Roman"/>
          <w:color w:val="222222"/>
          <w:sz w:val="28"/>
          <w:szCs w:val="28"/>
          <w:lang w:val="uk-UA" w:eastAsia="ru-RU"/>
        </w:rPr>
        <w:t xml:space="preserve"> </w:t>
      </w:r>
      <w:r w:rsidR="00113049">
        <w:rPr>
          <w:rFonts w:ascii="Times New Roman" w:eastAsia="Times New Roman" w:hAnsi="Times New Roman" w:cs="Times New Roman"/>
          <w:color w:val="222222"/>
          <w:sz w:val="28"/>
          <w:szCs w:val="28"/>
          <w:lang w:val="uk-UA" w:eastAsia="ru-RU"/>
        </w:rPr>
        <w:tab/>
      </w:r>
      <w:r w:rsidRPr="00366DE7">
        <w:rPr>
          <w:rFonts w:ascii="Times New Roman" w:eastAsia="Times New Roman" w:hAnsi="Times New Roman" w:cs="Times New Roman"/>
          <w:color w:val="222222"/>
          <w:sz w:val="28"/>
          <w:szCs w:val="28"/>
          <w:lang w:val="uk-UA" w:eastAsia="ru-RU"/>
        </w:rPr>
        <w:t xml:space="preserve">виявлення </w:t>
      </w:r>
      <w:proofErr w:type="spellStart"/>
      <w:r w:rsidRPr="00366DE7">
        <w:rPr>
          <w:rFonts w:ascii="Times New Roman" w:eastAsia="Times New Roman" w:hAnsi="Times New Roman" w:cs="Times New Roman"/>
          <w:color w:val="222222"/>
          <w:sz w:val="28"/>
          <w:szCs w:val="28"/>
          <w:lang w:val="uk-UA" w:eastAsia="ru-RU"/>
        </w:rPr>
        <w:t>компетенцій</w:t>
      </w:r>
      <w:proofErr w:type="spellEnd"/>
      <w:r w:rsidRPr="00366DE7">
        <w:rPr>
          <w:rFonts w:ascii="Times New Roman" w:eastAsia="Times New Roman" w:hAnsi="Times New Roman" w:cs="Times New Roman"/>
          <w:color w:val="222222"/>
          <w:sz w:val="28"/>
          <w:szCs w:val="28"/>
          <w:lang w:val="uk-UA" w:eastAsia="ru-RU"/>
        </w:rPr>
        <w:t>, здібностей, інтересів, особистісних якостей і установок, а також мотивації до подальшого професійного та кар’єрного розвитку;</w:t>
      </w:r>
    </w:p>
    <w:p w:rsidR="00654E2D" w:rsidRPr="00366DE7" w:rsidRDefault="00A656B5" w:rsidP="00113049">
      <w:pPr>
        <w:spacing w:after="0" w:line="240" w:lineRule="auto"/>
        <w:ind w:left="1080" w:hanging="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w:t>
      </w:r>
      <w:r w:rsidR="0063029E">
        <w:rPr>
          <w:rFonts w:ascii="Times New Roman" w:eastAsia="Times New Roman" w:hAnsi="Times New Roman" w:cs="Times New Roman"/>
          <w:color w:val="222222"/>
          <w:sz w:val="28"/>
          <w:szCs w:val="28"/>
          <w:lang w:val="uk-UA" w:eastAsia="ru-RU"/>
        </w:rPr>
        <w:t xml:space="preserve"> </w:t>
      </w:r>
      <w:r w:rsidR="00113049">
        <w:rPr>
          <w:rFonts w:ascii="Times New Roman" w:eastAsia="Times New Roman" w:hAnsi="Times New Roman" w:cs="Times New Roman"/>
          <w:color w:val="222222"/>
          <w:sz w:val="28"/>
          <w:szCs w:val="28"/>
          <w:lang w:val="uk-UA" w:eastAsia="ru-RU"/>
        </w:rPr>
        <w:tab/>
      </w:r>
      <w:r w:rsidRPr="00366DE7">
        <w:rPr>
          <w:rFonts w:ascii="Times New Roman" w:eastAsia="Times New Roman" w:hAnsi="Times New Roman" w:cs="Times New Roman"/>
          <w:color w:val="222222"/>
          <w:sz w:val="28"/>
          <w:szCs w:val="28"/>
          <w:lang w:val="uk-UA" w:eastAsia="ru-RU"/>
        </w:rPr>
        <w:t>самопізнання, самовизначення, розвитку здібностей і навичок;</w:t>
      </w:r>
    </w:p>
    <w:p w:rsidR="00654E2D" w:rsidRPr="00366DE7" w:rsidRDefault="00A656B5" w:rsidP="00113049">
      <w:pPr>
        <w:spacing w:after="0" w:line="240" w:lineRule="auto"/>
        <w:ind w:left="1080" w:hanging="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 xml:space="preserve">– </w:t>
      </w:r>
      <w:r w:rsidR="00113049">
        <w:rPr>
          <w:rFonts w:ascii="Times New Roman" w:eastAsia="Times New Roman" w:hAnsi="Times New Roman" w:cs="Times New Roman"/>
          <w:color w:val="222222"/>
          <w:sz w:val="28"/>
          <w:szCs w:val="28"/>
          <w:lang w:val="uk-UA" w:eastAsia="ru-RU"/>
        </w:rPr>
        <w:tab/>
      </w:r>
      <w:r w:rsidRPr="00366DE7">
        <w:rPr>
          <w:rFonts w:ascii="Times New Roman" w:eastAsia="Times New Roman" w:hAnsi="Times New Roman" w:cs="Times New Roman"/>
          <w:color w:val="222222"/>
          <w:sz w:val="28"/>
          <w:szCs w:val="28"/>
          <w:lang w:val="uk-UA" w:eastAsia="ru-RU"/>
        </w:rPr>
        <w:t>вибору успішної професійної траєкторії і найбільш відповідного типу компанії;</w:t>
      </w:r>
    </w:p>
    <w:p w:rsidR="00654E2D" w:rsidRPr="00366DE7" w:rsidRDefault="00A656B5" w:rsidP="00113049">
      <w:pPr>
        <w:spacing w:after="0" w:line="240" w:lineRule="auto"/>
        <w:ind w:left="1080" w:hanging="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 xml:space="preserve">– </w:t>
      </w:r>
      <w:r w:rsidR="00113049">
        <w:rPr>
          <w:rFonts w:ascii="Times New Roman" w:eastAsia="Times New Roman" w:hAnsi="Times New Roman" w:cs="Times New Roman"/>
          <w:color w:val="222222"/>
          <w:sz w:val="28"/>
          <w:szCs w:val="28"/>
          <w:lang w:val="uk-UA" w:eastAsia="ru-RU"/>
        </w:rPr>
        <w:tab/>
      </w:r>
      <w:r w:rsidRPr="00366DE7">
        <w:rPr>
          <w:rFonts w:ascii="Times New Roman" w:eastAsia="Times New Roman" w:hAnsi="Times New Roman" w:cs="Times New Roman"/>
          <w:color w:val="222222"/>
          <w:sz w:val="28"/>
          <w:szCs w:val="28"/>
          <w:lang w:val="uk-UA" w:eastAsia="ru-RU"/>
        </w:rPr>
        <w:t>планування і побудови своєї кар’єри;</w:t>
      </w:r>
    </w:p>
    <w:p w:rsidR="00654E2D" w:rsidRPr="00366DE7" w:rsidRDefault="00A656B5" w:rsidP="00113049">
      <w:pPr>
        <w:spacing w:after="0" w:line="240" w:lineRule="auto"/>
        <w:ind w:left="1080" w:hanging="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 xml:space="preserve">– </w:t>
      </w:r>
      <w:r w:rsidR="00113049">
        <w:rPr>
          <w:rFonts w:ascii="Times New Roman" w:eastAsia="Times New Roman" w:hAnsi="Times New Roman" w:cs="Times New Roman"/>
          <w:color w:val="222222"/>
          <w:sz w:val="28"/>
          <w:szCs w:val="28"/>
          <w:lang w:val="uk-UA" w:eastAsia="ru-RU"/>
        </w:rPr>
        <w:tab/>
      </w:r>
      <w:r w:rsidRPr="00366DE7">
        <w:rPr>
          <w:rFonts w:ascii="Times New Roman" w:eastAsia="Times New Roman" w:hAnsi="Times New Roman" w:cs="Times New Roman"/>
          <w:color w:val="222222"/>
          <w:sz w:val="28"/>
          <w:szCs w:val="28"/>
          <w:lang w:val="uk-UA" w:eastAsia="ru-RU"/>
        </w:rPr>
        <w:t>вирішення питань зміни профілю навчання і діяльності, отримання додаткової освіти та підвищення кваліфікації в обраному напрямку освіти;</w:t>
      </w:r>
    </w:p>
    <w:p w:rsidR="00654E2D" w:rsidRPr="00113049" w:rsidRDefault="00A656B5" w:rsidP="00113049">
      <w:pPr>
        <w:pStyle w:val="a6"/>
        <w:numPr>
          <w:ilvl w:val="0"/>
          <w:numId w:val="18"/>
        </w:numPr>
        <w:spacing w:after="0" w:line="240" w:lineRule="auto"/>
        <w:jc w:val="both"/>
        <w:rPr>
          <w:rFonts w:ascii="Times New Roman" w:eastAsia="Times New Roman" w:hAnsi="Times New Roman" w:cs="Times New Roman"/>
          <w:color w:val="222222"/>
          <w:sz w:val="28"/>
          <w:szCs w:val="28"/>
          <w:lang w:val="uk-UA" w:eastAsia="ru-RU"/>
        </w:rPr>
      </w:pPr>
      <w:r w:rsidRPr="00113049">
        <w:rPr>
          <w:rFonts w:ascii="Times New Roman" w:eastAsia="Times New Roman" w:hAnsi="Times New Roman" w:cs="Times New Roman"/>
          <w:color w:val="222222"/>
          <w:sz w:val="28"/>
          <w:szCs w:val="28"/>
          <w:lang w:val="uk-UA" w:eastAsia="ru-RU"/>
        </w:rPr>
        <w:t xml:space="preserve"> сприяння у працевлаштуванні та професійному просуванні;</w:t>
      </w:r>
    </w:p>
    <w:p w:rsidR="00A656B5" w:rsidRDefault="00A656B5" w:rsidP="00113049">
      <w:pPr>
        <w:spacing w:after="0" w:line="240" w:lineRule="auto"/>
        <w:ind w:left="1080" w:hanging="540"/>
        <w:jc w:val="both"/>
        <w:rPr>
          <w:rFonts w:ascii="Times New Roman" w:eastAsia="Times New Roman" w:hAnsi="Times New Roman" w:cs="Times New Roman"/>
          <w:color w:val="222222"/>
          <w:sz w:val="28"/>
          <w:szCs w:val="28"/>
          <w:lang w:val="uk-UA" w:eastAsia="ru-RU"/>
        </w:rPr>
      </w:pPr>
      <w:r w:rsidRPr="00366DE7">
        <w:rPr>
          <w:rFonts w:ascii="Times New Roman" w:eastAsia="Times New Roman" w:hAnsi="Times New Roman" w:cs="Times New Roman"/>
          <w:color w:val="222222"/>
          <w:sz w:val="28"/>
          <w:szCs w:val="28"/>
          <w:lang w:val="uk-UA" w:eastAsia="ru-RU"/>
        </w:rPr>
        <w:t xml:space="preserve">– </w:t>
      </w:r>
      <w:r w:rsidR="00113049">
        <w:rPr>
          <w:rFonts w:ascii="Times New Roman" w:eastAsia="Times New Roman" w:hAnsi="Times New Roman" w:cs="Times New Roman"/>
          <w:color w:val="222222"/>
          <w:sz w:val="28"/>
          <w:szCs w:val="28"/>
          <w:lang w:val="uk-UA" w:eastAsia="ru-RU"/>
        </w:rPr>
        <w:tab/>
      </w:r>
      <w:r w:rsidRPr="00366DE7">
        <w:rPr>
          <w:rFonts w:ascii="Times New Roman" w:eastAsia="Times New Roman" w:hAnsi="Times New Roman" w:cs="Times New Roman"/>
          <w:color w:val="222222"/>
          <w:sz w:val="28"/>
          <w:szCs w:val="28"/>
          <w:lang w:val="uk-UA" w:eastAsia="ru-RU"/>
        </w:rPr>
        <w:t>оцінки професійно важливих якостей і орієнтації їх на ті ділові позиції (посади) та галузі, де вони будуть найбільш затребувані, успішні, зможуть максимально ефективно використовувати отримані знання і розкрити свій потенціал.</w:t>
      </w:r>
    </w:p>
    <w:p w:rsidR="00113049" w:rsidRDefault="00113049"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A55E6F" w:rsidRPr="00366DE7" w:rsidRDefault="00A55E6F" w:rsidP="00CF4E81">
      <w:pPr>
        <w:spacing w:after="0" w:line="240" w:lineRule="auto"/>
        <w:ind w:firstLine="540"/>
        <w:jc w:val="both"/>
        <w:rPr>
          <w:rFonts w:ascii="Times New Roman" w:eastAsia="Times New Roman" w:hAnsi="Times New Roman" w:cs="Times New Roman"/>
          <w:color w:val="222222"/>
          <w:sz w:val="28"/>
          <w:szCs w:val="28"/>
          <w:lang w:val="uk-UA" w:eastAsia="ru-RU"/>
        </w:rPr>
      </w:pPr>
    </w:p>
    <w:p w:rsidR="00A55E6F" w:rsidRDefault="00A55E6F">
      <w:pPr>
        <w:rPr>
          <w:rFonts w:ascii="Times New Roman" w:hAnsi="Times New Roman" w:cs="Times New Roman"/>
          <w:b/>
          <w:color w:val="17365D" w:themeColor="text2" w:themeShade="BF"/>
          <w:sz w:val="28"/>
          <w:szCs w:val="28"/>
          <w:u w:val="single"/>
          <w:lang w:val="uk-UA"/>
        </w:rPr>
      </w:pPr>
      <w:r>
        <w:rPr>
          <w:rFonts w:ascii="Times New Roman" w:hAnsi="Times New Roman" w:cs="Times New Roman"/>
          <w:b/>
          <w:color w:val="17365D" w:themeColor="text2" w:themeShade="BF"/>
          <w:sz w:val="28"/>
          <w:szCs w:val="28"/>
          <w:u w:val="single"/>
          <w:lang w:val="uk-UA"/>
        </w:rPr>
        <w:br w:type="page"/>
      </w:r>
    </w:p>
    <w:p w:rsidR="00A656B5" w:rsidRPr="00A55E6F" w:rsidRDefault="00113049" w:rsidP="00CF4E81">
      <w:pPr>
        <w:spacing w:after="0" w:line="240" w:lineRule="auto"/>
        <w:ind w:firstLine="540"/>
        <w:jc w:val="both"/>
        <w:rPr>
          <w:rFonts w:ascii="Times New Roman" w:hAnsi="Times New Roman" w:cs="Times New Roman"/>
          <w:b/>
          <w:color w:val="17365D" w:themeColor="text2" w:themeShade="BF"/>
          <w:sz w:val="28"/>
          <w:szCs w:val="28"/>
          <w:u w:val="single"/>
          <w:lang w:val="uk-UA"/>
        </w:rPr>
      </w:pPr>
      <w:r w:rsidRPr="00A55E6F">
        <w:rPr>
          <w:rFonts w:ascii="Times New Roman" w:hAnsi="Times New Roman" w:cs="Times New Roman"/>
          <w:b/>
          <w:color w:val="17365D" w:themeColor="text2" w:themeShade="BF"/>
          <w:sz w:val="28"/>
          <w:szCs w:val="28"/>
          <w:u w:val="single"/>
          <w:lang w:val="uk-UA"/>
        </w:rPr>
        <w:lastRenderedPageBreak/>
        <w:t>7. УСПІШНІ ВИПУСКНИКИ</w:t>
      </w:r>
    </w:p>
    <w:p w:rsidR="00A656B5" w:rsidRDefault="008B00EB"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95pt;margin-top:-638pt;width:250.95pt;height:14.7pt;z-index:251667456;mso-wrap-distance-left:2.88pt;mso-wrap-distance-top:2.88pt;mso-wrap-distance-right:2.88pt;mso-wrap-distance-bottom:2.88pt" adj=",5400" strokecolor="black [0]" strokeweight=".01pt" o:cliptowrap="t">
            <v:fill color2="#e2c1cc"/>
            <v:stroke>
              <o:left v:ext="view" color="black [0]"/>
              <o:top v:ext="view" color="black [0]"/>
              <o:right v:ext="view" color="black [0]"/>
              <o:bottom v:ext="view" color="black [0]"/>
              <o:column v:ext="view" color="black [0]"/>
            </v:stroke>
            <v:shadow on="t" color="black" opacity=".5" offset="1pt,.74833mm" offset2="-2pt"/>
            <o:extrusion v:ext="view" specularity="80000f" diffusity="43712f" backdepth="0" color="#d99594" metal="t" viewpoint="0,0" viewpointorigin="0,0" skewangle="0" skewamt="0" lightposition="-50000,-50000" lightposition2="50000"/>
            <v:textpath style="font-family:&quot;Arial Black&quot;;font-size:12pt;font-weight:bold;v-text-kern:t" trim="t" fitpath="t" string=" КОТОВ СЕРГІЙ ВІКТОРОВИЧ"/>
          </v:shape>
        </w:pict>
      </w:r>
      <w:r w:rsidR="00A656B5" w:rsidRPr="00366DE7">
        <w:rPr>
          <w:rFonts w:ascii="Times New Roman" w:hAnsi="Times New Roman" w:cs="Times New Roman"/>
          <w:sz w:val="28"/>
          <w:szCs w:val="28"/>
          <w:lang w:val="uk-UA"/>
        </w:rPr>
        <w:t xml:space="preserve">З метою інформування та стимулювання інтересу здобувачів освіти до перспектив правильного вибору майбутньої професії та кар’єрного росту на прикладах старших поколінь створена сторінка «Успішні випускники». ДПТНЗ «Харківське вище професійне </w:t>
      </w:r>
      <w:r w:rsidR="00A80434">
        <w:rPr>
          <w:rFonts w:ascii="Times New Roman" w:hAnsi="Times New Roman" w:cs="Times New Roman"/>
          <w:sz w:val="28"/>
          <w:szCs w:val="28"/>
          <w:lang w:val="uk-UA"/>
        </w:rPr>
        <w:t>ЗП(ПТ)О</w:t>
      </w:r>
      <w:r w:rsidR="00A656B5" w:rsidRPr="00366DE7">
        <w:rPr>
          <w:rFonts w:ascii="Times New Roman" w:hAnsi="Times New Roman" w:cs="Times New Roman"/>
          <w:sz w:val="28"/>
          <w:szCs w:val="28"/>
          <w:lang w:val="uk-UA"/>
        </w:rPr>
        <w:t xml:space="preserve"> сфери послуг».</w:t>
      </w:r>
    </w:p>
    <w:p w:rsidR="00A55E6F" w:rsidRPr="00366DE7" w:rsidRDefault="00A55E6F" w:rsidP="00CF4E81">
      <w:pPr>
        <w:spacing w:after="0" w:line="240" w:lineRule="auto"/>
        <w:ind w:firstLine="540"/>
        <w:jc w:val="both"/>
        <w:rPr>
          <w:rFonts w:ascii="Times New Roman" w:hAnsi="Times New Roman" w:cs="Times New Roman"/>
          <w:sz w:val="28"/>
          <w:szCs w:val="28"/>
          <w:lang w:val="uk-UA"/>
        </w:rPr>
      </w:pPr>
    </w:p>
    <w:p w:rsidR="00A656B5" w:rsidRPr="00366DE7" w:rsidRDefault="0072203B" w:rsidP="00CF4E8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b/>
          <w:bCs/>
          <w:i/>
          <w:noProof/>
          <w:color w:val="365F91" w:themeColor="accent1" w:themeShade="BF"/>
          <w:sz w:val="28"/>
          <w:szCs w:val="28"/>
          <w:lang w:eastAsia="ru-RU"/>
        </w:rPr>
        <w:drawing>
          <wp:anchor distT="36576" distB="36576" distL="36576" distR="36576" simplePos="0" relativeHeight="251651584" behindDoc="1" locked="0" layoutInCell="1" allowOverlap="1">
            <wp:simplePos x="0" y="0"/>
            <wp:positionH relativeFrom="column">
              <wp:posOffset>-19685</wp:posOffset>
            </wp:positionH>
            <wp:positionV relativeFrom="paragraph">
              <wp:posOffset>30480</wp:posOffset>
            </wp:positionV>
            <wp:extent cx="1402715" cy="1492250"/>
            <wp:effectExtent l="76200" t="57150" r="140335" b="127000"/>
            <wp:wrapSquare wrapText="bothSides"/>
            <wp:docPr id="1" name="Рисунок 1" descr="91880335_828119301004962_45151836094343413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880335_828119301004962_4515183609434341376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715" cy="1492250"/>
                    </a:xfrm>
                    <a:prstGeom prst="rec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anchor>
        </w:drawing>
      </w:r>
      <w:r w:rsidR="00A55E6F" w:rsidRPr="00A55E6F">
        <w:rPr>
          <w:rFonts w:ascii="Times New Roman" w:hAnsi="Times New Roman" w:cs="Times New Roman"/>
          <w:b/>
          <w:bCs/>
          <w:i/>
          <w:color w:val="365F91" w:themeColor="accent1" w:themeShade="BF"/>
          <w:sz w:val="28"/>
          <w:szCs w:val="28"/>
          <w:lang w:val="uk-UA"/>
        </w:rPr>
        <w:t xml:space="preserve">КОТОВ СЕРГІЙ,  </w:t>
      </w:r>
      <w:r w:rsidR="00A656B5" w:rsidRPr="00A55E6F">
        <w:rPr>
          <w:rFonts w:ascii="Times New Roman" w:hAnsi="Times New Roman" w:cs="Times New Roman"/>
          <w:b/>
          <w:bCs/>
          <w:i/>
          <w:color w:val="365F91" w:themeColor="accent1" w:themeShade="BF"/>
          <w:sz w:val="28"/>
          <w:szCs w:val="28"/>
          <w:lang w:val="uk-UA"/>
        </w:rPr>
        <w:t xml:space="preserve">випускник </w:t>
      </w:r>
      <w:r w:rsidR="00A80434" w:rsidRPr="00A55E6F">
        <w:rPr>
          <w:rFonts w:ascii="Times New Roman" w:hAnsi="Times New Roman" w:cs="Times New Roman"/>
          <w:b/>
          <w:bCs/>
          <w:i/>
          <w:color w:val="365F91" w:themeColor="accent1" w:themeShade="BF"/>
          <w:sz w:val="28"/>
          <w:szCs w:val="28"/>
          <w:lang w:val="uk-UA"/>
        </w:rPr>
        <w:t>ЗП(ПТ)О</w:t>
      </w:r>
      <w:r w:rsidR="00A656B5" w:rsidRPr="00A55E6F">
        <w:rPr>
          <w:rFonts w:ascii="Times New Roman" w:hAnsi="Times New Roman" w:cs="Times New Roman"/>
          <w:b/>
          <w:bCs/>
          <w:i/>
          <w:color w:val="365F91" w:themeColor="accent1" w:themeShade="BF"/>
          <w:sz w:val="28"/>
          <w:szCs w:val="28"/>
          <w:lang w:val="uk-UA"/>
        </w:rPr>
        <w:t xml:space="preserve"> – 1984 рік, професія “Кравець. Закрійник”.</w:t>
      </w:r>
      <w:r w:rsidR="00A656B5" w:rsidRPr="00AB32D3">
        <w:rPr>
          <w:rFonts w:ascii="Times New Roman" w:hAnsi="Times New Roman" w:cs="Times New Roman"/>
          <w:color w:val="1F497D" w:themeColor="text2"/>
          <w:sz w:val="28"/>
          <w:szCs w:val="28"/>
          <w:lang w:val="uk-UA"/>
        </w:rPr>
        <w:t xml:space="preserve"> </w:t>
      </w:r>
      <w:r w:rsidR="00A656B5" w:rsidRPr="0072203B">
        <w:rPr>
          <w:rFonts w:ascii="Times New Roman" w:hAnsi="Times New Roman" w:cs="Times New Roman"/>
          <w:sz w:val="26"/>
          <w:szCs w:val="28"/>
          <w:lang w:val="uk-UA"/>
        </w:rPr>
        <w:t>Засновник Компанії “</w:t>
      </w:r>
      <w:proofErr w:type="spellStart"/>
      <w:r w:rsidR="00A656B5" w:rsidRPr="0072203B">
        <w:rPr>
          <w:rFonts w:ascii="Times New Roman" w:hAnsi="Times New Roman" w:cs="Times New Roman"/>
          <w:sz w:val="26"/>
          <w:szCs w:val="28"/>
          <w:lang w:val="uk-UA"/>
        </w:rPr>
        <w:t>Sergio</w:t>
      </w:r>
      <w:proofErr w:type="spellEnd"/>
      <w:r w:rsidR="00A656B5" w:rsidRPr="0072203B">
        <w:rPr>
          <w:rFonts w:ascii="Times New Roman" w:hAnsi="Times New Roman" w:cs="Times New Roman"/>
          <w:sz w:val="26"/>
          <w:szCs w:val="28"/>
          <w:lang w:val="uk-UA"/>
        </w:rPr>
        <w:t xml:space="preserve"> </w:t>
      </w:r>
      <w:proofErr w:type="spellStart"/>
      <w:r w:rsidR="00A656B5" w:rsidRPr="0072203B">
        <w:rPr>
          <w:rFonts w:ascii="Times New Roman" w:hAnsi="Times New Roman" w:cs="Times New Roman"/>
          <w:sz w:val="26"/>
          <w:szCs w:val="28"/>
          <w:lang w:val="uk-UA"/>
        </w:rPr>
        <w:t>Cotti</w:t>
      </w:r>
      <w:proofErr w:type="spellEnd"/>
      <w:r w:rsidR="00A656B5" w:rsidRPr="0072203B">
        <w:rPr>
          <w:rFonts w:ascii="Times New Roman" w:hAnsi="Times New Roman" w:cs="Times New Roman"/>
          <w:sz w:val="26"/>
          <w:szCs w:val="28"/>
          <w:lang w:val="uk-UA"/>
        </w:rPr>
        <w:t>”</w:t>
      </w:r>
      <w:r w:rsidR="00A55E6F" w:rsidRPr="0072203B">
        <w:rPr>
          <w:rFonts w:ascii="Times New Roman" w:hAnsi="Times New Roman" w:cs="Times New Roman"/>
          <w:sz w:val="26"/>
          <w:szCs w:val="28"/>
          <w:lang w:val="uk-UA"/>
        </w:rPr>
        <w:t>.</w:t>
      </w:r>
      <w:r w:rsidR="00A656B5" w:rsidRPr="0072203B">
        <w:rPr>
          <w:rFonts w:ascii="Times New Roman" w:hAnsi="Times New Roman" w:cs="Times New Roman"/>
          <w:sz w:val="26"/>
          <w:szCs w:val="28"/>
          <w:lang w:val="uk-UA"/>
        </w:rPr>
        <w:t xml:space="preserve"> Його Компанія є українським виробником пальто і легкого </w:t>
      </w:r>
      <w:proofErr w:type="spellStart"/>
      <w:r w:rsidR="00A656B5" w:rsidRPr="0072203B">
        <w:rPr>
          <w:rFonts w:ascii="Times New Roman" w:hAnsi="Times New Roman" w:cs="Times New Roman"/>
          <w:sz w:val="26"/>
          <w:szCs w:val="28"/>
          <w:lang w:val="uk-UA"/>
        </w:rPr>
        <w:t>костюмно-плательного</w:t>
      </w:r>
      <w:proofErr w:type="spellEnd"/>
      <w:r w:rsidR="00A656B5" w:rsidRPr="0072203B">
        <w:rPr>
          <w:rFonts w:ascii="Times New Roman" w:hAnsi="Times New Roman" w:cs="Times New Roman"/>
          <w:sz w:val="26"/>
          <w:szCs w:val="28"/>
          <w:lang w:val="uk-UA"/>
        </w:rPr>
        <w:t xml:space="preserve"> асортименту; фабрика, яка шиє продукцію європейської якості за вітчизняними цінами. Представництва в Україні, Польщі. Фірма одна з перших починали шити пальто в Україні, і настільки відточили майстерність, що сміливо може називатися кращими у своїй справі. Також Сергій Вікторович Котов є власником ТОВ Фірма "Кентавр". Історія почалася в 1992 р. з невеликого сімейного підприємства в м. Харкові, а зараз компанія володіємо власним приміщенням, має швейні потужності та команду професіоналів. Провідним дизайнером та ідейним натхненням є Алла Віталіївна Котова.</w:t>
      </w:r>
    </w:p>
    <w:p w:rsidR="00A55E6F" w:rsidRDefault="0072203B" w:rsidP="00CF4E81">
      <w:pPr>
        <w:widowControl w:val="0"/>
        <w:spacing w:after="0" w:line="240" w:lineRule="auto"/>
        <w:ind w:firstLine="540"/>
        <w:jc w:val="both"/>
        <w:rPr>
          <w:rFonts w:ascii="Times New Roman" w:eastAsia="Times New Roman" w:hAnsi="Times New Roman" w:cs="Times New Roman"/>
          <w:b/>
          <w:bCs/>
          <w:color w:val="000080"/>
          <w:kern w:val="28"/>
          <w:sz w:val="28"/>
          <w:szCs w:val="28"/>
          <w:lang w:val="uk-UA" w:eastAsia="ru-RU"/>
        </w:rPr>
      </w:pPr>
      <w:r>
        <w:rPr>
          <w:rFonts w:ascii="Times New Roman" w:eastAsia="Times New Roman" w:hAnsi="Times New Roman" w:cs="Times New Roman"/>
          <w:b/>
          <w:bCs/>
          <w:noProof/>
          <w:color w:val="000080"/>
          <w:kern w:val="28"/>
          <w:sz w:val="28"/>
          <w:szCs w:val="28"/>
          <w:lang w:eastAsia="ru-RU"/>
        </w:rPr>
        <w:drawing>
          <wp:anchor distT="36576" distB="36576" distL="36576" distR="36576" simplePos="0" relativeHeight="251653632" behindDoc="0" locked="0" layoutInCell="1" allowOverlap="1">
            <wp:simplePos x="0" y="0"/>
            <wp:positionH relativeFrom="column">
              <wp:posOffset>-19685</wp:posOffset>
            </wp:positionH>
            <wp:positionV relativeFrom="paragraph">
              <wp:posOffset>116205</wp:posOffset>
            </wp:positionV>
            <wp:extent cx="1306195" cy="1369060"/>
            <wp:effectExtent l="76200" t="57150" r="141605" b="135890"/>
            <wp:wrapSquare wrapText="bothSides"/>
            <wp:docPr id="5" name="Рисунок 5" descr="90655451_575380196397731_677547839168970752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0655451_575380196397731_6775478391689707520_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6195" cy="1369060"/>
                    </a:xfrm>
                    <a:prstGeom prst="rec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anchor>
        </w:drawing>
      </w:r>
    </w:p>
    <w:p w:rsidR="00A656B5" w:rsidRPr="0072203B" w:rsidRDefault="00A55E6F" w:rsidP="00CF4E81">
      <w:pPr>
        <w:widowControl w:val="0"/>
        <w:spacing w:after="0" w:line="240" w:lineRule="auto"/>
        <w:ind w:firstLine="540"/>
        <w:jc w:val="both"/>
        <w:rPr>
          <w:rFonts w:ascii="Times New Roman" w:eastAsia="Times New Roman" w:hAnsi="Times New Roman" w:cs="Times New Roman"/>
          <w:color w:val="000000"/>
          <w:kern w:val="28"/>
          <w:sz w:val="26"/>
          <w:szCs w:val="26"/>
          <w:lang w:val="uk-UA" w:eastAsia="ru-RU"/>
        </w:rPr>
      </w:pPr>
      <w:r w:rsidRPr="00A55E6F">
        <w:rPr>
          <w:rFonts w:ascii="Times New Roman" w:eastAsia="Times New Roman" w:hAnsi="Times New Roman" w:cs="Times New Roman"/>
          <w:b/>
          <w:bCs/>
          <w:i/>
          <w:color w:val="365F91" w:themeColor="accent1" w:themeShade="BF"/>
          <w:kern w:val="28"/>
          <w:sz w:val="28"/>
          <w:szCs w:val="28"/>
          <w:lang w:val="uk-UA" w:eastAsia="ru-RU"/>
        </w:rPr>
        <w:t>МАТВІЙЧУК ЮЛІЯ,</w:t>
      </w:r>
      <w:r w:rsidR="00A656B5" w:rsidRPr="00A55E6F">
        <w:rPr>
          <w:rFonts w:ascii="Times New Roman" w:eastAsia="Times New Roman" w:hAnsi="Times New Roman" w:cs="Times New Roman"/>
          <w:b/>
          <w:bCs/>
          <w:i/>
          <w:color w:val="365F91" w:themeColor="accent1" w:themeShade="BF"/>
          <w:kern w:val="28"/>
          <w:sz w:val="28"/>
          <w:szCs w:val="28"/>
          <w:lang w:val="uk-UA" w:eastAsia="ru-RU"/>
        </w:rPr>
        <w:t xml:space="preserve"> випускниця </w:t>
      </w:r>
      <w:r w:rsidR="00A80434" w:rsidRPr="00A55E6F">
        <w:rPr>
          <w:rFonts w:ascii="Times New Roman" w:eastAsia="Times New Roman" w:hAnsi="Times New Roman" w:cs="Times New Roman"/>
          <w:b/>
          <w:bCs/>
          <w:i/>
          <w:color w:val="365F91" w:themeColor="accent1" w:themeShade="BF"/>
          <w:kern w:val="28"/>
          <w:sz w:val="28"/>
          <w:szCs w:val="28"/>
          <w:lang w:val="uk-UA" w:eastAsia="ru-RU"/>
        </w:rPr>
        <w:t>ЗП(ПТ)О</w:t>
      </w:r>
      <w:r w:rsidR="00A656B5" w:rsidRPr="00A55E6F">
        <w:rPr>
          <w:rFonts w:ascii="Times New Roman" w:eastAsia="Times New Roman" w:hAnsi="Times New Roman" w:cs="Times New Roman"/>
          <w:b/>
          <w:bCs/>
          <w:i/>
          <w:color w:val="365F91" w:themeColor="accent1" w:themeShade="BF"/>
          <w:kern w:val="28"/>
          <w:sz w:val="28"/>
          <w:szCs w:val="28"/>
          <w:lang w:val="uk-UA" w:eastAsia="ru-RU"/>
        </w:rPr>
        <w:t xml:space="preserve"> </w:t>
      </w:r>
      <w:r w:rsidRPr="00A55E6F">
        <w:rPr>
          <w:rFonts w:ascii="Times New Roman" w:hAnsi="Times New Roman" w:cs="Times New Roman"/>
          <w:b/>
          <w:bCs/>
          <w:i/>
          <w:color w:val="365F91" w:themeColor="accent1" w:themeShade="BF"/>
          <w:sz w:val="28"/>
          <w:szCs w:val="28"/>
          <w:lang w:val="uk-UA"/>
        </w:rPr>
        <w:t xml:space="preserve">–  </w:t>
      </w:r>
      <w:r w:rsidR="00A656B5" w:rsidRPr="00A55E6F">
        <w:rPr>
          <w:rFonts w:ascii="Times New Roman" w:eastAsia="Times New Roman" w:hAnsi="Times New Roman" w:cs="Times New Roman"/>
          <w:b/>
          <w:bCs/>
          <w:i/>
          <w:color w:val="365F91" w:themeColor="accent1" w:themeShade="BF"/>
          <w:kern w:val="28"/>
          <w:sz w:val="28"/>
          <w:szCs w:val="28"/>
          <w:lang w:val="uk-UA" w:eastAsia="ru-RU"/>
        </w:rPr>
        <w:t>2006 року</w:t>
      </w:r>
      <w:r w:rsidRPr="00A55E6F">
        <w:rPr>
          <w:rFonts w:ascii="Times New Roman" w:eastAsia="Times New Roman" w:hAnsi="Times New Roman" w:cs="Times New Roman"/>
          <w:b/>
          <w:bCs/>
          <w:i/>
          <w:color w:val="365F91" w:themeColor="accent1" w:themeShade="BF"/>
          <w:kern w:val="28"/>
          <w:sz w:val="28"/>
          <w:szCs w:val="28"/>
          <w:lang w:val="uk-UA" w:eastAsia="ru-RU"/>
        </w:rPr>
        <w:t>,</w:t>
      </w:r>
      <w:r w:rsidR="00A656B5" w:rsidRPr="00A55E6F">
        <w:rPr>
          <w:rFonts w:ascii="Times New Roman" w:eastAsia="Times New Roman" w:hAnsi="Times New Roman" w:cs="Times New Roman"/>
          <w:b/>
          <w:bCs/>
          <w:i/>
          <w:color w:val="365F91" w:themeColor="accent1" w:themeShade="BF"/>
          <w:kern w:val="28"/>
          <w:sz w:val="28"/>
          <w:szCs w:val="28"/>
          <w:lang w:val="uk-UA" w:eastAsia="ru-RU"/>
        </w:rPr>
        <w:t xml:space="preserve"> </w:t>
      </w:r>
      <w:r w:rsidRPr="00A55E6F">
        <w:rPr>
          <w:rFonts w:ascii="Times New Roman" w:eastAsia="Times New Roman" w:hAnsi="Times New Roman" w:cs="Times New Roman"/>
          <w:b/>
          <w:bCs/>
          <w:i/>
          <w:color w:val="365F91" w:themeColor="accent1" w:themeShade="BF"/>
          <w:kern w:val="28"/>
          <w:sz w:val="28"/>
          <w:szCs w:val="28"/>
          <w:lang w:val="uk-UA" w:eastAsia="ru-RU"/>
        </w:rPr>
        <w:t xml:space="preserve"> професія</w:t>
      </w:r>
      <w:r w:rsidR="00A656B5" w:rsidRPr="00A55E6F">
        <w:rPr>
          <w:rFonts w:ascii="Times New Roman" w:eastAsia="Times New Roman" w:hAnsi="Times New Roman" w:cs="Times New Roman"/>
          <w:b/>
          <w:bCs/>
          <w:i/>
          <w:color w:val="365F91" w:themeColor="accent1" w:themeShade="BF"/>
          <w:kern w:val="28"/>
          <w:sz w:val="28"/>
          <w:szCs w:val="28"/>
          <w:lang w:val="uk-UA" w:eastAsia="ru-RU"/>
        </w:rPr>
        <w:t xml:space="preserve"> «Перукар. Перукар-модельєр».</w:t>
      </w:r>
      <w:r w:rsidR="00A656B5" w:rsidRPr="00A55E6F">
        <w:rPr>
          <w:rFonts w:ascii="Times New Roman" w:eastAsia="Times New Roman" w:hAnsi="Times New Roman" w:cs="Times New Roman"/>
          <w:b/>
          <w:bCs/>
          <w:color w:val="365F91" w:themeColor="accent1" w:themeShade="BF"/>
          <w:kern w:val="28"/>
          <w:sz w:val="28"/>
          <w:szCs w:val="28"/>
          <w:lang w:val="uk-UA" w:eastAsia="ru-RU"/>
        </w:rPr>
        <w:t xml:space="preserve"> </w:t>
      </w:r>
      <w:r w:rsidR="00A656B5" w:rsidRPr="00366DE7">
        <w:rPr>
          <w:rFonts w:ascii="Times New Roman" w:eastAsia="Times New Roman" w:hAnsi="Times New Roman" w:cs="Times New Roman"/>
          <w:color w:val="000000"/>
          <w:kern w:val="28"/>
          <w:sz w:val="20"/>
          <w:szCs w:val="20"/>
          <w:lang w:val="uk-UA" w:eastAsia="ru-RU"/>
        </w:rPr>
        <w:t> </w:t>
      </w:r>
      <w:r w:rsidR="00A656B5" w:rsidRPr="0072203B">
        <w:rPr>
          <w:rFonts w:ascii="Times New Roman" w:eastAsia="Times New Roman" w:hAnsi="Times New Roman" w:cs="Times New Roman"/>
          <w:bCs/>
          <w:color w:val="000000"/>
          <w:kern w:val="28"/>
          <w:sz w:val="26"/>
          <w:szCs w:val="26"/>
          <w:lang w:val="uk-UA" w:eastAsia="ru-RU"/>
        </w:rPr>
        <w:t>У професії 14 років. Має досягнення:</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Майстер міжнародного класу;</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Сертифікований суддя національних чемпіонатів СПУ;</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Міжнародний суддя ОМС;</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Офіційний тренер збірної команди України;</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Радник Президента СПУ з питань ОМС і підготовки збірної України з перукарського мистецтва на чемпіонати світу;</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2007 рік – золотий призер (1 місце) «Кубок Харкова»;</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2010 рік – срібний призер «Кубок Харкова»;</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2011 рік – 3-х кратний бронзовий призер Відкритого Міжнародного Чемпіонату «Невські береги», м. Санкт-Петербург;</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2011 рік – Золотий призер «Молоді таланти України», м. Дніпропетровськ;</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2011рік – срібний призер «Чемпіонат України», м. Київ;</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2011 рік – Дипломант «</w:t>
      </w:r>
      <w:proofErr w:type="spellStart"/>
      <w:r w:rsidRPr="0072203B">
        <w:rPr>
          <w:rFonts w:ascii="Times New Roman" w:eastAsia="Times New Roman" w:hAnsi="Times New Roman" w:cs="Times New Roman"/>
          <w:bCs/>
          <w:color w:val="000000"/>
          <w:kern w:val="28"/>
          <w:sz w:val="26"/>
          <w:szCs w:val="26"/>
          <w:lang w:val="uk-UA" w:eastAsia="ru-RU"/>
        </w:rPr>
        <w:t>Hairdressing</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World</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Championship</w:t>
      </w:r>
      <w:proofErr w:type="spellEnd"/>
      <w:r w:rsidRPr="0072203B">
        <w:rPr>
          <w:rFonts w:ascii="Times New Roman" w:eastAsia="Times New Roman" w:hAnsi="Times New Roman" w:cs="Times New Roman"/>
          <w:bCs/>
          <w:color w:val="000000"/>
          <w:kern w:val="28"/>
          <w:sz w:val="26"/>
          <w:szCs w:val="26"/>
          <w:lang w:val="uk-UA" w:eastAsia="ru-RU"/>
        </w:rPr>
        <w:t>» Італія, м. Мілан;</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2011 рік – золотий призер «Чемпіонат України», м. Київ;</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2012 рік – триразовий бронзовий призер «Кубок Європи», м. Санкт-Петербург;</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2017 рік – бронзовий призер (індивідуальний залік) «</w:t>
      </w:r>
      <w:proofErr w:type="spellStart"/>
      <w:r w:rsidRPr="0072203B">
        <w:rPr>
          <w:rFonts w:ascii="Times New Roman" w:eastAsia="Times New Roman" w:hAnsi="Times New Roman" w:cs="Times New Roman"/>
          <w:bCs/>
          <w:color w:val="000000"/>
          <w:kern w:val="28"/>
          <w:sz w:val="26"/>
          <w:szCs w:val="26"/>
          <w:lang w:val="uk-UA" w:eastAsia="ru-RU"/>
        </w:rPr>
        <w:t>Hairdressing</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World</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Championship</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Paris</w:t>
      </w:r>
      <w:proofErr w:type="spellEnd"/>
      <w:r w:rsidRPr="0072203B">
        <w:rPr>
          <w:rFonts w:ascii="Times New Roman" w:eastAsia="Times New Roman" w:hAnsi="Times New Roman" w:cs="Times New Roman"/>
          <w:bCs/>
          <w:color w:val="000000"/>
          <w:kern w:val="28"/>
          <w:sz w:val="26"/>
          <w:szCs w:val="26"/>
          <w:lang w:val="uk-UA" w:eastAsia="ru-RU"/>
        </w:rPr>
        <w:t xml:space="preserve"> - 2017;</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color w:val="000000"/>
          <w:kern w:val="28"/>
          <w:sz w:val="26"/>
          <w:szCs w:val="26"/>
          <w:lang w:val="uk-UA" w:eastAsia="ru-RU"/>
        </w:rPr>
        <w:t> </w:t>
      </w:r>
      <w:r w:rsidRPr="0072203B">
        <w:rPr>
          <w:rFonts w:ascii="Times New Roman" w:eastAsia="Times New Roman" w:hAnsi="Times New Roman" w:cs="Times New Roman"/>
          <w:bCs/>
          <w:color w:val="000000"/>
          <w:kern w:val="28"/>
          <w:sz w:val="26"/>
          <w:szCs w:val="26"/>
          <w:lang w:val="uk-UA" w:eastAsia="ru-RU"/>
        </w:rPr>
        <w:t>2017 рік – срібний призер (командний залік) «</w:t>
      </w:r>
      <w:proofErr w:type="spellStart"/>
      <w:r w:rsidRPr="0072203B">
        <w:rPr>
          <w:rFonts w:ascii="Times New Roman" w:eastAsia="Times New Roman" w:hAnsi="Times New Roman" w:cs="Times New Roman"/>
          <w:bCs/>
          <w:color w:val="000000"/>
          <w:kern w:val="28"/>
          <w:sz w:val="26"/>
          <w:szCs w:val="26"/>
          <w:lang w:val="uk-UA" w:eastAsia="ru-RU"/>
        </w:rPr>
        <w:t>Hairdressing</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World</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Championship</w:t>
      </w:r>
      <w:proofErr w:type="spellEnd"/>
      <w:r w:rsidRPr="0072203B">
        <w:rPr>
          <w:rFonts w:ascii="Times New Roman" w:eastAsia="Times New Roman" w:hAnsi="Times New Roman" w:cs="Times New Roman"/>
          <w:bCs/>
          <w:color w:val="000000"/>
          <w:kern w:val="28"/>
          <w:sz w:val="26"/>
          <w:szCs w:val="26"/>
          <w:lang w:val="uk-UA" w:eastAsia="ru-RU"/>
        </w:rPr>
        <w:t xml:space="preserve">», </w:t>
      </w:r>
      <w:proofErr w:type="spellStart"/>
      <w:r w:rsidRPr="0072203B">
        <w:rPr>
          <w:rFonts w:ascii="Times New Roman" w:eastAsia="Times New Roman" w:hAnsi="Times New Roman" w:cs="Times New Roman"/>
          <w:bCs/>
          <w:color w:val="000000"/>
          <w:kern w:val="28"/>
          <w:sz w:val="26"/>
          <w:szCs w:val="26"/>
          <w:lang w:val="uk-UA" w:eastAsia="ru-RU"/>
        </w:rPr>
        <w:t>Paris</w:t>
      </w:r>
      <w:proofErr w:type="spellEnd"/>
      <w:r w:rsidRPr="0072203B">
        <w:rPr>
          <w:rFonts w:ascii="Times New Roman" w:eastAsia="Times New Roman" w:hAnsi="Times New Roman" w:cs="Times New Roman"/>
          <w:bCs/>
          <w:color w:val="000000"/>
          <w:kern w:val="28"/>
          <w:sz w:val="26"/>
          <w:szCs w:val="26"/>
          <w:lang w:val="uk-UA" w:eastAsia="ru-RU"/>
        </w:rPr>
        <w:t xml:space="preserve"> - 2017.</w:t>
      </w:r>
    </w:p>
    <w:p w:rsidR="00A656B5" w:rsidRPr="0072203B" w:rsidRDefault="00A656B5" w:rsidP="00CF4E81">
      <w:pPr>
        <w:widowControl w:val="0"/>
        <w:spacing w:after="0" w:line="240" w:lineRule="auto"/>
        <w:ind w:firstLine="540"/>
        <w:jc w:val="both"/>
        <w:rPr>
          <w:rFonts w:ascii="Times New Roman" w:eastAsia="Times New Roman" w:hAnsi="Times New Roman" w:cs="Times New Roman"/>
          <w:bCs/>
          <w:color w:val="000000"/>
          <w:kern w:val="28"/>
          <w:sz w:val="26"/>
          <w:szCs w:val="26"/>
          <w:lang w:val="uk-UA" w:eastAsia="ru-RU"/>
        </w:rPr>
      </w:pPr>
      <w:r w:rsidRPr="0072203B">
        <w:rPr>
          <w:rFonts w:ascii="Times New Roman" w:eastAsia="Times New Roman" w:hAnsi="Times New Roman" w:cs="Times New Roman"/>
          <w:bCs/>
          <w:color w:val="000000"/>
          <w:kern w:val="28"/>
          <w:sz w:val="26"/>
          <w:szCs w:val="26"/>
          <w:lang w:val="uk-UA" w:eastAsia="ru-RU"/>
        </w:rPr>
        <w:t xml:space="preserve">Власниця Школи-студії  перукарів Юлії Матвійчук. </w:t>
      </w:r>
    </w:p>
    <w:p w:rsidR="006E27E7" w:rsidRPr="00366FF4" w:rsidRDefault="006E27E7" w:rsidP="00CF4E81">
      <w:pPr>
        <w:spacing w:after="0" w:line="240" w:lineRule="auto"/>
        <w:ind w:firstLine="540"/>
        <w:jc w:val="both"/>
        <w:rPr>
          <w:rFonts w:ascii="Times New Roman" w:hAnsi="Times New Roman" w:cs="Times New Roman"/>
          <w:sz w:val="26"/>
          <w:szCs w:val="26"/>
          <w:lang w:val="uk-UA"/>
        </w:rPr>
      </w:pPr>
    </w:p>
    <w:p w:rsidR="0072203B" w:rsidRPr="00366FF4" w:rsidRDefault="0072203B" w:rsidP="00CF4E81">
      <w:pPr>
        <w:spacing w:after="0" w:line="240" w:lineRule="auto"/>
        <w:ind w:firstLine="540"/>
        <w:jc w:val="both"/>
        <w:rPr>
          <w:rFonts w:ascii="Times New Roman" w:hAnsi="Times New Roman" w:cs="Times New Roman"/>
          <w:sz w:val="28"/>
          <w:szCs w:val="28"/>
          <w:lang w:val="uk-UA"/>
        </w:rPr>
      </w:pPr>
      <w:r w:rsidRPr="00366FF4">
        <w:rPr>
          <w:rFonts w:ascii="Times New Roman" w:hAnsi="Times New Roman" w:cs="Times New Roman"/>
          <w:sz w:val="28"/>
          <w:szCs w:val="28"/>
          <w:lang w:val="uk-UA"/>
        </w:rPr>
        <w:t xml:space="preserve">На сторінці може бути розміщена інформація про випускників, їх досвід роботи, життєвий шлях, результати професійної діяльності, кар’єрного  </w:t>
      </w:r>
      <w:r w:rsidR="00366FF4">
        <w:rPr>
          <w:rFonts w:ascii="Times New Roman" w:hAnsi="Times New Roman" w:cs="Times New Roman"/>
          <w:sz w:val="28"/>
          <w:szCs w:val="28"/>
          <w:lang w:val="uk-UA"/>
        </w:rPr>
        <w:t>розвитку, фото та відеоматеріали</w:t>
      </w:r>
      <w:r w:rsidRPr="00366FF4">
        <w:rPr>
          <w:rFonts w:ascii="Times New Roman" w:hAnsi="Times New Roman" w:cs="Times New Roman"/>
          <w:sz w:val="28"/>
          <w:szCs w:val="28"/>
          <w:lang w:val="uk-UA"/>
        </w:rPr>
        <w:t xml:space="preserve">. </w:t>
      </w:r>
    </w:p>
    <w:p w:rsidR="0072203B" w:rsidRPr="00366FF4" w:rsidRDefault="0072203B">
      <w:pPr>
        <w:rPr>
          <w:rFonts w:ascii="Times New Roman" w:hAnsi="Times New Roman" w:cs="Times New Roman"/>
          <w:sz w:val="28"/>
          <w:szCs w:val="28"/>
          <w:lang w:val="uk-UA"/>
        </w:rPr>
      </w:pPr>
      <w:r w:rsidRPr="00366FF4">
        <w:rPr>
          <w:rFonts w:ascii="Times New Roman" w:hAnsi="Times New Roman" w:cs="Times New Roman"/>
          <w:sz w:val="28"/>
          <w:szCs w:val="28"/>
          <w:lang w:val="uk-UA"/>
        </w:rPr>
        <w:br w:type="page"/>
      </w:r>
    </w:p>
    <w:p w:rsidR="0072203B" w:rsidRPr="00366DE7" w:rsidRDefault="0072203B" w:rsidP="00CF4E81">
      <w:pPr>
        <w:spacing w:after="0" w:line="240" w:lineRule="auto"/>
        <w:ind w:firstLine="540"/>
        <w:jc w:val="both"/>
        <w:rPr>
          <w:rFonts w:ascii="Times New Roman" w:hAnsi="Times New Roman" w:cs="Times New Roman"/>
          <w:sz w:val="28"/>
          <w:szCs w:val="28"/>
          <w:lang w:val="uk-UA"/>
        </w:rPr>
      </w:pPr>
    </w:p>
    <w:p w:rsidR="002067DC" w:rsidRPr="0097218B" w:rsidRDefault="0097218B" w:rsidP="00CF4E81">
      <w:pPr>
        <w:spacing w:after="0" w:line="240" w:lineRule="auto"/>
        <w:ind w:firstLine="540"/>
        <w:jc w:val="both"/>
        <w:rPr>
          <w:rFonts w:ascii="Times New Roman" w:hAnsi="Times New Roman" w:cs="Times New Roman"/>
          <w:b/>
          <w:i/>
          <w:color w:val="17365D" w:themeColor="text2" w:themeShade="BF"/>
          <w:sz w:val="28"/>
          <w:szCs w:val="28"/>
          <w:u w:val="single"/>
          <w:lang w:val="uk-UA"/>
        </w:rPr>
      </w:pPr>
      <w:r w:rsidRPr="001C1D88">
        <w:rPr>
          <w:rFonts w:ascii="Times New Roman" w:hAnsi="Times New Roman" w:cs="Times New Roman"/>
          <w:b/>
          <w:color w:val="17365D" w:themeColor="text2" w:themeShade="BF"/>
          <w:sz w:val="28"/>
          <w:szCs w:val="28"/>
          <w:u w:val="single"/>
          <w:lang w:val="uk-UA"/>
        </w:rPr>
        <w:t xml:space="preserve">7. ПРАЦЕВЛАШТУВАННЯ ВИПУСКНИКІВ </w:t>
      </w:r>
      <w:r w:rsidRPr="001C1D88">
        <w:rPr>
          <w:rFonts w:ascii="Times New Roman" w:hAnsi="Times New Roman" w:cs="Times New Roman"/>
          <w:b/>
          <w:i/>
          <w:color w:val="17365D" w:themeColor="text2" w:themeShade="BF"/>
          <w:sz w:val="28"/>
          <w:szCs w:val="28"/>
          <w:u w:val="single"/>
          <w:lang w:val="uk-UA"/>
        </w:rPr>
        <w:t>(соціальні партнери</w:t>
      </w:r>
      <w:r w:rsidRPr="0097218B">
        <w:rPr>
          <w:rFonts w:ascii="Times New Roman" w:hAnsi="Times New Roman" w:cs="Times New Roman"/>
          <w:b/>
          <w:i/>
          <w:color w:val="17365D" w:themeColor="text2" w:themeShade="BF"/>
          <w:sz w:val="28"/>
          <w:szCs w:val="28"/>
          <w:u w:val="single"/>
          <w:lang w:val="uk-UA"/>
        </w:rPr>
        <w:t>)</w:t>
      </w:r>
    </w:p>
    <w:p w:rsidR="0097218B" w:rsidRPr="0097218B" w:rsidRDefault="0097218B" w:rsidP="00CF4E81">
      <w:pPr>
        <w:spacing w:after="0" w:line="240" w:lineRule="auto"/>
        <w:ind w:firstLine="540"/>
        <w:jc w:val="both"/>
        <w:rPr>
          <w:rFonts w:ascii="Times New Roman" w:hAnsi="Times New Roman" w:cs="Times New Roman"/>
          <w:b/>
          <w:sz w:val="28"/>
          <w:szCs w:val="28"/>
          <w:u w:val="single"/>
          <w:lang w:val="uk-UA"/>
        </w:rPr>
      </w:pPr>
    </w:p>
    <w:p w:rsidR="0072203B" w:rsidRPr="00366FF4" w:rsidRDefault="0072203B" w:rsidP="0072203B">
      <w:pPr>
        <w:spacing w:after="0" w:line="240" w:lineRule="auto"/>
        <w:ind w:firstLine="540"/>
        <w:jc w:val="both"/>
        <w:rPr>
          <w:rFonts w:ascii="Times New Roman" w:hAnsi="Times New Roman" w:cs="Times New Roman"/>
          <w:sz w:val="28"/>
          <w:szCs w:val="28"/>
          <w:lang w:val="uk-UA"/>
        </w:rPr>
      </w:pPr>
      <w:r w:rsidRPr="00366FF4">
        <w:rPr>
          <w:rFonts w:ascii="Times New Roman" w:hAnsi="Times New Roman" w:cs="Times New Roman"/>
          <w:sz w:val="28"/>
          <w:szCs w:val="28"/>
          <w:lang w:val="uk-UA"/>
        </w:rPr>
        <w:t>Сторінка містить інформацію про основні підприємства та соціальних партнерів центру, фото та відеоматеріали.</w:t>
      </w:r>
    </w:p>
    <w:p w:rsidR="008D140A" w:rsidRPr="00366FF4" w:rsidRDefault="008D140A" w:rsidP="00CF4E81">
      <w:pPr>
        <w:spacing w:after="0" w:line="240" w:lineRule="auto"/>
        <w:ind w:firstLine="540"/>
        <w:jc w:val="both"/>
        <w:rPr>
          <w:rFonts w:ascii="Times New Roman" w:hAnsi="Times New Roman" w:cs="Times New Roman"/>
          <w:sz w:val="28"/>
          <w:szCs w:val="28"/>
          <w:lang w:val="uk-UA"/>
        </w:rPr>
      </w:pPr>
    </w:p>
    <w:p w:rsidR="00693211" w:rsidRDefault="00693211" w:rsidP="00CF4E81">
      <w:pPr>
        <w:spacing w:after="0" w:line="240" w:lineRule="auto"/>
        <w:ind w:firstLine="540"/>
        <w:jc w:val="center"/>
        <w:rPr>
          <w:rFonts w:ascii="Times New Roman" w:hAnsi="Times New Roman" w:cs="Times New Roman"/>
          <w:b/>
          <w:color w:val="0F243E" w:themeColor="text2" w:themeShade="80"/>
          <w:lang w:val="uk-UA"/>
        </w:rPr>
      </w:pPr>
      <w:r w:rsidRPr="00366DE7">
        <w:rPr>
          <w:rFonts w:ascii="Times New Roman" w:hAnsi="Times New Roman" w:cs="Times New Roman"/>
          <w:b/>
          <w:color w:val="0F243E" w:themeColor="text2" w:themeShade="80"/>
          <w:lang w:val="uk-UA"/>
        </w:rPr>
        <w:t>ПРАЦЕВЛАШТУВАННЯ ВИПУСКНИКІВ З ПРОФЕСІЇ БАРМЕН В ЗАКЛАДАХ ГРОМАДСЬКОГО ХАРЧУВАННЯ</w:t>
      </w:r>
      <w:r w:rsidR="00AB32D3">
        <w:rPr>
          <w:rFonts w:ascii="Times New Roman" w:hAnsi="Times New Roman" w:cs="Times New Roman"/>
          <w:b/>
          <w:color w:val="0F243E" w:themeColor="text2" w:themeShade="80"/>
          <w:lang w:val="uk-UA"/>
        </w:rPr>
        <w:t xml:space="preserve"> </w:t>
      </w:r>
      <w:r w:rsidRPr="00366DE7">
        <w:rPr>
          <w:rFonts w:ascii="Times New Roman" w:hAnsi="Times New Roman" w:cs="Times New Roman"/>
          <w:b/>
          <w:color w:val="0F243E" w:themeColor="text2" w:themeShade="80"/>
          <w:lang w:val="uk-UA"/>
        </w:rPr>
        <w:t xml:space="preserve">(30 </w:t>
      </w:r>
      <w:r w:rsidR="009F6497" w:rsidRPr="00366DE7">
        <w:rPr>
          <w:rFonts w:ascii="Times New Roman" w:hAnsi="Times New Roman" w:cs="Times New Roman"/>
          <w:b/>
          <w:color w:val="0F243E" w:themeColor="text2" w:themeShade="80"/>
          <w:lang w:val="uk-UA"/>
        </w:rPr>
        <w:t>осіб</w:t>
      </w:r>
      <w:r w:rsidRPr="00366DE7">
        <w:rPr>
          <w:rFonts w:ascii="Times New Roman" w:hAnsi="Times New Roman" w:cs="Times New Roman"/>
          <w:b/>
          <w:color w:val="0F243E" w:themeColor="text2" w:themeShade="80"/>
          <w:lang w:val="uk-UA"/>
        </w:rPr>
        <w:t>)</w:t>
      </w:r>
    </w:p>
    <w:p w:rsidR="0097218B" w:rsidRPr="00366DE7" w:rsidRDefault="0097218B" w:rsidP="00CF4E81">
      <w:pPr>
        <w:spacing w:after="0" w:line="240" w:lineRule="auto"/>
        <w:ind w:firstLine="540"/>
        <w:jc w:val="center"/>
        <w:rPr>
          <w:rFonts w:ascii="Times New Roman" w:hAnsi="Times New Roman" w:cs="Times New Roman"/>
          <w:b/>
          <w:color w:val="0F243E" w:themeColor="text2" w:themeShade="80"/>
          <w:lang w:val="uk-UA"/>
        </w:rPr>
      </w:pPr>
    </w:p>
    <w:tbl>
      <w:tblPr>
        <w:tblStyle w:val="a5"/>
        <w:tblW w:w="9540" w:type="dxa"/>
        <w:tblInd w:w="108" w:type="dxa"/>
        <w:tblLayout w:type="fixed"/>
        <w:tblLook w:val="04A0" w:firstRow="1" w:lastRow="0" w:firstColumn="1" w:lastColumn="0" w:noHBand="0" w:noVBand="1"/>
      </w:tblPr>
      <w:tblGrid>
        <w:gridCol w:w="3960"/>
        <w:gridCol w:w="2700"/>
        <w:gridCol w:w="2880"/>
      </w:tblGrid>
      <w:tr w:rsidR="001C1D88" w:rsidRPr="00366DE7" w:rsidTr="001C1D88">
        <w:tc>
          <w:tcPr>
            <w:tcW w:w="3960" w:type="dxa"/>
          </w:tcPr>
          <w:p w:rsidR="001C1D88" w:rsidRPr="00366DE7" w:rsidRDefault="001C1D88" w:rsidP="001C1D88">
            <w:pPr>
              <w:jc w:val="center"/>
              <w:rPr>
                <w:rFonts w:ascii="Times New Roman" w:hAnsi="Times New Roman" w:cs="Times New Roman"/>
                <w:b/>
                <w:sz w:val="28"/>
                <w:szCs w:val="28"/>
                <w:u w:val="single"/>
                <w:lang w:val="uk-UA"/>
              </w:rPr>
            </w:pPr>
            <w:r w:rsidRPr="00366DE7">
              <w:rPr>
                <w:rFonts w:ascii="Times New Roman" w:hAnsi="Times New Roman" w:cs="Times New Roman"/>
                <w:noProof/>
                <w:lang w:eastAsia="ru-RU"/>
              </w:rPr>
              <w:drawing>
                <wp:inline distT="0" distB="0" distL="0" distR="0">
                  <wp:extent cx="2095500" cy="1395720"/>
                  <wp:effectExtent l="19050" t="0" r="0" b="0"/>
                  <wp:docPr id="6" name="Рисунок 2" descr="ÐÐ»ÑÐ¿Ð¸Ð¹ÑÐºÐ¸Ð¹ ÐÐ²Ð¾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Ð¿Ð¸Ð¹ÑÐºÐ¸Ð¹ ÐÐ²Ð¾ÑÐ¸Ð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3827" cy="1407927"/>
                          </a:xfrm>
                          <a:prstGeom prst="rect">
                            <a:avLst/>
                          </a:prstGeom>
                          <a:ln>
                            <a:noFill/>
                          </a:ln>
                          <a:effectLst>
                            <a:softEdge rad="112500"/>
                          </a:effectLst>
                        </pic:spPr>
                      </pic:pic>
                    </a:graphicData>
                  </a:graphic>
                </wp:inline>
              </w:drawing>
            </w:r>
          </w:p>
        </w:tc>
        <w:tc>
          <w:tcPr>
            <w:tcW w:w="2700" w:type="dxa"/>
            <w:vAlign w:val="center"/>
          </w:tcPr>
          <w:p w:rsidR="001C1D88" w:rsidRDefault="001C1D88" w:rsidP="001C1D88">
            <w:pPr>
              <w:jc w:val="center"/>
              <w:rPr>
                <w:rFonts w:ascii="Times New Roman" w:eastAsiaTheme="minorEastAsia" w:hAnsi="Times New Roman" w:cs="Times New Roman"/>
                <w:b/>
                <w:color w:val="002060"/>
                <w:sz w:val="24"/>
                <w:szCs w:val="24"/>
                <w:lang w:val="uk-UA" w:eastAsia="ru-RU"/>
              </w:rPr>
            </w:pPr>
            <w:r w:rsidRPr="00366DE7">
              <w:rPr>
                <w:rFonts w:ascii="Times New Roman" w:eastAsiaTheme="minorEastAsia" w:hAnsi="Times New Roman" w:cs="Times New Roman"/>
                <w:b/>
                <w:color w:val="002060"/>
                <w:sz w:val="24"/>
                <w:szCs w:val="24"/>
                <w:lang w:val="uk-UA" w:eastAsia="ru-RU"/>
              </w:rPr>
              <w:t xml:space="preserve">РЕСТОРАН </w:t>
            </w:r>
          </w:p>
          <w:p w:rsidR="001C1D88" w:rsidRPr="00366DE7" w:rsidRDefault="001C1D88" w:rsidP="001C1D88">
            <w:pPr>
              <w:jc w:val="center"/>
              <w:rPr>
                <w:rFonts w:ascii="Times New Roman" w:eastAsiaTheme="minorEastAsia" w:hAnsi="Times New Roman" w:cs="Times New Roman"/>
                <w:b/>
                <w:color w:val="002060"/>
                <w:sz w:val="24"/>
                <w:szCs w:val="24"/>
                <w:lang w:val="uk-UA" w:eastAsia="ru-RU"/>
              </w:rPr>
            </w:pPr>
            <w:r w:rsidRPr="00366DE7">
              <w:rPr>
                <w:rFonts w:ascii="Times New Roman" w:eastAsiaTheme="minorEastAsia" w:hAnsi="Times New Roman" w:cs="Times New Roman"/>
                <w:b/>
                <w:color w:val="002060"/>
                <w:sz w:val="24"/>
                <w:szCs w:val="24"/>
                <w:lang w:val="uk-UA" w:eastAsia="ru-RU"/>
              </w:rPr>
              <w:t>«АЛЬПІЙСЬКИЙ ДВІР»</w:t>
            </w:r>
          </w:p>
          <w:p w:rsidR="001C1D88" w:rsidRPr="00366DE7" w:rsidRDefault="001C1D88" w:rsidP="001C1D88">
            <w:pPr>
              <w:jc w:val="center"/>
              <w:rPr>
                <w:rFonts w:ascii="Times New Roman" w:hAnsi="Times New Roman" w:cs="Times New Roman"/>
                <w:b/>
                <w:sz w:val="24"/>
                <w:szCs w:val="24"/>
                <w:u w:val="single"/>
                <w:lang w:val="uk-UA"/>
              </w:rPr>
            </w:pPr>
          </w:p>
        </w:tc>
        <w:tc>
          <w:tcPr>
            <w:tcW w:w="2880" w:type="dxa"/>
          </w:tcPr>
          <w:p w:rsidR="001C1D88" w:rsidRPr="00366DE7" w:rsidRDefault="001C1D88" w:rsidP="0097218B">
            <w:pPr>
              <w:rPr>
                <w:rFonts w:ascii="Times New Roman" w:hAnsi="Times New Roman" w:cs="Times New Roman"/>
                <w:sz w:val="28"/>
                <w:szCs w:val="28"/>
                <w:lang w:val="uk-UA"/>
              </w:rPr>
            </w:pPr>
            <w:r w:rsidRPr="00366DE7">
              <w:rPr>
                <w:rFonts w:ascii="Times New Roman" w:hAnsi="Times New Roman" w:cs="Times New Roman"/>
                <w:sz w:val="28"/>
                <w:szCs w:val="28"/>
                <w:lang w:val="uk-UA"/>
              </w:rPr>
              <w:t>Адреса веб-сайта</w:t>
            </w:r>
          </w:p>
        </w:tc>
      </w:tr>
      <w:tr w:rsidR="001C1D88" w:rsidRPr="00366DE7" w:rsidTr="001C1D88">
        <w:tc>
          <w:tcPr>
            <w:tcW w:w="3960" w:type="dxa"/>
          </w:tcPr>
          <w:p w:rsidR="001C1D88" w:rsidRPr="00366DE7" w:rsidRDefault="001C1D88" w:rsidP="001C1D88">
            <w:pPr>
              <w:jc w:val="center"/>
              <w:rPr>
                <w:rFonts w:ascii="Times New Roman" w:hAnsi="Times New Roman" w:cs="Times New Roman"/>
                <w:b/>
                <w:sz w:val="28"/>
                <w:szCs w:val="28"/>
                <w:u w:val="single"/>
                <w:lang w:val="uk-UA"/>
              </w:rPr>
            </w:pPr>
            <w:r w:rsidRPr="00366DE7">
              <w:rPr>
                <w:rFonts w:ascii="Times New Roman" w:hAnsi="Times New Roman" w:cs="Times New Roman"/>
                <w:noProof/>
                <w:lang w:eastAsia="ru-RU"/>
              </w:rPr>
              <w:drawing>
                <wp:inline distT="0" distB="0" distL="0" distR="0">
                  <wp:extent cx="1993900" cy="1313361"/>
                  <wp:effectExtent l="19050" t="0" r="6350" b="0"/>
                  <wp:docPr id="10"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7388" cy="1315659"/>
                          </a:xfrm>
                          <a:prstGeom prst="rect">
                            <a:avLst/>
                          </a:prstGeom>
                          <a:ln>
                            <a:noFill/>
                          </a:ln>
                          <a:effectLst>
                            <a:softEdge rad="112500"/>
                          </a:effectLst>
                        </pic:spPr>
                      </pic:pic>
                    </a:graphicData>
                  </a:graphic>
                </wp:inline>
              </w:drawing>
            </w:r>
          </w:p>
        </w:tc>
        <w:tc>
          <w:tcPr>
            <w:tcW w:w="2700" w:type="dxa"/>
            <w:vAlign w:val="center"/>
          </w:tcPr>
          <w:p w:rsidR="001C1D88" w:rsidRDefault="001C1D88" w:rsidP="001C1D88">
            <w:pPr>
              <w:jc w:val="center"/>
              <w:rPr>
                <w:rFonts w:ascii="Times New Roman" w:eastAsiaTheme="minorEastAsia" w:hAnsi="Times New Roman" w:cs="Times New Roman"/>
                <w:b/>
                <w:color w:val="002060"/>
                <w:sz w:val="24"/>
                <w:szCs w:val="24"/>
                <w:lang w:val="uk-UA" w:eastAsia="ru-RU"/>
              </w:rPr>
            </w:pPr>
            <w:r w:rsidRPr="00366DE7">
              <w:rPr>
                <w:rFonts w:ascii="Times New Roman" w:eastAsiaTheme="minorEastAsia" w:hAnsi="Times New Roman" w:cs="Times New Roman"/>
                <w:b/>
                <w:color w:val="002060"/>
                <w:sz w:val="24"/>
                <w:szCs w:val="24"/>
                <w:lang w:val="uk-UA" w:eastAsia="ru-RU"/>
              </w:rPr>
              <w:t xml:space="preserve">РЕСТОРАН </w:t>
            </w:r>
          </w:p>
          <w:p w:rsidR="001C1D88" w:rsidRPr="00366DE7" w:rsidRDefault="001C1D88" w:rsidP="001C1D88">
            <w:pPr>
              <w:jc w:val="center"/>
              <w:rPr>
                <w:rFonts w:ascii="Times New Roman" w:eastAsiaTheme="minorEastAsia" w:hAnsi="Times New Roman" w:cs="Times New Roman"/>
                <w:b/>
                <w:color w:val="002060"/>
                <w:sz w:val="24"/>
                <w:szCs w:val="24"/>
                <w:lang w:val="uk-UA" w:eastAsia="ru-RU"/>
              </w:rPr>
            </w:pPr>
            <w:r w:rsidRPr="00366DE7">
              <w:rPr>
                <w:rFonts w:ascii="Times New Roman" w:eastAsiaTheme="minorEastAsia" w:hAnsi="Times New Roman" w:cs="Times New Roman"/>
                <w:b/>
                <w:color w:val="002060"/>
                <w:sz w:val="24"/>
                <w:szCs w:val="24"/>
                <w:lang w:val="uk-UA" w:eastAsia="ru-RU"/>
              </w:rPr>
              <w:t>«ЗЕЛЕНА ПАПУГА»</w:t>
            </w:r>
          </w:p>
          <w:p w:rsidR="001C1D88" w:rsidRPr="00366DE7" w:rsidRDefault="001C1D88" w:rsidP="001C1D88">
            <w:pPr>
              <w:jc w:val="center"/>
              <w:rPr>
                <w:rFonts w:ascii="Times New Roman" w:hAnsi="Times New Roman" w:cs="Times New Roman"/>
                <w:b/>
                <w:sz w:val="24"/>
                <w:szCs w:val="24"/>
                <w:u w:val="single"/>
                <w:lang w:val="uk-UA"/>
              </w:rPr>
            </w:pPr>
          </w:p>
        </w:tc>
        <w:tc>
          <w:tcPr>
            <w:tcW w:w="2880" w:type="dxa"/>
          </w:tcPr>
          <w:p w:rsidR="001C1D88" w:rsidRPr="00366DE7" w:rsidRDefault="001C1D88" w:rsidP="0097218B">
            <w:pPr>
              <w:rPr>
                <w:rFonts w:ascii="Times New Roman" w:hAnsi="Times New Roman" w:cs="Times New Roman"/>
                <w:b/>
                <w:sz w:val="28"/>
                <w:szCs w:val="28"/>
                <w:u w:val="single"/>
                <w:lang w:val="uk-UA"/>
              </w:rPr>
            </w:pPr>
            <w:r w:rsidRPr="00366DE7">
              <w:rPr>
                <w:rFonts w:ascii="Times New Roman" w:hAnsi="Times New Roman" w:cs="Times New Roman"/>
                <w:sz w:val="28"/>
                <w:szCs w:val="28"/>
                <w:lang w:val="uk-UA"/>
              </w:rPr>
              <w:t>Адреса веб-сайта</w:t>
            </w:r>
          </w:p>
        </w:tc>
      </w:tr>
      <w:tr w:rsidR="001C1D88" w:rsidRPr="00366DE7" w:rsidTr="001C1D88">
        <w:tc>
          <w:tcPr>
            <w:tcW w:w="3960" w:type="dxa"/>
          </w:tcPr>
          <w:p w:rsidR="001C1D88" w:rsidRPr="00366DE7" w:rsidRDefault="001C1D88" w:rsidP="0097218B">
            <w:pPr>
              <w:rPr>
                <w:rFonts w:ascii="Times New Roman" w:hAnsi="Times New Roman" w:cs="Times New Roman"/>
                <w:noProof/>
                <w:lang w:val="uk-UA" w:eastAsia="ru-RU"/>
              </w:rPr>
            </w:pPr>
            <w:r w:rsidRPr="00366DE7">
              <w:rPr>
                <w:rFonts w:ascii="Times New Roman" w:hAnsi="Times New Roman" w:cs="Times New Roman"/>
                <w:b/>
                <w:noProof/>
                <w:color w:val="000000"/>
                <w:sz w:val="18"/>
                <w:szCs w:val="18"/>
                <w:lang w:eastAsia="ru-RU"/>
              </w:rPr>
              <w:drawing>
                <wp:anchor distT="0" distB="0" distL="114300" distR="114300" simplePos="0" relativeHeight="251673088" behindDoc="0" locked="0" layoutInCell="1" allowOverlap="1">
                  <wp:simplePos x="0" y="0"/>
                  <wp:positionH relativeFrom="column">
                    <wp:posOffset>153035</wp:posOffset>
                  </wp:positionH>
                  <wp:positionV relativeFrom="paragraph">
                    <wp:posOffset>16510</wp:posOffset>
                  </wp:positionV>
                  <wp:extent cx="1987550" cy="1320800"/>
                  <wp:effectExtent l="19050" t="0" r="0" b="0"/>
                  <wp:wrapSquare wrapText="bothSides"/>
                  <wp:docPr id="12" name="Рисунок 7" descr="ÐÐ°ÑÑÐ¸Ð½ÐºÐ¸ Ð¿Ð¾ Ð·Ð°Ð¿ÑÐ¾ÑÑ ÑÐµÑÑÐ¾ÑÐ°Ð½Ñ ÑÐ°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µÑÑÐ¾ÑÐ°Ð½Ñ ÑÐ°ÑÑÐºÐ¾Ð²"/>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0" cy="1320800"/>
                          </a:xfrm>
                          <a:prstGeom prst="rect">
                            <a:avLst/>
                          </a:prstGeom>
                          <a:ln>
                            <a:noFill/>
                          </a:ln>
                          <a:effectLst>
                            <a:softEdge rad="112500"/>
                          </a:effectLst>
                        </pic:spPr>
                      </pic:pic>
                    </a:graphicData>
                  </a:graphic>
                </wp:anchor>
              </w:drawing>
            </w:r>
          </w:p>
        </w:tc>
        <w:tc>
          <w:tcPr>
            <w:tcW w:w="2700" w:type="dxa"/>
            <w:vAlign w:val="center"/>
          </w:tcPr>
          <w:p w:rsidR="001C1D88" w:rsidRDefault="001C1D88" w:rsidP="001C1D88">
            <w:pPr>
              <w:spacing w:line="259" w:lineRule="auto"/>
              <w:jc w:val="center"/>
              <w:rPr>
                <w:rFonts w:ascii="Times New Roman" w:hAnsi="Times New Roman" w:cs="Times New Roman"/>
                <w:b/>
                <w:color w:val="002060"/>
                <w:sz w:val="24"/>
                <w:szCs w:val="24"/>
                <w:lang w:val="uk-UA"/>
              </w:rPr>
            </w:pPr>
            <w:r w:rsidRPr="00366DE7">
              <w:rPr>
                <w:rFonts w:ascii="Times New Roman" w:hAnsi="Times New Roman" w:cs="Times New Roman"/>
                <w:b/>
                <w:color w:val="002060"/>
                <w:sz w:val="24"/>
                <w:szCs w:val="24"/>
                <w:lang w:val="uk-UA"/>
              </w:rPr>
              <w:t xml:space="preserve">РЕСТОРАН </w:t>
            </w:r>
          </w:p>
          <w:p w:rsidR="001C1D88" w:rsidRPr="00366DE7" w:rsidRDefault="001C1D88" w:rsidP="001C1D88">
            <w:pPr>
              <w:spacing w:line="259" w:lineRule="auto"/>
              <w:jc w:val="center"/>
              <w:rPr>
                <w:rFonts w:ascii="Times New Roman" w:hAnsi="Times New Roman" w:cs="Times New Roman"/>
                <w:b/>
                <w:color w:val="002060"/>
                <w:sz w:val="24"/>
                <w:szCs w:val="24"/>
                <w:lang w:val="uk-UA"/>
              </w:rPr>
            </w:pPr>
            <w:r w:rsidRPr="00366DE7">
              <w:rPr>
                <w:rFonts w:ascii="Times New Roman" w:hAnsi="Times New Roman" w:cs="Times New Roman"/>
                <w:b/>
                <w:color w:val="002060"/>
                <w:sz w:val="24"/>
                <w:szCs w:val="24"/>
                <w:lang w:val="uk-UA"/>
              </w:rPr>
              <w:t>«БР</w:t>
            </w:r>
            <w:r>
              <w:rPr>
                <w:rFonts w:ascii="Times New Roman" w:hAnsi="Times New Roman" w:cs="Times New Roman"/>
                <w:b/>
                <w:color w:val="002060"/>
                <w:sz w:val="24"/>
                <w:szCs w:val="24"/>
                <w:lang w:val="uk-UA"/>
              </w:rPr>
              <w:t>И</w:t>
            </w:r>
            <w:r w:rsidRPr="00366DE7">
              <w:rPr>
                <w:rFonts w:ascii="Times New Roman" w:hAnsi="Times New Roman" w:cs="Times New Roman"/>
                <w:b/>
                <w:color w:val="002060"/>
                <w:sz w:val="24"/>
                <w:szCs w:val="24"/>
                <w:lang w:val="uk-UA"/>
              </w:rPr>
              <w:t>ТАНІЯ»</w:t>
            </w:r>
          </w:p>
          <w:p w:rsidR="001C1D88" w:rsidRPr="00366DE7" w:rsidRDefault="001C1D88" w:rsidP="001C1D88">
            <w:pPr>
              <w:jc w:val="center"/>
              <w:rPr>
                <w:rFonts w:ascii="Times New Roman" w:eastAsiaTheme="minorEastAsia" w:hAnsi="Times New Roman" w:cs="Times New Roman"/>
                <w:b/>
                <w:color w:val="002060"/>
                <w:sz w:val="24"/>
                <w:szCs w:val="24"/>
                <w:lang w:val="uk-UA" w:eastAsia="ru-RU"/>
              </w:rPr>
            </w:pPr>
          </w:p>
        </w:tc>
        <w:tc>
          <w:tcPr>
            <w:tcW w:w="2880" w:type="dxa"/>
          </w:tcPr>
          <w:p w:rsidR="001C1D88" w:rsidRPr="00366DE7" w:rsidRDefault="001C1D88" w:rsidP="0097218B">
            <w:pPr>
              <w:rPr>
                <w:rFonts w:ascii="Times New Roman" w:hAnsi="Times New Roman" w:cs="Times New Roman"/>
                <w:b/>
                <w:sz w:val="28"/>
                <w:szCs w:val="28"/>
                <w:u w:val="single"/>
                <w:lang w:val="uk-UA"/>
              </w:rPr>
            </w:pPr>
            <w:r w:rsidRPr="00366DE7">
              <w:rPr>
                <w:rFonts w:ascii="Times New Roman" w:hAnsi="Times New Roman" w:cs="Times New Roman"/>
                <w:sz w:val="28"/>
                <w:szCs w:val="28"/>
                <w:lang w:val="uk-UA"/>
              </w:rPr>
              <w:t>Адреса веб- сайта</w:t>
            </w:r>
          </w:p>
        </w:tc>
      </w:tr>
    </w:tbl>
    <w:p w:rsidR="00826E71" w:rsidRPr="00366DE7" w:rsidRDefault="00826E71" w:rsidP="00CF4E81">
      <w:pPr>
        <w:spacing w:after="0" w:line="240" w:lineRule="auto"/>
        <w:ind w:firstLine="540"/>
        <w:jc w:val="both"/>
        <w:rPr>
          <w:rFonts w:ascii="Times New Roman" w:hAnsi="Times New Roman" w:cs="Times New Roman"/>
          <w:b/>
          <w:sz w:val="28"/>
          <w:szCs w:val="28"/>
          <w:u w:val="single"/>
          <w:lang w:val="uk-UA"/>
        </w:rPr>
      </w:pPr>
    </w:p>
    <w:p w:rsidR="001C1D88" w:rsidRDefault="001C1D88" w:rsidP="00CF4E81">
      <w:pPr>
        <w:spacing w:after="0" w:line="240" w:lineRule="auto"/>
        <w:ind w:firstLine="540"/>
        <w:jc w:val="both"/>
        <w:rPr>
          <w:rFonts w:ascii="Times New Roman" w:hAnsi="Times New Roman" w:cs="Times New Roman"/>
          <w:b/>
          <w:color w:val="17365D" w:themeColor="text2" w:themeShade="BF"/>
          <w:sz w:val="28"/>
          <w:szCs w:val="28"/>
          <w:u w:val="single"/>
          <w:lang w:val="uk-UA"/>
        </w:rPr>
      </w:pPr>
    </w:p>
    <w:p w:rsidR="00D14243" w:rsidRPr="001C1D88" w:rsidRDefault="001C1D88" w:rsidP="00CF4E81">
      <w:pPr>
        <w:spacing w:after="0" w:line="240" w:lineRule="auto"/>
        <w:ind w:firstLine="540"/>
        <w:jc w:val="both"/>
        <w:rPr>
          <w:rFonts w:ascii="Times New Roman" w:hAnsi="Times New Roman" w:cs="Times New Roman"/>
          <w:b/>
          <w:color w:val="17365D" w:themeColor="text2" w:themeShade="BF"/>
          <w:sz w:val="28"/>
          <w:szCs w:val="28"/>
          <w:u w:val="single"/>
          <w:lang w:val="uk-UA"/>
        </w:rPr>
      </w:pPr>
      <w:r>
        <w:rPr>
          <w:rFonts w:ascii="Times New Roman" w:hAnsi="Times New Roman" w:cs="Times New Roman"/>
          <w:b/>
          <w:noProof/>
          <w:color w:val="17365D" w:themeColor="text2" w:themeShade="BF"/>
          <w:sz w:val="28"/>
          <w:szCs w:val="28"/>
          <w:u w:val="single"/>
          <w:lang w:eastAsia="ru-RU"/>
        </w:rPr>
        <w:drawing>
          <wp:anchor distT="0" distB="0" distL="114300" distR="114300" simplePos="0" relativeHeight="251648512" behindDoc="0" locked="0" layoutInCell="1" allowOverlap="1">
            <wp:simplePos x="0" y="0"/>
            <wp:positionH relativeFrom="column">
              <wp:posOffset>4119880</wp:posOffset>
            </wp:positionH>
            <wp:positionV relativeFrom="paragraph">
              <wp:posOffset>26670</wp:posOffset>
            </wp:positionV>
            <wp:extent cx="2458085" cy="1948815"/>
            <wp:effectExtent l="19050" t="0" r="0" b="0"/>
            <wp:wrapSquare wrapText="bothSides"/>
            <wp:docPr id="8" name="Рисунок 8" descr="http://mrc.ck.ua/wp-content/uploads/2011/03/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rc.ck.ua/wp-content/uploads/2011/03/image.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58085" cy="1948815"/>
                    </a:xfrm>
                    <a:prstGeom prst="rect">
                      <a:avLst/>
                    </a:prstGeom>
                    <a:noFill/>
                    <a:ln>
                      <a:noFill/>
                    </a:ln>
                  </pic:spPr>
                </pic:pic>
              </a:graphicData>
            </a:graphic>
          </wp:anchor>
        </w:drawing>
      </w:r>
      <w:r w:rsidR="0097218B" w:rsidRPr="001C1D88">
        <w:rPr>
          <w:rFonts w:ascii="Times New Roman" w:hAnsi="Times New Roman" w:cs="Times New Roman"/>
          <w:b/>
          <w:color w:val="17365D" w:themeColor="text2" w:themeShade="BF"/>
          <w:sz w:val="28"/>
          <w:szCs w:val="28"/>
          <w:u w:val="single"/>
          <w:lang w:val="uk-UA"/>
        </w:rPr>
        <w:t>8. ВЕБ-РЕСУРСИ ДЛЯ ПОШУКУ РОБОТИ</w:t>
      </w:r>
    </w:p>
    <w:p w:rsidR="00EF6C20" w:rsidRDefault="0072203B" w:rsidP="001C1D88">
      <w:pPr>
        <w:spacing w:after="0" w:line="240" w:lineRule="auto"/>
        <w:ind w:firstLine="540"/>
        <w:jc w:val="both"/>
        <w:rPr>
          <w:rStyle w:val="a3"/>
          <w:rFonts w:ascii="Times New Roman" w:hAnsi="Times New Roman" w:cs="Times New Roman"/>
          <w:b w:val="0"/>
          <w:sz w:val="28"/>
          <w:szCs w:val="28"/>
          <w:shd w:val="clear" w:color="auto" w:fill="FFFFFF"/>
          <w:lang w:val="uk-UA"/>
        </w:rPr>
      </w:pPr>
      <w:r>
        <w:rPr>
          <w:rFonts w:ascii="Times New Roman" w:hAnsi="Times New Roman" w:cs="Times New Roman"/>
          <w:color w:val="282828"/>
          <w:sz w:val="28"/>
          <w:szCs w:val="28"/>
          <w:shd w:val="clear" w:color="auto" w:fill="FFFFFF"/>
          <w:lang w:val="uk-UA"/>
        </w:rPr>
        <w:t>При пошу</w:t>
      </w:r>
      <w:r w:rsidR="00EF6C20">
        <w:rPr>
          <w:rFonts w:ascii="Times New Roman" w:hAnsi="Times New Roman" w:cs="Times New Roman"/>
          <w:color w:val="282828"/>
          <w:sz w:val="28"/>
          <w:szCs w:val="28"/>
          <w:shd w:val="clear" w:color="auto" w:fill="FFFFFF"/>
          <w:lang w:val="uk-UA"/>
        </w:rPr>
        <w:t>ку</w:t>
      </w:r>
      <w:r w:rsidR="00D858EB" w:rsidRPr="00366DE7">
        <w:rPr>
          <w:rFonts w:ascii="Times New Roman" w:hAnsi="Times New Roman" w:cs="Times New Roman"/>
          <w:color w:val="282828"/>
          <w:sz w:val="28"/>
          <w:szCs w:val="28"/>
          <w:shd w:val="clear" w:color="auto" w:fill="FFFFFF"/>
          <w:lang w:val="uk-UA"/>
        </w:rPr>
        <w:t xml:space="preserve"> роботи варто використовувати усі доступні ресурси: особисті знайомства, рекомендації, сайти з п</w:t>
      </w:r>
      <w:r>
        <w:rPr>
          <w:rFonts w:ascii="Times New Roman" w:hAnsi="Times New Roman" w:cs="Times New Roman"/>
          <w:color w:val="282828"/>
          <w:sz w:val="28"/>
          <w:szCs w:val="28"/>
          <w:shd w:val="clear" w:color="auto" w:fill="FFFFFF"/>
          <w:lang w:val="uk-UA"/>
        </w:rPr>
        <w:t xml:space="preserve">ошуку роботи… Сучасні </w:t>
      </w:r>
      <w:proofErr w:type="spellStart"/>
      <w:r>
        <w:rPr>
          <w:rFonts w:ascii="Times New Roman" w:hAnsi="Times New Roman" w:cs="Times New Roman"/>
          <w:color w:val="282828"/>
          <w:sz w:val="28"/>
          <w:szCs w:val="28"/>
          <w:shd w:val="clear" w:color="auto" w:fill="FFFFFF"/>
          <w:lang w:val="uk-UA"/>
        </w:rPr>
        <w:t>інтернет</w:t>
      </w:r>
      <w:proofErr w:type="spellEnd"/>
      <w:r w:rsidR="00D858EB" w:rsidRPr="00366DE7">
        <w:rPr>
          <w:rFonts w:ascii="Times New Roman" w:hAnsi="Times New Roman" w:cs="Times New Roman"/>
          <w:color w:val="282828"/>
          <w:sz w:val="28"/>
          <w:szCs w:val="28"/>
          <w:shd w:val="clear" w:color="auto" w:fill="FFFFFF"/>
          <w:lang w:val="uk-UA"/>
        </w:rPr>
        <w:t>, мобільні та інші технології дають додатковий ресурс, який робить процес працевлаштування більш ефективним, простим та зручним. Перевага, зокрема, в тому, що сучасні технології дозволяють шукати роботу без меж – як у своєму місті чи країні, так і за кордоном, а також охоплювати більшу кількість джерел інформації.</w:t>
      </w:r>
      <w:r w:rsidR="00D858EB" w:rsidRPr="00366DE7">
        <w:rPr>
          <w:rStyle w:val="a3"/>
          <w:rFonts w:ascii="Times New Roman" w:hAnsi="Times New Roman" w:cs="Times New Roman"/>
          <w:color w:val="747474"/>
          <w:sz w:val="28"/>
          <w:szCs w:val="28"/>
          <w:shd w:val="clear" w:color="auto" w:fill="FFFFFF"/>
          <w:lang w:val="uk-UA"/>
        </w:rPr>
        <w:t xml:space="preserve"> </w:t>
      </w:r>
      <w:r w:rsidR="00D858EB" w:rsidRPr="00366DE7">
        <w:rPr>
          <w:rStyle w:val="a3"/>
          <w:rFonts w:ascii="Times New Roman" w:hAnsi="Times New Roman" w:cs="Times New Roman"/>
          <w:b w:val="0"/>
          <w:sz w:val="28"/>
          <w:szCs w:val="28"/>
          <w:shd w:val="clear" w:color="auto" w:fill="FFFFFF"/>
          <w:lang w:val="uk-UA"/>
        </w:rPr>
        <w:t xml:space="preserve">Інтернет-ресурси пропонують непоганий шанс знайти роботу. Але скільком відсоткам він дорівнює? </w:t>
      </w:r>
    </w:p>
    <w:p w:rsidR="001C1D88" w:rsidRDefault="00EF6C20" w:rsidP="001C1D88">
      <w:pPr>
        <w:spacing w:after="0" w:line="240" w:lineRule="auto"/>
        <w:ind w:firstLine="540"/>
        <w:jc w:val="both"/>
        <w:rPr>
          <w:rFonts w:ascii="Times New Roman" w:eastAsia="Times New Roman" w:hAnsi="Times New Roman" w:cs="Times New Roman"/>
          <w:color w:val="282828"/>
          <w:sz w:val="36"/>
          <w:szCs w:val="36"/>
          <w:lang w:val="uk-UA" w:eastAsia="ru-RU"/>
        </w:rPr>
      </w:pPr>
      <w:r>
        <w:rPr>
          <w:rStyle w:val="a3"/>
          <w:rFonts w:ascii="Times New Roman" w:hAnsi="Times New Roman" w:cs="Times New Roman"/>
          <w:b w:val="0"/>
          <w:sz w:val="28"/>
          <w:szCs w:val="28"/>
          <w:shd w:val="clear" w:color="auto" w:fill="FFFFFF"/>
          <w:lang w:val="uk-UA"/>
        </w:rPr>
        <w:t>Х</w:t>
      </w:r>
      <w:r w:rsidR="00D858EB" w:rsidRPr="00366DE7">
        <w:rPr>
          <w:rStyle w:val="a3"/>
          <w:rFonts w:ascii="Times New Roman" w:hAnsi="Times New Roman" w:cs="Times New Roman"/>
          <w:b w:val="0"/>
          <w:sz w:val="28"/>
          <w:szCs w:val="28"/>
          <w:shd w:val="clear" w:color="auto" w:fill="FFFFFF"/>
          <w:lang w:val="uk-UA"/>
        </w:rPr>
        <w:t xml:space="preserve">то обізнаний – той озброєний. У випадку з пошуком роботи </w:t>
      </w:r>
      <w:r w:rsidR="00EA7A8A">
        <w:rPr>
          <w:rStyle w:val="a3"/>
          <w:rFonts w:ascii="Times New Roman" w:hAnsi="Times New Roman" w:cs="Times New Roman"/>
          <w:b w:val="0"/>
          <w:sz w:val="28"/>
          <w:szCs w:val="28"/>
          <w:shd w:val="clear" w:color="auto" w:fill="FFFFFF"/>
          <w:lang w:val="uk-UA"/>
        </w:rPr>
        <w:t xml:space="preserve">через Інтернет </w:t>
      </w:r>
      <w:r w:rsidR="00D858EB" w:rsidRPr="00366DE7">
        <w:rPr>
          <w:rStyle w:val="a3"/>
          <w:rFonts w:ascii="Times New Roman" w:hAnsi="Times New Roman" w:cs="Times New Roman"/>
          <w:b w:val="0"/>
          <w:sz w:val="28"/>
          <w:szCs w:val="28"/>
          <w:shd w:val="clear" w:color="auto" w:fill="FFFFFF"/>
          <w:lang w:val="uk-UA"/>
        </w:rPr>
        <w:t>ця приказка — золоте правило, адже якщо ти обізнаний користувач ПК, то тобі буде простіше знайти роботу.</w:t>
      </w:r>
      <w:r w:rsidR="00D858EB" w:rsidRPr="00366DE7">
        <w:rPr>
          <w:rFonts w:ascii="Times New Roman" w:hAnsi="Times New Roman" w:cs="Times New Roman"/>
          <w:b/>
          <w:sz w:val="28"/>
          <w:szCs w:val="28"/>
          <w:shd w:val="clear" w:color="auto" w:fill="FFFFFF"/>
          <w:lang w:val="uk-UA"/>
        </w:rPr>
        <w:t xml:space="preserve"> </w:t>
      </w:r>
      <w:r w:rsidR="00D858EB" w:rsidRPr="00366DE7">
        <w:rPr>
          <w:rFonts w:ascii="Times New Roman" w:eastAsia="Times New Roman" w:hAnsi="Times New Roman" w:cs="Times New Roman"/>
          <w:color w:val="282828"/>
          <w:sz w:val="36"/>
          <w:szCs w:val="36"/>
          <w:lang w:val="uk-UA" w:eastAsia="ru-RU"/>
        </w:rPr>
        <w:t xml:space="preserve"> </w:t>
      </w:r>
      <w:r w:rsidR="001C1D88">
        <w:rPr>
          <w:rFonts w:ascii="Times New Roman" w:eastAsia="Times New Roman" w:hAnsi="Times New Roman" w:cs="Times New Roman"/>
          <w:color w:val="282828"/>
          <w:sz w:val="36"/>
          <w:szCs w:val="36"/>
          <w:lang w:val="uk-UA" w:eastAsia="ru-RU"/>
        </w:rPr>
        <w:br w:type="page"/>
      </w:r>
    </w:p>
    <w:p w:rsidR="006A3C47" w:rsidRPr="00366DE7" w:rsidRDefault="006A3C47" w:rsidP="00CF4E81">
      <w:pPr>
        <w:spacing w:after="0" w:line="240" w:lineRule="auto"/>
        <w:ind w:firstLine="540"/>
        <w:jc w:val="both"/>
        <w:rPr>
          <w:rFonts w:ascii="Times New Roman" w:eastAsia="Times New Roman" w:hAnsi="Times New Roman" w:cs="Times New Roman"/>
          <w:color w:val="282828"/>
          <w:sz w:val="30"/>
          <w:szCs w:val="30"/>
          <w:lang w:val="uk-UA" w:eastAsia="ru-RU"/>
        </w:rPr>
      </w:pPr>
    </w:p>
    <w:tbl>
      <w:tblPr>
        <w:tblStyle w:val="a5"/>
        <w:tblW w:w="10145" w:type="dxa"/>
        <w:tblInd w:w="108" w:type="dxa"/>
        <w:tblLook w:val="04A0" w:firstRow="1" w:lastRow="0" w:firstColumn="1" w:lastColumn="0" w:noHBand="0" w:noVBand="1"/>
      </w:tblPr>
      <w:tblGrid>
        <w:gridCol w:w="720"/>
        <w:gridCol w:w="6023"/>
        <w:gridCol w:w="3402"/>
      </w:tblGrid>
      <w:tr w:rsidR="009F6497" w:rsidRPr="00366DE7" w:rsidTr="001C1D88">
        <w:tc>
          <w:tcPr>
            <w:tcW w:w="720" w:type="dxa"/>
          </w:tcPr>
          <w:p w:rsidR="009F6497" w:rsidRPr="00366DE7" w:rsidRDefault="009F6497" w:rsidP="001C1D88">
            <w:pPr>
              <w:rPr>
                <w:rFonts w:ascii="Times New Roman" w:hAnsi="Times New Roman" w:cs="Times New Roman"/>
                <w:sz w:val="28"/>
                <w:szCs w:val="28"/>
                <w:lang w:val="uk-UA"/>
              </w:rPr>
            </w:pPr>
            <w:r w:rsidRPr="00366DE7">
              <w:rPr>
                <w:rFonts w:ascii="Times New Roman" w:hAnsi="Times New Roman" w:cs="Times New Roman"/>
                <w:sz w:val="28"/>
                <w:szCs w:val="28"/>
                <w:lang w:val="uk-UA"/>
              </w:rPr>
              <w:t>1.</w:t>
            </w:r>
          </w:p>
        </w:tc>
        <w:tc>
          <w:tcPr>
            <w:tcW w:w="6023" w:type="dxa"/>
          </w:tcPr>
          <w:p w:rsidR="009F6497" w:rsidRPr="00366DE7" w:rsidRDefault="009F6497" w:rsidP="001C1D88">
            <w:pPr>
              <w:rPr>
                <w:rFonts w:ascii="Times New Roman" w:hAnsi="Times New Roman" w:cs="Times New Roman"/>
                <w:b/>
                <w:sz w:val="28"/>
                <w:szCs w:val="28"/>
                <w:u w:val="single"/>
                <w:lang w:val="uk-UA"/>
              </w:rPr>
            </w:pPr>
            <w:r w:rsidRPr="00366DE7">
              <w:rPr>
                <w:rFonts w:ascii="Times New Roman" w:eastAsia="Times New Roman" w:hAnsi="Times New Roman" w:cs="Times New Roman"/>
                <w:sz w:val="28"/>
                <w:szCs w:val="28"/>
                <w:lang w:val="uk-UA" w:eastAsia="ru-RU"/>
              </w:rPr>
              <w:t>Український сервер працевлаштування </w:t>
            </w:r>
          </w:p>
        </w:tc>
        <w:tc>
          <w:tcPr>
            <w:tcW w:w="3402" w:type="dxa"/>
          </w:tcPr>
          <w:p w:rsidR="001C1D88" w:rsidRPr="001C1D88" w:rsidRDefault="008B00EB" w:rsidP="001C1D88">
            <w:pPr>
              <w:rPr>
                <w:lang w:val="uk-UA"/>
              </w:rPr>
            </w:pPr>
            <w:hyperlink r:id="rId20" w:tgtFrame="_blank" w:history="1">
              <w:r w:rsidR="009F6497" w:rsidRPr="00366DE7">
                <w:rPr>
                  <w:rFonts w:ascii="Times New Roman" w:eastAsia="Times New Roman" w:hAnsi="Times New Roman" w:cs="Times New Roman"/>
                  <w:sz w:val="28"/>
                  <w:szCs w:val="28"/>
                  <w:u w:val="single"/>
                  <w:lang w:val="uk-UA" w:eastAsia="ru-RU"/>
                </w:rPr>
                <w:t>www.jobs.com.ua</w:t>
              </w:r>
            </w:hyperlink>
          </w:p>
        </w:tc>
      </w:tr>
      <w:tr w:rsidR="009F6497" w:rsidRPr="00CA57E1" w:rsidTr="001C1D88">
        <w:tc>
          <w:tcPr>
            <w:tcW w:w="720" w:type="dxa"/>
          </w:tcPr>
          <w:p w:rsidR="009F6497" w:rsidRPr="00366DE7" w:rsidRDefault="009F6497" w:rsidP="001C1D88">
            <w:pPr>
              <w:rPr>
                <w:rFonts w:ascii="Times New Roman" w:hAnsi="Times New Roman" w:cs="Times New Roman"/>
                <w:sz w:val="28"/>
                <w:szCs w:val="28"/>
                <w:lang w:val="uk-UA"/>
              </w:rPr>
            </w:pPr>
            <w:r w:rsidRPr="00366DE7">
              <w:rPr>
                <w:rFonts w:ascii="Times New Roman" w:hAnsi="Times New Roman" w:cs="Times New Roman"/>
                <w:sz w:val="28"/>
                <w:szCs w:val="28"/>
                <w:lang w:val="uk-UA"/>
              </w:rPr>
              <w:t>2.</w:t>
            </w:r>
          </w:p>
        </w:tc>
        <w:tc>
          <w:tcPr>
            <w:tcW w:w="6023" w:type="dxa"/>
          </w:tcPr>
          <w:p w:rsidR="009F6497" w:rsidRPr="00366DE7" w:rsidRDefault="009F6497" w:rsidP="001C1D88">
            <w:pPr>
              <w:rPr>
                <w:rFonts w:ascii="Times New Roman" w:hAnsi="Times New Roman" w:cs="Times New Roman"/>
                <w:b/>
                <w:sz w:val="28"/>
                <w:szCs w:val="28"/>
                <w:u w:val="single"/>
                <w:lang w:val="uk-UA"/>
              </w:rPr>
            </w:pPr>
            <w:r w:rsidRPr="00366DE7">
              <w:rPr>
                <w:rFonts w:ascii="Times New Roman" w:eastAsia="Times New Roman" w:hAnsi="Times New Roman" w:cs="Times New Roman"/>
                <w:sz w:val="28"/>
                <w:szCs w:val="28"/>
                <w:lang w:val="uk-UA" w:eastAsia="ru-RU"/>
              </w:rPr>
              <w:t>«Робота в Україні»</w:t>
            </w:r>
          </w:p>
        </w:tc>
        <w:tc>
          <w:tcPr>
            <w:tcW w:w="3402" w:type="dxa"/>
          </w:tcPr>
          <w:p w:rsidR="009F6497" w:rsidRPr="00366DE7" w:rsidRDefault="008B00EB" w:rsidP="001C1D88">
            <w:pPr>
              <w:rPr>
                <w:rFonts w:ascii="Times New Roman" w:hAnsi="Times New Roman" w:cs="Times New Roman"/>
                <w:b/>
                <w:sz w:val="28"/>
                <w:szCs w:val="28"/>
                <w:u w:val="single"/>
                <w:lang w:val="uk-UA"/>
              </w:rPr>
            </w:pPr>
            <w:r>
              <w:fldChar w:fldCharType="begin"/>
            </w:r>
            <w:r w:rsidRPr="00CA57E1">
              <w:rPr>
                <w:lang w:val="uk-UA"/>
              </w:rPr>
              <w:instrText xml:space="preserve"> </w:instrText>
            </w:r>
            <w:r>
              <w:instrText>HYPERLINK</w:instrText>
            </w:r>
            <w:r w:rsidRPr="00CA57E1">
              <w:rPr>
                <w:lang w:val="uk-UA"/>
              </w:rPr>
              <w:instrText xml:space="preserve"> "</w:instrText>
            </w:r>
            <w:r>
              <w:instrText>http</w:instrText>
            </w:r>
            <w:r w:rsidRPr="00CA57E1">
              <w:rPr>
                <w:lang w:val="uk-UA"/>
              </w:rPr>
              <w:instrText>://</w:instrText>
            </w:r>
            <w:r>
              <w:instrText>www</w:instrText>
            </w:r>
            <w:r w:rsidRPr="00CA57E1">
              <w:rPr>
                <w:lang w:val="uk-UA"/>
              </w:rPr>
              <w:instrText>.</w:instrText>
            </w:r>
            <w:r>
              <w:instrText>job</w:instrText>
            </w:r>
            <w:r w:rsidRPr="00CA57E1">
              <w:rPr>
                <w:lang w:val="uk-UA"/>
              </w:rPr>
              <w:instrText>-</w:instrText>
            </w:r>
            <w:r>
              <w:instrText>ua</w:instrText>
            </w:r>
            <w:r w:rsidRPr="00CA57E1">
              <w:rPr>
                <w:lang w:val="uk-UA"/>
              </w:rPr>
              <w:instrText>.</w:instrText>
            </w:r>
            <w:r>
              <w:instrText>vsrtualave</w:instrText>
            </w:r>
            <w:r w:rsidRPr="00CA57E1">
              <w:rPr>
                <w:lang w:val="uk-UA"/>
              </w:rPr>
              <w:instrText>.</w:instrText>
            </w:r>
            <w:r>
              <w:instrText>net</w:instrText>
            </w:r>
            <w:r w:rsidRPr="00CA57E1">
              <w:rPr>
                <w:lang w:val="uk-UA"/>
              </w:rPr>
              <w:instrText>/" \</w:instrText>
            </w:r>
            <w:r>
              <w:instrText>t</w:instrText>
            </w:r>
            <w:r w:rsidRPr="00CA57E1">
              <w:rPr>
                <w:lang w:val="uk-UA"/>
              </w:rPr>
              <w:instrText xml:space="preserve"> "_</w:instrText>
            </w:r>
            <w:r>
              <w:instrText>blank</w:instrText>
            </w:r>
            <w:r w:rsidRPr="00CA57E1">
              <w:rPr>
                <w:lang w:val="uk-UA"/>
              </w:rPr>
              <w:instrText xml:space="preserve">" </w:instrText>
            </w:r>
            <w:r>
              <w:fldChar w:fldCharType="separate"/>
            </w:r>
            <w:r w:rsidR="009F6497" w:rsidRPr="00366DE7">
              <w:rPr>
                <w:rFonts w:ascii="Times New Roman" w:eastAsia="Times New Roman" w:hAnsi="Times New Roman" w:cs="Times New Roman"/>
                <w:sz w:val="28"/>
                <w:szCs w:val="28"/>
                <w:u w:val="single"/>
                <w:lang w:val="uk-UA" w:eastAsia="ru-RU"/>
              </w:rPr>
              <w:t>www.job-ua.vsrtualave.net</w:t>
            </w:r>
            <w:r>
              <w:rPr>
                <w:rFonts w:ascii="Times New Roman" w:eastAsia="Times New Roman" w:hAnsi="Times New Roman" w:cs="Times New Roman"/>
                <w:sz w:val="28"/>
                <w:szCs w:val="28"/>
                <w:u w:val="single"/>
                <w:lang w:val="uk-UA" w:eastAsia="ru-RU"/>
              </w:rPr>
              <w:fldChar w:fldCharType="end"/>
            </w:r>
          </w:p>
        </w:tc>
      </w:tr>
      <w:tr w:rsidR="009F6497" w:rsidRPr="00CA57E1" w:rsidTr="001C1D88">
        <w:tc>
          <w:tcPr>
            <w:tcW w:w="720" w:type="dxa"/>
          </w:tcPr>
          <w:p w:rsidR="009F6497" w:rsidRPr="00366DE7" w:rsidRDefault="009F6497" w:rsidP="001C1D88">
            <w:pPr>
              <w:rPr>
                <w:rFonts w:ascii="Times New Roman" w:hAnsi="Times New Roman" w:cs="Times New Roman"/>
                <w:sz w:val="28"/>
                <w:szCs w:val="28"/>
                <w:lang w:val="uk-UA"/>
              </w:rPr>
            </w:pPr>
            <w:r w:rsidRPr="00366DE7">
              <w:rPr>
                <w:rFonts w:ascii="Times New Roman" w:hAnsi="Times New Roman" w:cs="Times New Roman"/>
                <w:sz w:val="28"/>
                <w:szCs w:val="28"/>
                <w:lang w:val="uk-UA"/>
              </w:rPr>
              <w:t>3.</w:t>
            </w:r>
          </w:p>
        </w:tc>
        <w:tc>
          <w:tcPr>
            <w:tcW w:w="6023" w:type="dxa"/>
          </w:tcPr>
          <w:p w:rsidR="009F6497" w:rsidRPr="00366DE7" w:rsidRDefault="009F6497" w:rsidP="001C1D88">
            <w:pPr>
              <w:rPr>
                <w:rFonts w:ascii="Times New Roman" w:eastAsia="Times New Roman" w:hAnsi="Times New Roman" w:cs="Times New Roman"/>
                <w:sz w:val="28"/>
                <w:szCs w:val="28"/>
                <w:lang w:val="uk-UA" w:eastAsia="ru-RU"/>
              </w:rPr>
            </w:pPr>
            <w:r w:rsidRPr="00366DE7">
              <w:rPr>
                <w:rFonts w:ascii="Times New Roman" w:eastAsia="Times New Roman" w:hAnsi="Times New Roman" w:cs="Times New Roman"/>
                <w:sz w:val="28"/>
                <w:szCs w:val="28"/>
                <w:lang w:val="uk-UA" w:eastAsia="ru-RU"/>
              </w:rPr>
              <w:t>«Електронна біржа праці» </w:t>
            </w:r>
          </w:p>
        </w:tc>
        <w:tc>
          <w:tcPr>
            <w:tcW w:w="3402" w:type="dxa"/>
          </w:tcPr>
          <w:p w:rsidR="009F6497" w:rsidRPr="00366DE7" w:rsidRDefault="008B00EB" w:rsidP="001C1D88">
            <w:pPr>
              <w:rPr>
                <w:rFonts w:ascii="Times New Roman" w:hAnsi="Times New Roman" w:cs="Times New Roman"/>
                <w:lang w:val="uk-UA"/>
              </w:rPr>
            </w:pPr>
            <w:r>
              <w:fldChar w:fldCharType="begin"/>
            </w:r>
            <w:r w:rsidRPr="00CA57E1">
              <w:rPr>
                <w:lang w:val="uk-UA"/>
              </w:rPr>
              <w:instrText xml:space="preserve"> </w:instrText>
            </w:r>
            <w:r>
              <w:instrText>HYPERLINK</w:instrText>
            </w:r>
            <w:r w:rsidRPr="00CA57E1">
              <w:rPr>
                <w:lang w:val="uk-UA"/>
              </w:rPr>
              <w:instrText xml:space="preserve"> "</w:instrText>
            </w:r>
            <w:r>
              <w:instrText>http</w:instrText>
            </w:r>
            <w:r w:rsidRPr="00CA57E1">
              <w:rPr>
                <w:lang w:val="uk-UA"/>
              </w:rPr>
              <w:instrText>://</w:instrText>
            </w:r>
            <w:r>
              <w:instrText>www</w:instrText>
            </w:r>
            <w:r w:rsidRPr="00CA57E1">
              <w:rPr>
                <w:lang w:val="uk-UA"/>
              </w:rPr>
              <w:instrText>.</w:instrText>
            </w:r>
            <w:r>
              <w:instrText>job</w:instrText>
            </w:r>
            <w:r w:rsidRPr="00CA57E1">
              <w:rPr>
                <w:lang w:val="uk-UA"/>
              </w:rPr>
              <w:instrText>-</w:instrText>
            </w:r>
            <w:r>
              <w:instrText>center</w:instrText>
            </w:r>
            <w:r w:rsidRPr="00CA57E1">
              <w:rPr>
                <w:lang w:val="uk-UA"/>
              </w:rPr>
              <w:instrText>.</w:instrText>
            </w:r>
            <w:r>
              <w:instrText>com</w:instrText>
            </w:r>
            <w:r w:rsidRPr="00CA57E1">
              <w:rPr>
                <w:lang w:val="uk-UA"/>
              </w:rPr>
              <w:instrText>.</w:instrText>
            </w:r>
            <w:r>
              <w:instrText>ua</w:instrText>
            </w:r>
            <w:r w:rsidRPr="00CA57E1">
              <w:rPr>
                <w:lang w:val="uk-UA"/>
              </w:rPr>
              <w:instrText>/" \</w:instrText>
            </w:r>
            <w:r>
              <w:instrText>t</w:instrText>
            </w:r>
            <w:r w:rsidRPr="00CA57E1">
              <w:rPr>
                <w:lang w:val="uk-UA"/>
              </w:rPr>
              <w:instrText xml:space="preserve"> "_</w:instrText>
            </w:r>
            <w:r>
              <w:instrText>blank</w:instrText>
            </w:r>
            <w:r w:rsidRPr="00CA57E1">
              <w:rPr>
                <w:lang w:val="uk-UA"/>
              </w:rPr>
              <w:instrText xml:space="preserve">" </w:instrText>
            </w:r>
            <w:r>
              <w:fldChar w:fldCharType="separate"/>
            </w:r>
            <w:r w:rsidR="009F6497" w:rsidRPr="00366DE7">
              <w:rPr>
                <w:rFonts w:ascii="Times New Roman" w:eastAsia="Times New Roman" w:hAnsi="Times New Roman" w:cs="Times New Roman"/>
                <w:sz w:val="28"/>
                <w:szCs w:val="28"/>
                <w:u w:val="single"/>
                <w:lang w:val="uk-UA" w:eastAsia="ru-RU"/>
              </w:rPr>
              <w:t>www.job-center.com.ua</w:t>
            </w:r>
            <w:r>
              <w:rPr>
                <w:rFonts w:ascii="Times New Roman" w:eastAsia="Times New Roman" w:hAnsi="Times New Roman" w:cs="Times New Roman"/>
                <w:sz w:val="28"/>
                <w:szCs w:val="28"/>
                <w:u w:val="single"/>
                <w:lang w:val="uk-UA" w:eastAsia="ru-RU"/>
              </w:rPr>
              <w:fldChar w:fldCharType="end"/>
            </w:r>
          </w:p>
        </w:tc>
      </w:tr>
      <w:tr w:rsidR="009F6497" w:rsidRPr="00366DE7" w:rsidTr="001C1D88">
        <w:tc>
          <w:tcPr>
            <w:tcW w:w="720" w:type="dxa"/>
          </w:tcPr>
          <w:p w:rsidR="009F6497" w:rsidRPr="00366DE7" w:rsidRDefault="009F6497" w:rsidP="001C1D88">
            <w:pPr>
              <w:rPr>
                <w:rFonts w:ascii="Times New Roman" w:hAnsi="Times New Roman" w:cs="Times New Roman"/>
                <w:sz w:val="28"/>
                <w:szCs w:val="28"/>
                <w:lang w:val="uk-UA"/>
              </w:rPr>
            </w:pPr>
            <w:r w:rsidRPr="00366DE7">
              <w:rPr>
                <w:rFonts w:ascii="Times New Roman" w:hAnsi="Times New Roman" w:cs="Times New Roman"/>
                <w:sz w:val="28"/>
                <w:szCs w:val="28"/>
                <w:lang w:val="uk-UA"/>
              </w:rPr>
              <w:t>4.</w:t>
            </w:r>
          </w:p>
        </w:tc>
        <w:tc>
          <w:tcPr>
            <w:tcW w:w="6023" w:type="dxa"/>
          </w:tcPr>
          <w:p w:rsidR="009F6497" w:rsidRPr="00366DE7" w:rsidRDefault="009F6497" w:rsidP="001C1D88">
            <w:pPr>
              <w:rPr>
                <w:rFonts w:ascii="Times New Roman" w:eastAsia="Times New Roman" w:hAnsi="Times New Roman" w:cs="Times New Roman"/>
                <w:sz w:val="28"/>
                <w:szCs w:val="28"/>
                <w:lang w:val="uk-UA" w:eastAsia="ru-RU"/>
              </w:rPr>
            </w:pPr>
            <w:r w:rsidRPr="00366DE7">
              <w:rPr>
                <w:rFonts w:ascii="Times New Roman" w:eastAsia="Times New Roman" w:hAnsi="Times New Roman" w:cs="Times New Roman"/>
                <w:sz w:val="28"/>
                <w:szCs w:val="28"/>
                <w:lang w:val="uk-UA" w:eastAsia="ru-RU"/>
              </w:rPr>
              <w:t>«Актуальні вакансії в Україні та закордоном» </w:t>
            </w:r>
          </w:p>
        </w:tc>
        <w:tc>
          <w:tcPr>
            <w:tcW w:w="3402" w:type="dxa"/>
          </w:tcPr>
          <w:p w:rsidR="009F6497" w:rsidRPr="00366DE7" w:rsidRDefault="008B00EB" w:rsidP="001C1D88">
            <w:pPr>
              <w:rPr>
                <w:rFonts w:ascii="Times New Roman" w:hAnsi="Times New Roman" w:cs="Times New Roman"/>
                <w:lang w:val="uk-UA"/>
              </w:rPr>
            </w:pPr>
            <w:hyperlink r:id="rId21" w:tgtFrame="_blank" w:history="1">
              <w:r w:rsidR="009F6497" w:rsidRPr="00366DE7">
                <w:rPr>
                  <w:rFonts w:ascii="Times New Roman" w:eastAsia="Times New Roman" w:hAnsi="Times New Roman" w:cs="Times New Roman"/>
                  <w:sz w:val="28"/>
                  <w:szCs w:val="28"/>
                  <w:u w:val="single"/>
                  <w:lang w:val="uk-UA" w:eastAsia="ru-RU"/>
                </w:rPr>
                <w:t>www.ukrjob.net</w:t>
              </w:r>
            </w:hyperlink>
          </w:p>
        </w:tc>
      </w:tr>
      <w:tr w:rsidR="009F6497" w:rsidRPr="00366DE7" w:rsidTr="001C1D88">
        <w:tc>
          <w:tcPr>
            <w:tcW w:w="720" w:type="dxa"/>
          </w:tcPr>
          <w:p w:rsidR="009F6497" w:rsidRPr="00366DE7" w:rsidRDefault="009F6497" w:rsidP="001C1D88">
            <w:pPr>
              <w:rPr>
                <w:rFonts w:ascii="Times New Roman" w:hAnsi="Times New Roman" w:cs="Times New Roman"/>
                <w:sz w:val="28"/>
                <w:szCs w:val="28"/>
                <w:lang w:val="uk-UA"/>
              </w:rPr>
            </w:pPr>
            <w:r w:rsidRPr="00366DE7">
              <w:rPr>
                <w:rFonts w:ascii="Times New Roman" w:hAnsi="Times New Roman" w:cs="Times New Roman"/>
                <w:sz w:val="28"/>
                <w:szCs w:val="28"/>
                <w:lang w:val="uk-UA"/>
              </w:rPr>
              <w:t>5.</w:t>
            </w:r>
          </w:p>
        </w:tc>
        <w:tc>
          <w:tcPr>
            <w:tcW w:w="6023" w:type="dxa"/>
          </w:tcPr>
          <w:p w:rsidR="009F6497" w:rsidRPr="00366DE7" w:rsidRDefault="009F6497" w:rsidP="001C1D88">
            <w:pPr>
              <w:rPr>
                <w:rFonts w:ascii="Times New Roman" w:eastAsia="Times New Roman" w:hAnsi="Times New Roman" w:cs="Times New Roman"/>
                <w:sz w:val="28"/>
                <w:szCs w:val="28"/>
                <w:lang w:val="uk-UA" w:eastAsia="ru-RU"/>
              </w:rPr>
            </w:pPr>
            <w:r w:rsidRPr="00366DE7">
              <w:rPr>
                <w:rFonts w:ascii="Times New Roman" w:eastAsia="Times New Roman" w:hAnsi="Times New Roman" w:cs="Times New Roman"/>
                <w:sz w:val="28"/>
                <w:szCs w:val="28"/>
                <w:lang w:val="uk-UA" w:eastAsia="ru-RU"/>
              </w:rPr>
              <w:t xml:space="preserve">«Робота для </w:t>
            </w:r>
            <w:r w:rsidR="00AB32D3" w:rsidRPr="00AB32D3">
              <w:rPr>
                <w:rFonts w:ascii="Times New Roman" w:eastAsia="Times New Roman" w:hAnsi="Times New Roman" w:cs="Times New Roman"/>
                <w:sz w:val="28"/>
                <w:szCs w:val="28"/>
                <w:lang w:val="uk-UA" w:eastAsia="ru-RU"/>
              </w:rPr>
              <w:t>учн</w:t>
            </w:r>
            <w:r w:rsidRPr="00AB32D3">
              <w:rPr>
                <w:rFonts w:ascii="Times New Roman" w:eastAsia="Times New Roman" w:hAnsi="Times New Roman" w:cs="Times New Roman"/>
                <w:sz w:val="28"/>
                <w:szCs w:val="28"/>
                <w:lang w:val="uk-UA" w:eastAsia="ru-RU"/>
              </w:rPr>
              <w:t>ів</w:t>
            </w:r>
            <w:r w:rsidRPr="00AB32D3">
              <w:rPr>
                <w:rFonts w:ascii="Times New Roman" w:eastAsia="Times New Roman" w:hAnsi="Times New Roman" w:cs="Times New Roman"/>
                <w:color w:val="1F497D" w:themeColor="text2"/>
                <w:sz w:val="28"/>
                <w:szCs w:val="28"/>
                <w:lang w:val="uk-UA" w:eastAsia="ru-RU"/>
              </w:rPr>
              <w:t xml:space="preserve"> </w:t>
            </w:r>
            <w:r w:rsidRPr="00366DE7">
              <w:rPr>
                <w:rFonts w:ascii="Times New Roman" w:eastAsia="Times New Roman" w:hAnsi="Times New Roman" w:cs="Times New Roman"/>
                <w:sz w:val="28"/>
                <w:szCs w:val="28"/>
                <w:lang w:val="uk-UA" w:eastAsia="ru-RU"/>
              </w:rPr>
              <w:t>та випускників» </w:t>
            </w:r>
          </w:p>
        </w:tc>
        <w:tc>
          <w:tcPr>
            <w:tcW w:w="3402" w:type="dxa"/>
          </w:tcPr>
          <w:p w:rsidR="009F6497" w:rsidRPr="00366DE7" w:rsidRDefault="008B00EB" w:rsidP="001C1D88">
            <w:pPr>
              <w:rPr>
                <w:rFonts w:ascii="Times New Roman" w:hAnsi="Times New Roman" w:cs="Times New Roman"/>
                <w:lang w:val="uk-UA"/>
              </w:rPr>
            </w:pPr>
            <w:hyperlink r:id="rId22" w:tgtFrame="_blank" w:history="1">
              <w:r w:rsidR="009F6497" w:rsidRPr="00366DE7">
                <w:rPr>
                  <w:rFonts w:ascii="Times New Roman" w:eastAsia="Times New Roman" w:hAnsi="Times New Roman" w:cs="Times New Roman"/>
                  <w:sz w:val="28"/>
                  <w:szCs w:val="28"/>
                  <w:u w:val="single"/>
                  <w:lang w:val="uk-UA" w:eastAsia="ru-RU"/>
                </w:rPr>
                <w:t>www.startjob.com.ua</w:t>
              </w:r>
            </w:hyperlink>
          </w:p>
        </w:tc>
      </w:tr>
      <w:tr w:rsidR="009F6497" w:rsidRPr="00CA57E1" w:rsidTr="001C1D88">
        <w:tc>
          <w:tcPr>
            <w:tcW w:w="720" w:type="dxa"/>
          </w:tcPr>
          <w:p w:rsidR="009F6497" w:rsidRPr="00366DE7" w:rsidRDefault="009F6497" w:rsidP="001C1D88">
            <w:pPr>
              <w:rPr>
                <w:rFonts w:ascii="Times New Roman" w:hAnsi="Times New Roman" w:cs="Times New Roman"/>
                <w:sz w:val="28"/>
                <w:szCs w:val="28"/>
                <w:lang w:val="uk-UA"/>
              </w:rPr>
            </w:pPr>
            <w:r w:rsidRPr="00366DE7">
              <w:rPr>
                <w:rFonts w:ascii="Times New Roman" w:hAnsi="Times New Roman" w:cs="Times New Roman"/>
                <w:sz w:val="28"/>
                <w:szCs w:val="28"/>
                <w:lang w:val="uk-UA"/>
              </w:rPr>
              <w:t>6.</w:t>
            </w:r>
          </w:p>
        </w:tc>
        <w:tc>
          <w:tcPr>
            <w:tcW w:w="6023" w:type="dxa"/>
          </w:tcPr>
          <w:p w:rsidR="009F6497" w:rsidRPr="00366DE7" w:rsidRDefault="009F6497" w:rsidP="001C1D88">
            <w:pPr>
              <w:rPr>
                <w:rFonts w:ascii="Times New Roman" w:eastAsia="Times New Roman" w:hAnsi="Times New Roman" w:cs="Times New Roman"/>
                <w:sz w:val="28"/>
                <w:szCs w:val="28"/>
                <w:lang w:val="uk-UA" w:eastAsia="ru-RU"/>
              </w:rPr>
            </w:pPr>
            <w:r w:rsidRPr="00366DE7">
              <w:rPr>
                <w:rFonts w:ascii="Times New Roman" w:eastAsia="Times New Roman" w:hAnsi="Times New Roman" w:cs="Times New Roman"/>
                <w:sz w:val="28"/>
                <w:szCs w:val="28"/>
                <w:lang w:val="uk-UA" w:eastAsia="ru-RU"/>
              </w:rPr>
              <w:t>Державна служба зайнятості</w:t>
            </w:r>
          </w:p>
        </w:tc>
        <w:tc>
          <w:tcPr>
            <w:tcW w:w="3402" w:type="dxa"/>
          </w:tcPr>
          <w:p w:rsidR="009F6497" w:rsidRPr="00366DE7" w:rsidRDefault="008B00EB" w:rsidP="001C1D88">
            <w:pPr>
              <w:rPr>
                <w:rFonts w:ascii="Times New Roman" w:hAnsi="Times New Roman" w:cs="Times New Roman"/>
                <w:lang w:val="uk-UA"/>
              </w:rPr>
            </w:pPr>
            <w:r>
              <w:fldChar w:fldCharType="begin"/>
            </w:r>
            <w:r w:rsidRPr="00CA57E1">
              <w:rPr>
                <w:lang w:val="uk-UA"/>
              </w:rPr>
              <w:instrText xml:space="preserve"> </w:instrText>
            </w:r>
            <w:r>
              <w:instrText>HYPERLINK</w:instrText>
            </w:r>
            <w:r w:rsidRPr="00CA57E1">
              <w:rPr>
                <w:lang w:val="uk-UA"/>
              </w:rPr>
              <w:instrText xml:space="preserve"> "</w:instrText>
            </w:r>
            <w:r>
              <w:instrText>https</w:instrText>
            </w:r>
            <w:r w:rsidRPr="00CA57E1">
              <w:rPr>
                <w:lang w:val="uk-UA"/>
              </w:rPr>
              <w:instrText>://</w:instrText>
            </w:r>
            <w:r>
              <w:instrText>www</w:instrText>
            </w:r>
            <w:r w:rsidRPr="00CA57E1">
              <w:rPr>
                <w:lang w:val="uk-UA"/>
              </w:rPr>
              <w:instrText>.</w:instrText>
            </w:r>
            <w:r>
              <w:instrText>google</w:instrText>
            </w:r>
            <w:r w:rsidRPr="00CA57E1">
              <w:rPr>
                <w:lang w:val="uk-UA"/>
              </w:rPr>
              <w:instrText>.</w:instrText>
            </w:r>
            <w:r>
              <w:instrText>com</w:instrText>
            </w:r>
            <w:r w:rsidRPr="00CA57E1">
              <w:rPr>
                <w:lang w:val="uk-UA"/>
              </w:rPr>
              <w:instrText>/</w:instrText>
            </w:r>
            <w:r>
              <w:instrText>url</w:instrText>
            </w:r>
            <w:r w:rsidRPr="00CA57E1">
              <w:rPr>
                <w:lang w:val="uk-UA"/>
              </w:rPr>
              <w:instrText>?</w:instrText>
            </w:r>
            <w:r>
              <w:instrText>q</w:instrText>
            </w:r>
            <w:r w:rsidRPr="00CA57E1">
              <w:rPr>
                <w:lang w:val="uk-UA"/>
              </w:rPr>
              <w:instrText>=</w:instrText>
            </w:r>
            <w:r>
              <w:instrText>https</w:instrText>
            </w:r>
            <w:r w:rsidRPr="00CA57E1">
              <w:rPr>
                <w:lang w:val="uk-UA"/>
              </w:rPr>
              <w:instrText>%3</w:instrText>
            </w:r>
            <w:r>
              <w:instrText>A</w:instrText>
            </w:r>
            <w:r w:rsidRPr="00CA57E1">
              <w:rPr>
                <w:lang w:val="uk-UA"/>
              </w:rPr>
              <w:instrText>%2</w:instrText>
            </w:r>
            <w:r>
              <w:instrText>F</w:instrText>
            </w:r>
            <w:r w:rsidRPr="00CA57E1">
              <w:rPr>
                <w:lang w:val="uk-UA"/>
              </w:rPr>
              <w:instrText>%2</w:instrText>
            </w:r>
            <w:r>
              <w:instrText>Fwww</w:instrText>
            </w:r>
            <w:r w:rsidRPr="00CA57E1">
              <w:rPr>
                <w:lang w:val="uk-UA"/>
              </w:rPr>
              <w:instrText>.</w:instrText>
            </w:r>
            <w:r>
              <w:instrText>dcz</w:instrText>
            </w:r>
            <w:r w:rsidRPr="00CA57E1">
              <w:rPr>
                <w:lang w:val="uk-UA"/>
              </w:rPr>
              <w:instrText>.</w:instrText>
            </w:r>
            <w:r>
              <w:instrText>gov</w:instrText>
            </w:r>
            <w:r w:rsidRPr="00CA57E1">
              <w:rPr>
                <w:lang w:val="uk-UA"/>
              </w:rPr>
              <w:instrText>.</w:instrText>
            </w:r>
            <w:r>
              <w:instrText>ua</w:instrText>
            </w:r>
            <w:r w:rsidRPr="00CA57E1">
              <w:rPr>
                <w:lang w:val="uk-UA"/>
              </w:rPr>
              <w:instrText>&amp;</w:instrText>
            </w:r>
            <w:r>
              <w:instrText>sa</w:instrText>
            </w:r>
            <w:r w:rsidRPr="00CA57E1">
              <w:rPr>
                <w:lang w:val="uk-UA"/>
              </w:rPr>
              <w:instrText>=</w:instrText>
            </w:r>
            <w:r>
              <w:instrText>D</w:instrText>
            </w:r>
            <w:r w:rsidRPr="00CA57E1">
              <w:rPr>
                <w:lang w:val="uk-UA"/>
              </w:rPr>
              <w:instrText>&amp;</w:instrText>
            </w:r>
            <w:r>
              <w:instrText>sntz</w:instrText>
            </w:r>
            <w:r w:rsidRPr="00CA57E1">
              <w:rPr>
                <w:lang w:val="uk-UA"/>
              </w:rPr>
              <w:instrText>=1&amp;</w:instrText>
            </w:r>
            <w:r>
              <w:instrText>usg</w:instrText>
            </w:r>
            <w:r w:rsidRPr="00CA57E1">
              <w:rPr>
                <w:lang w:val="uk-UA"/>
              </w:rPr>
              <w:instrText>=</w:instrText>
            </w:r>
            <w:r>
              <w:instrText>AFQjCNEy</w:instrText>
            </w:r>
            <w:r w:rsidRPr="00CA57E1">
              <w:rPr>
                <w:lang w:val="uk-UA"/>
              </w:rPr>
              <w:instrText>6</w:instrText>
            </w:r>
            <w:r>
              <w:instrText>aeyuwqxhn</w:instrText>
            </w:r>
            <w:r w:rsidRPr="00CA57E1">
              <w:rPr>
                <w:lang w:val="uk-UA"/>
              </w:rPr>
              <w:instrText>-</w:instrText>
            </w:r>
            <w:r>
              <w:instrText>fKp</w:instrText>
            </w:r>
            <w:r w:rsidRPr="00CA57E1">
              <w:rPr>
                <w:lang w:val="uk-UA"/>
              </w:rPr>
              <w:instrText>461</w:instrText>
            </w:r>
            <w:r>
              <w:instrText>r</w:instrText>
            </w:r>
            <w:r w:rsidRPr="00CA57E1">
              <w:rPr>
                <w:lang w:val="uk-UA"/>
              </w:rPr>
              <w:instrText>3</w:instrText>
            </w:r>
            <w:r>
              <w:instrText>Y</w:instrText>
            </w:r>
            <w:r w:rsidRPr="00CA57E1">
              <w:rPr>
                <w:lang w:val="uk-UA"/>
              </w:rPr>
              <w:instrText>8</w:instrText>
            </w:r>
            <w:r>
              <w:instrText>ylX</w:instrText>
            </w:r>
            <w:r w:rsidRPr="00CA57E1">
              <w:rPr>
                <w:lang w:val="uk-UA"/>
              </w:rPr>
              <w:instrText>8</w:instrText>
            </w:r>
            <w:r>
              <w:instrText>Q</w:instrText>
            </w:r>
            <w:r w:rsidRPr="00CA57E1">
              <w:rPr>
                <w:lang w:val="uk-UA"/>
              </w:rPr>
              <w:instrText>" \</w:instrText>
            </w:r>
            <w:r>
              <w:instrText>t</w:instrText>
            </w:r>
            <w:r w:rsidRPr="00CA57E1">
              <w:rPr>
                <w:lang w:val="uk-UA"/>
              </w:rPr>
              <w:instrText xml:space="preserve"> "_</w:instrText>
            </w:r>
            <w:r>
              <w:instrText>blank</w:instrText>
            </w:r>
            <w:r w:rsidRPr="00CA57E1">
              <w:rPr>
                <w:lang w:val="uk-UA"/>
              </w:rPr>
              <w:instrText xml:space="preserve">" </w:instrText>
            </w:r>
            <w:r>
              <w:fldChar w:fldCharType="separate"/>
            </w:r>
            <w:r w:rsidR="009F6497" w:rsidRPr="00366DE7">
              <w:rPr>
                <w:rFonts w:ascii="Times New Roman" w:eastAsia="Times New Roman" w:hAnsi="Times New Roman" w:cs="Times New Roman"/>
                <w:sz w:val="28"/>
                <w:szCs w:val="28"/>
                <w:u w:val="single"/>
                <w:lang w:val="uk-UA" w:eastAsia="ru-RU"/>
              </w:rPr>
              <w:t>https://www.dcz.gov.ua</w:t>
            </w:r>
            <w:r>
              <w:rPr>
                <w:rFonts w:ascii="Times New Roman" w:eastAsia="Times New Roman" w:hAnsi="Times New Roman" w:cs="Times New Roman"/>
                <w:sz w:val="28"/>
                <w:szCs w:val="28"/>
                <w:u w:val="single"/>
                <w:lang w:val="uk-UA" w:eastAsia="ru-RU"/>
              </w:rPr>
              <w:fldChar w:fldCharType="end"/>
            </w:r>
          </w:p>
        </w:tc>
      </w:tr>
    </w:tbl>
    <w:p w:rsidR="001C1D88" w:rsidRDefault="001C1D88" w:rsidP="00CF4E81">
      <w:pPr>
        <w:spacing w:after="0" w:line="240" w:lineRule="auto"/>
        <w:ind w:firstLine="540"/>
        <w:jc w:val="both"/>
        <w:rPr>
          <w:rFonts w:ascii="Times New Roman" w:eastAsia="Times New Roman" w:hAnsi="Times New Roman" w:cs="Times New Roman"/>
          <w:color w:val="282828"/>
          <w:sz w:val="28"/>
          <w:szCs w:val="28"/>
          <w:lang w:val="uk-UA" w:eastAsia="ru-RU"/>
        </w:rPr>
      </w:pPr>
    </w:p>
    <w:p w:rsidR="00A656B5" w:rsidRPr="00347ED7" w:rsidRDefault="00AB3498" w:rsidP="00CF4E81">
      <w:pPr>
        <w:spacing w:after="0" w:line="240" w:lineRule="auto"/>
        <w:ind w:firstLine="540"/>
        <w:jc w:val="both"/>
        <w:rPr>
          <w:rFonts w:ascii="Times New Roman" w:eastAsia="Times New Roman" w:hAnsi="Times New Roman" w:cs="Times New Roman"/>
          <w:color w:val="282828"/>
          <w:sz w:val="28"/>
          <w:szCs w:val="28"/>
          <w:lang w:val="uk-UA" w:eastAsia="ru-RU"/>
        </w:rPr>
      </w:pPr>
      <w:r w:rsidRPr="00347ED7">
        <w:rPr>
          <w:rFonts w:ascii="Times New Roman" w:eastAsia="Times New Roman" w:hAnsi="Times New Roman" w:cs="Times New Roman"/>
          <w:color w:val="282828"/>
          <w:sz w:val="28"/>
          <w:szCs w:val="28"/>
          <w:lang w:val="uk-UA" w:eastAsia="ru-RU"/>
        </w:rPr>
        <w:t>Додатковим джерелом пошуку вакансій  є професійні спільноти у Telegram: знайдіть канали з найцікавішим контентом і відстежуйте актуальні пропозиції – так ви підвищите свої шанси знай</w:t>
      </w:r>
      <w:r w:rsidR="00803BFA" w:rsidRPr="00347ED7">
        <w:rPr>
          <w:rFonts w:ascii="Times New Roman" w:eastAsia="Times New Roman" w:hAnsi="Times New Roman" w:cs="Times New Roman"/>
          <w:color w:val="282828"/>
          <w:sz w:val="28"/>
          <w:szCs w:val="28"/>
          <w:lang w:val="uk-UA" w:eastAsia="ru-RU"/>
        </w:rPr>
        <w:t>ти чудову вакансію.</w:t>
      </w:r>
      <w:r w:rsidR="00A656B5" w:rsidRPr="00347ED7">
        <w:rPr>
          <w:rFonts w:ascii="Times New Roman" w:eastAsia="Times New Roman" w:hAnsi="Times New Roman" w:cs="Times New Roman"/>
          <w:color w:val="282828"/>
          <w:sz w:val="28"/>
          <w:szCs w:val="28"/>
          <w:lang w:val="uk-UA" w:eastAsia="ru-RU"/>
        </w:rPr>
        <w:t xml:space="preserve"> </w:t>
      </w:r>
    </w:p>
    <w:p w:rsidR="00852D41" w:rsidRPr="00347ED7" w:rsidRDefault="00A656B5" w:rsidP="00CF4E81">
      <w:pPr>
        <w:spacing w:after="0" w:line="240" w:lineRule="auto"/>
        <w:ind w:firstLine="540"/>
        <w:jc w:val="both"/>
        <w:rPr>
          <w:rFonts w:ascii="Times New Roman" w:hAnsi="Times New Roman" w:cs="Times New Roman"/>
          <w:b/>
          <w:bCs/>
          <w:color w:val="747474"/>
          <w:sz w:val="28"/>
          <w:szCs w:val="28"/>
          <w:shd w:val="clear" w:color="auto" w:fill="FFFFFF"/>
          <w:lang w:val="uk-UA"/>
        </w:rPr>
      </w:pPr>
      <w:r w:rsidRPr="00347ED7">
        <w:rPr>
          <w:rFonts w:ascii="Times New Roman" w:eastAsia="Times New Roman" w:hAnsi="Times New Roman" w:cs="Times New Roman"/>
          <w:color w:val="282828"/>
          <w:sz w:val="28"/>
          <w:szCs w:val="28"/>
          <w:lang w:val="uk-UA" w:eastAsia="ru-RU"/>
        </w:rPr>
        <w:t xml:space="preserve">Соцмережі – зручний спосіб шукати об’єктивну інформацію про вакансії та роботодавців: достатньо стежити за оновленнями в професійних групах, спільнотах з пошуку роботи, підписатися на офіційні сторінки компаній, які вас цікавлять, а також </w:t>
      </w:r>
      <w:proofErr w:type="spellStart"/>
      <w:r w:rsidRPr="00347ED7">
        <w:rPr>
          <w:rFonts w:ascii="Times New Roman" w:eastAsia="Times New Roman" w:hAnsi="Times New Roman" w:cs="Times New Roman"/>
          <w:color w:val="282828"/>
          <w:sz w:val="28"/>
          <w:szCs w:val="28"/>
          <w:lang w:val="uk-UA" w:eastAsia="ru-RU"/>
        </w:rPr>
        <w:t>рекрутингових</w:t>
      </w:r>
      <w:proofErr w:type="spellEnd"/>
      <w:r w:rsidRPr="00347ED7">
        <w:rPr>
          <w:rFonts w:ascii="Times New Roman" w:eastAsia="Times New Roman" w:hAnsi="Times New Roman" w:cs="Times New Roman"/>
          <w:color w:val="282828"/>
          <w:sz w:val="28"/>
          <w:szCs w:val="28"/>
          <w:lang w:val="uk-UA" w:eastAsia="ru-RU"/>
        </w:rPr>
        <w:t xml:space="preserve"> агенцій (на них анонсуються відкриті вакансії). Зверніть увагу: останнім часом роботодавці, які орієнтовані на аудиторію </w:t>
      </w:r>
      <w:r w:rsidR="00AB32D3" w:rsidRPr="00347ED7">
        <w:rPr>
          <w:rFonts w:ascii="Times New Roman" w:eastAsia="Times New Roman" w:hAnsi="Times New Roman" w:cs="Times New Roman"/>
          <w:sz w:val="28"/>
          <w:szCs w:val="28"/>
          <w:lang w:val="uk-UA" w:eastAsia="ru-RU"/>
        </w:rPr>
        <w:t>учн</w:t>
      </w:r>
      <w:r w:rsidRPr="00347ED7">
        <w:rPr>
          <w:rFonts w:ascii="Times New Roman" w:eastAsia="Times New Roman" w:hAnsi="Times New Roman" w:cs="Times New Roman"/>
          <w:sz w:val="28"/>
          <w:szCs w:val="28"/>
          <w:lang w:val="uk-UA" w:eastAsia="ru-RU"/>
        </w:rPr>
        <w:t xml:space="preserve">ів </w:t>
      </w:r>
      <w:r w:rsidRPr="00347ED7">
        <w:rPr>
          <w:rFonts w:ascii="Times New Roman" w:eastAsia="Times New Roman" w:hAnsi="Times New Roman" w:cs="Times New Roman"/>
          <w:color w:val="282828"/>
          <w:sz w:val="28"/>
          <w:szCs w:val="28"/>
          <w:lang w:val="uk-UA" w:eastAsia="ru-RU"/>
        </w:rPr>
        <w:t xml:space="preserve">та випускників, активно розвивають також профілі в Instagram. Звертайте увагу на </w:t>
      </w:r>
      <w:proofErr w:type="spellStart"/>
      <w:r w:rsidRPr="00347ED7">
        <w:rPr>
          <w:rFonts w:ascii="Times New Roman" w:eastAsia="Times New Roman" w:hAnsi="Times New Roman" w:cs="Times New Roman"/>
          <w:color w:val="282828"/>
          <w:sz w:val="28"/>
          <w:szCs w:val="28"/>
          <w:lang w:val="uk-UA" w:eastAsia="ru-RU"/>
        </w:rPr>
        <w:t>хештеги</w:t>
      </w:r>
      <w:proofErr w:type="spellEnd"/>
      <w:r w:rsidRPr="00347ED7">
        <w:rPr>
          <w:rFonts w:ascii="Times New Roman" w:eastAsia="Times New Roman" w:hAnsi="Times New Roman" w:cs="Times New Roman"/>
          <w:color w:val="282828"/>
          <w:sz w:val="28"/>
          <w:szCs w:val="28"/>
          <w:lang w:val="uk-UA" w:eastAsia="ru-RU"/>
        </w:rPr>
        <w:t xml:space="preserve"> та </w:t>
      </w:r>
      <w:proofErr w:type="spellStart"/>
      <w:r w:rsidRPr="00347ED7">
        <w:rPr>
          <w:rFonts w:ascii="Times New Roman" w:eastAsia="Times New Roman" w:hAnsi="Times New Roman" w:cs="Times New Roman"/>
          <w:color w:val="282828"/>
          <w:sz w:val="28"/>
          <w:szCs w:val="28"/>
          <w:lang w:val="uk-UA" w:eastAsia="ru-RU"/>
        </w:rPr>
        <w:t>геотеги</w:t>
      </w:r>
      <w:proofErr w:type="spellEnd"/>
      <w:r w:rsidRPr="00347ED7">
        <w:rPr>
          <w:rFonts w:ascii="Times New Roman" w:eastAsia="Times New Roman" w:hAnsi="Times New Roman" w:cs="Times New Roman"/>
          <w:color w:val="282828"/>
          <w:sz w:val="28"/>
          <w:szCs w:val="28"/>
          <w:lang w:val="uk-UA" w:eastAsia="ru-RU"/>
        </w:rPr>
        <w:t xml:space="preserve"> – за ними можна знайти корисну неофіційну інформацію та відгуки.</w:t>
      </w:r>
    </w:p>
    <w:p w:rsidR="001C1D88" w:rsidRDefault="001C1D88" w:rsidP="00CF4E81">
      <w:pPr>
        <w:spacing w:after="0" w:line="240" w:lineRule="auto"/>
        <w:ind w:firstLine="540"/>
        <w:jc w:val="both"/>
        <w:rPr>
          <w:rFonts w:ascii="Times New Roman" w:eastAsia="Times New Roman" w:hAnsi="Times New Roman" w:cs="Times New Roman"/>
          <w:b/>
          <w:color w:val="282828"/>
          <w:sz w:val="28"/>
          <w:szCs w:val="28"/>
          <w:u w:val="single"/>
          <w:lang w:val="uk-UA" w:eastAsia="ru-RU"/>
        </w:rPr>
      </w:pPr>
    </w:p>
    <w:p w:rsidR="00D858EB" w:rsidRPr="001C1D88" w:rsidRDefault="001C1D88" w:rsidP="00CF4E81">
      <w:pPr>
        <w:spacing w:after="0" w:line="240" w:lineRule="auto"/>
        <w:ind w:firstLine="540"/>
        <w:jc w:val="both"/>
        <w:rPr>
          <w:rFonts w:ascii="Times New Roman" w:eastAsia="Times New Roman" w:hAnsi="Times New Roman" w:cs="Times New Roman"/>
          <w:color w:val="17365D" w:themeColor="text2" w:themeShade="BF"/>
          <w:sz w:val="28"/>
          <w:szCs w:val="28"/>
          <w:lang w:val="uk-UA" w:eastAsia="ru-RU"/>
        </w:rPr>
      </w:pPr>
      <w:r w:rsidRPr="001C1D88">
        <w:rPr>
          <w:rFonts w:ascii="Times New Roman" w:eastAsia="Times New Roman" w:hAnsi="Times New Roman" w:cs="Times New Roman"/>
          <w:b/>
          <w:color w:val="17365D" w:themeColor="text2" w:themeShade="BF"/>
          <w:sz w:val="28"/>
          <w:szCs w:val="28"/>
          <w:u w:val="single"/>
          <w:lang w:val="uk-UA" w:eastAsia="ru-RU"/>
        </w:rPr>
        <w:t>9. РЕЗЮМЕ ТА ВІДЕОРЕЗЮМЕ ВИПУСКНИКІВ</w:t>
      </w:r>
      <w:r w:rsidRPr="001C1D88">
        <w:rPr>
          <w:rFonts w:ascii="Times New Roman" w:eastAsia="Times New Roman" w:hAnsi="Times New Roman" w:cs="Times New Roman"/>
          <w:color w:val="17365D" w:themeColor="text2" w:themeShade="BF"/>
          <w:sz w:val="28"/>
          <w:szCs w:val="28"/>
          <w:lang w:val="uk-UA" w:eastAsia="ru-RU"/>
        </w:rPr>
        <w:t>.</w:t>
      </w:r>
    </w:p>
    <w:p w:rsidR="00D858EB" w:rsidRPr="00347ED7" w:rsidRDefault="003D77F8" w:rsidP="00CF4E81">
      <w:pPr>
        <w:spacing w:after="0" w:line="240" w:lineRule="auto"/>
        <w:ind w:firstLine="540"/>
        <w:jc w:val="both"/>
        <w:rPr>
          <w:rFonts w:ascii="Times New Roman" w:hAnsi="Times New Roman" w:cs="Times New Roman"/>
          <w:b/>
          <w:bCs/>
          <w:color w:val="747474"/>
          <w:sz w:val="28"/>
          <w:szCs w:val="28"/>
          <w:shd w:val="clear" w:color="auto" w:fill="FFFFFF"/>
          <w:lang w:val="uk-UA"/>
        </w:rPr>
      </w:pPr>
      <w:r w:rsidRPr="00347ED7">
        <w:rPr>
          <w:rFonts w:ascii="Times New Roman" w:eastAsia="Times New Roman" w:hAnsi="Times New Roman" w:cs="Times New Roman"/>
          <w:color w:val="282828"/>
          <w:sz w:val="28"/>
          <w:szCs w:val="28"/>
          <w:lang w:val="uk-UA" w:eastAsia="ru-RU"/>
        </w:rPr>
        <w:t>С</w:t>
      </w:r>
      <w:r w:rsidR="00D858EB" w:rsidRPr="00347ED7">
        <w:rPr>
          <w:rFonts w:ascii="Times New Roman" w:eastAsia="Times New Roman" w:hAnsi="Times New Roman" w:cs="Times New Roman"/>
          <w:color w:val="282828"/>
          <w:sz w:val="28"/>
          <w:szCs w:val="28"/>
          <w:lang w:val="uk-UA" w:eastAsia="ru-RU"/>
        </w:rPr>
        <w:t xml:space="preserve">торінки в </w:t>
      </w:r>
      <w:proofErr w:type="spellStart"/>
      <w:r w:rsidR="00D858EB" w:rsidRPr="00347ED7">
        <w:rPr>
          <w:rFonts w:ascii="Times New Roman" w:eastAsia="Times New Roman" w:hAnsi="Times New Roman" w:cs="Times New Roman"/>
          <w:color w:val="282828"/>
          <w:sz w:val="28"/>
          <w:szCs w:val="28"/>
          <w:lang w:val="uk-UA" w:eastAsia="ru-RU"/>
        </w:rPr>
        <w:t>соцмережах</w:t>
      </w:r>
      <w:proofErr w:type="spellEnd"/>
      <w:r w:rsidR="00D858EB" w:rsidRPr="00347ED7">
        <w:rPr>
          <w:rFonts w:ascii="Times New Roman" w:eastAsia="Times New Roman" w:hAnsi="Times New Roman" w:cs="Times New Roman"/>
          <w:color w:val="282828"/>
          <w:sz w:val="28"/>
          <w:szCs w:val="28"/>
          <w:lang w:val="uk-UA" w:eastAsia="ru-RU"/>
        </w:rPr>
        <w:t xml:space="preserve"> – наприклад, </w:t>
      </w:r>
      <w:proofErr w:type="spellStart"/>
      <w:r w:rsidR="00D858EB" w:rsidRPr="00347ED7">
        <w:rPr>
          <w:rFonts w:ascii="Times New Roman" w:eastAsia="Times New Roman" w:hAnsi="Times New Roman" w:cs="Times New Roman"/>
          <w:color w:val="282828"/>
          <w:sz w:val="28"/>
          <w:szCs w:val="28"/>
          <w:lang w:val="uk-UA" w:eastAsia="ru-RU"/>
        </w:rPr>
        <w:t>Facebook</w:t>
      </w:r>
      <w:proofErr w:type="spellEnd"/>
      <w:r w:rsidR="00D858EB" w:rsidRPr="00347ED7">
        <w:rPr>
          <w:rFonts w:ascii="Times New Roman" w:eastAsia="Times New Roman" w:hAnsi="Times New Roman" w:cs="Times New Roman"/>
          <w:color w:val="282828"/>
          <w:sz w:val="28"/>
          <w:szCs w:val="28"/>
          <w:lang w:val="uk-UA" w:eastAsia="ru-RU"/>
        </w:rPr>
        <w:t xml:space="preserve"> та </w:t>
      </w:r>
      <w:proofErr w:type="spellStart"/>
      <w:r w:rsidR="00D858EB" w:rsidRPr="00347ED7">
        <w:rPr>
          <w:rFonts w:ascii="Times New Roman" w:eastAsia="Times New Roman" w:hAnsi="Times New Roman" w:cs="Times New Roman"/>
          <w:color w:val="282828"/>
          <w:sz w:val="28"/>
          <w:szCs w:val="28"/>
          <w:lang w:val="uk-UA" w:eastAsia="ru-RU"/>
        </w:rPr>
        <w:t>LinkedIn</w:t>
      </w:r>
      <w:proofErr w:type="spellEnd"/>
      <w:r w:rsidR="00D858EB" w:rsidRPr="00347ED7">
        <w:rPr>
          <w:rFonts w:ascii="Times New Roman" w:eastAsia="Times New Roman" w:hAnsi="Times New Roman" w:cs="Times New Roman"/>
          <w:color w:val="282828"/>
          <w:sz w:val="28"/>
          <w:szCs w:val="28"/>
          <w:lang w:val="uk-UA" w:eastAsia="ru-RU"/>
        </w:rPr>
        <w:t>, це ваші майданчики для професійної самопрезентації. Навіть якщо ви не вкажете свої профілі в резюме, роботодавець, імовірно, знайде їх самостійно, коли розглядатиме вас як кандидата на вакансію. Тому варто усвідомлено розміщувати контент, оновлювати інформацію про свою освіту та досвід.</w:t>
      </w:r>
      <w:r w:rsidRPr="00347ED7">
        <w:rPr>
          <w:rFonts w:ascii="Times New Roman" w:hAnsi="Times New Roman" w:cs="Times New Roman"/>
          <w:b/>
          <w:bCs/>
          <w:color w:val="747474"/>
          <w:sz w:val="28"/>
          <w:szCs w:val="28"/>
          <w:shd w:val="clear" w:color="auto" w:fill="FFFFFF"/>
          <w:lang w:val="uk-UA"/>
        </w:rPr>
        <w:t xml:space="preserve"> </w:t>
      </w:r>
      <w:r w:rsidR="00D858EB" w:rsidRPr="00347ED7">
        <w:rPr>
          <w:rFonts w:ascii="Times New Roman" w:eastAsia="Times New Roman" w:hAnsi="Times New Roman" w:cs="Times New Roman"/>
          <w:color w:val="282828"/>
          <w:sz w:val="28"/>
          <w:szCs w:val="28"/>
          <w:lang w:val="uk-UA" w:eastAsia="ru-RU"/>
        </w:rPr>
        <w:t>Самопрезентація в соціальних мережах в період пошуку роботи може бути активною: достатньо зробити лаконічний влучний допис про те, що ви розглядаєте нові пропозиції, і які саме можливості вас цікавлять. Можливо, ваші друзі порадять вас як фахівця роботодавцям або підкажуть, де відкриті перспективні вакансії.</w:t>
      </w:r>
      <w:r w:rsidR="00AB3498" w:rsidRPr="00347ED7">
        <w:rPr>
          <w:rFonts w:ascii="Times New Roman" w:eastAsia="Times New Roman" w:hAnsi="Times New Roman" w:cs="Times New Roman"/>
          <w:color w:val="282828"/>
          <w:sz w:val="28"/>
          <w:szCs w:val="28"/>
          <w:lang w:val="uk-UA" w:eastAsia="ru-RU"/>
        </w:rPr>
        <w:t xml:space="preserve"> </w:t>
      </w:r>
    </w:p>
    <w:p w:rsidR="001C1D88" w:rsidRDefault="001C1D88" w:rsidP="00CF4E81">
      <w:pPr>
        <w:shd w:val="clear" w:color="auto" w:fill="FFFFFF"/>
        <w:spacing w:after="0" w:line="240" w:lineRule="auto"/>
        <w:ind w:firstLine="540"/>
        <w:jc w:val="both"/>
        <w:outlineLvl w:val="1"/>
        <w:rPr>
          <w:rFonts w:ascii="Times New Roman" w:eastAsia="Times New Roman" w:hAnsi="Times New Roman" w:cs="Times New Roman"/>
          <w:b/>
          <w:bCs/>
          <w:color w:val="282828"/>
          <w:sz w:val="28"/>
          <w:szCs w:val="28"/>
          <w:lang w:val="uk-UA" w:eastAsia="ru-RU"/>
        </w:rPr>
      </w:pPr>
    </w:p>
    <w:p w:rsidR="00D858EB" w:rsidRPr="00347ED7" w:rsidRDefault="002C3873" w:rsidP="00CF4E81">
      <w:pPr>
        <w:shd w:val="clear" w:color="auto" w:fill="FFFFFF"/>
        <w:spacing w:after="0" w:line="240" w:lineRule="auto"/>
        <w:ind w:firstLine="540"/>
        <w:jc w:val="both"/>
        <w:outlineLvl w:val="1"/>
        <w:rPr>
          <w:rFonts w:ascii="Times New Roman" w:eastAsia="Times New Roman" w:hAnsi="Times New Roman" w:cs="Times New Roman"/>
          <w:color w:val="282828"/>
          <w:sz w:val="28"/>
          <w:szCs w:val="28"/>
          <w:lang w:val="uk-UA" w:eastAsia="ru-RU"/>
        </w:rPr>
      </w:pPr>
      <w:r w:rsidRPr="00347ED7">
        <w:rPr>
          <w:rFonts w:ascii="Times New Roman" w:eastAsia="Times New Roman" w:hAnsi="Times New Roman" w:cs="Times New Roman"/>
          <w:b/>
          <w:bCs/>
          <w:color w:val="282828"/>
          <w:sz w:val="28"/>
          <w:szCs w:val="28"/>
          <w:lang w:val="uk-UA" w:eastAsia="ru-RU"/>
        </w:rPr>
        <w:t>Важливі рекомендації при створенні</w:t>
      </w:r>
      <w:r w:rsidR="00D858EB" w:rsidRPr="00347ED7">
        <w:rPr>
          <w:rFonts w:ascii="Times New Roman" w:eastAsia="Times New Roman" w:hAnsi="Times New Roman" w:cs="Times New Roman"/>
          <w:b/>
          <w:bCs/>
          <w:color w:val="282828"/>
          <w:sz w:val="28"/>
          <w:szCs w:val="28"/>
          <w:lang w:val="uk-UA" w:eastAsia="ru-RU"/>
        </w:rPr>
        <w:t xml:space="preserve"> резюме</w:t>
      </w:r>
      <w:r w:rsidR="0088333E" w:rsidRPr="00347ED7">
        <w:rPr>
          <w:rFonts w:ascii="Times New Roman" w:eastAsia="Times New Roman" w:hAnsi="Times New Roman" w:cs="Times New Roman"/>
          <w:b/>
          <w:bCs/>
          <w:color w:val="282828"/>
          <w:sz w:val="28"/>
          <w:szCs w:val="28"/>
          <w:lang w:val="uk-UA" w:eastAsia="ru-RU"/>
        </w:rPr>
        <w:t xml:space="preserve">. </w:t>
      </w:r>
      <w:r w:rsidR="00D858EB" w:rsidRPr="00347ED7">
        <w:rPr>
          <w:rFonts w:ascii="Times New Roman" w:eastAsia="Times New Roman" w:hAnsi="Times New Roman" w:cs="Times New Roman"/>
          <w:color w:val="282828"/>
          <w:sz w:val="28"/>
          <w:szCs w:val="28"/>
          <w:lang w:val="uk-UA" w:eastAsia="ru-RU"/>
        </w:rPr>
        <w:t xml:space="preserve">Варто пам’ятати, що найважливіше в резюме – це його зміст та структура. Проте, якщо ви хочете виділитися серед інших кандидатів, можна експериментувати також із формою. Сучасний тренд – </w:t>
      </w:r>
      <w:r w:rsidR="00EA7A8A">
        <w:rPr>
          <w:rFonts w:ascii="Times New Roman" w:eastAsia="Times New Roman" w:hAnsi="Times New Roman" w:cs="Times New Roman"/>
          <w:color w:val="282828"/>
          <w:sz w:val="28"/>
          <w:szCs w:val="28"/>
          <w:lang w:val="uk-UA" w:eastAsia="ru-RU"/>
        </w:rPr>
        <w:t>візуалізація. Якщо ви</w:t>
      </w:r>
      <w:r w:rsidR="00D858EB" w:rsidRPr="00347ED7">
        <w:rPr>
          <w:rFonts w:ascii="Times New Roman" w:eastAsia="Times New Roman" w:hAnsi="Times New Roman" w:cs="Times New Roman"/>
          <w:color w:val="282828"/>
          <w:sz w:val="28"/>
          <w:szCs w:val="28"/>
          <w:lang w:val="uk-UA" w:eastAsia="ru-RU"/>
        </w:rPr>
        <w:t xml:space="preserve"> не професійний дизайнер, у нагоді стануть спеціалізовані онлайн-сервіси, які допоможуть відобразити ваші основні професійні досягнення у вигляді інфографіки. При цьому навіть таке СV має бути оформлене у діловому стилі: мінімум кольорів і форм, перш за все – лаконічність та інформативність.</w:t>
      </w:r>
    </w:p>
    <w:p w:rsidR="001C1D88" w:rsidRDefault="001C1D88" w:rsidP="00CF4E81">
      <w:pPr>
        <w:shd w:val="clear" w:color="auto" w:fill="FFFFFF"/>
        <w:spacing w:after="0" w:line="240" w:lineRule="auto"/>
        <w:ind w:firstLine="540"/>
        <w:jc w:val="both"/>
        <w:outlineLvl w:val="1"/>
        <w:rPr>
          <w:rFonts w:ascii="Times New Roman" w:eastAsia="Times New Roman" w:hAnsi="Times New Roman" w:cs="Times New Roman"/>
          <w:b/>
          <w:bCs/>
          <w:color w:val="282828"/>
          <w:sz w:val="28"/>
          <w:szCs w:val="28"/>
          <w:lang w:val="uk-UA" w:eastAsia="ru-RU"/>
        </w:rPr>
      </w:pPr>
    </w:p>
    <w:p w:rsidR="00D858EB" w:rsidRPr="00347ED7" w:rsidRDefault="00D858EB" w:rsidP="00CF4E81">
      <w:pPr>
        <w:shd w:val="clear" w:color="auto" w:fill="FFFFFF"/>
        <w:spacing w:after="0" w:line="240" w:lineRule="auto"/>
        <w:ind w:firstLine="540"/>
        <w:jc w:val="both"/>
        <w:outlineLvl w:val="1"/>
        <w:rPr>
          <w:rFonts w:ascii="Times New Roman" w:eastAsia="Times New Roman" w:hAnsi="Times New Roman" w:cs="Times New Roman"/>
          <w:color w:val="282828"/>
          <w:sz w:val="28"/>
          <w:szCs w:val="28"/>
          <w:lang w:val="uk-UA" w:eastAsia="ru-RU"/>
        </w:rPr>
      </w:pPr>
      <w:proofErr w:type="spellStart"/>
      <w:r w:rsidRPr="00347ED7">
        <w:rPr>
          <w:rFonts w:ascii="Times New Roman" w:eastAsia="Times New Roman" w:hAnsi="Times New Roman" w:cs="Times New Roman"/>
          <w:b/>
          <w:bCs/>
          <w:color w:val="282828"/>
          <w:sz w:val="28"/>
          <w:szCs w:val="28"/>
          <w:lang w:val="uk-UA" w:eastAsia="ru-RU"/>
        </w:rPr>
        <w:t>Відеорезюме</w:t>
      </w:r>
      <w:proofErr w:type="spellEnd"/>
      <w:r w:rsidR="0088333E" w:rsidRPr="00347ED7">
        <w:rPr>
          <w:rFonts w:ascii="Times New Roman" w:eastAsia="Times New Roman" w:hAnsi="Times New Roman" w:cs="Times New Roman"/>
          <w:b/>
          <w:bCs/>
          <w:color w:val="282828"/>
          <w:sz w:val="28"/>
          <w:szCs w:val="28"/>
          <w:lang w:val="uk-UA" w:eastAsia="ru-RU"/>
        </w:rPr>
        <w:t xml:space="preserve">. </w:t>
      </w:r>
      <w:r w:rsidRPr="00347ED7">
        <w:rPr>
          <w:rFonts w:ascii="Times New Roman" w:eastAsia="Times New Roman" w:hAnsi="Times New Roman" w:cs="Times New Roman"/>
          <w:color w:val="282828"/>
          <w:sz w:val="28"/>
          <w:szCs w:val="28"/>
          <w:lang w:val="uk-UA" w:eastAsia="ru-RU"/>
        </w:rPr>
        <w:t xml:space="preserve">Це альтернативний інструмент працевлаштування, який не замінює класичне текстове резюме, просто для деяких вакансій є обов’язковим етапом, оскільки дозволяє роботодавцю ще до зустрічі оцінити ваші навички презентації, креативність, комунікабельність. Щоб записати </w:t>
      </w:r>
      <w:proofErr w:type="spellStart"/>
      <w:r w:rsidRPr="00347ED7">
        <w:rPr>
          <w:rFonts w:ascii="Times New Roman" w:eastAsia="Times New Roman" w:hAnsi="Times New Roman" w:cs="Times New Roman"/>
          <w:color w:val="282828"/>
          <w:sz w:val="28"/>
          <w:szCs w:val="28"/>
          <w:lang w:val="uk-UA" w:eastAsia="ru-RU"/>
        </w:rPr>
        <w:t>відеорезюме</w:t>
      </w:r>
      <w:proofErr w:type="spellEnd"/>
      <w:r w:rsidRPr="00347ED7">
        <w:rPr>
          <w:rFonts w:ascii="Times New Roman" w:eastAsia="Times New Roman" w:hAnsi="Times New Roman" w:cs="Times New Roman"/>
          <w:color w:val="282828"/>
          <w:sz w:val="28"/>
          <w:szCs w:val="28"/>
          <w:lang w:val="uk-UA" w:eastAsia="ru-RU"/>
        </w:rPr>
        <w:t xml:space="preserve">, </w:t>
      </w:r>
      <w:r w:rsidRPr="00347ED7">
        <w:rPr>
          <w:rFonts w:ascii="Times New Roman" w:eastAsia="Times New Roman" w:hAnsi="Times New Roman" w:cs="Times New Roman"/>
          <w:color w:val="282828"/>
          <w:sz w:val="28"/>
          <w:szCs w:val="28"/>
          <w:lang w:val="uk-UA" w:eastAsia="ru-RU"/>
        </w:rPr>
        <w:lastRenderedPageBreak/>
        <w:t>підготуйте текст, який плануєте озвучити. Структура приблизно така ж, як і у мотиваційного (супровідного) листа.</w:t>
      </w:r>
    </w:p>
    <w:p w:rsidR="00D858EB" w:rsidRPr="00347ED7" w:rsidRDefault="00D858EB" w:rsidP="00CF4E81">
      <w:pPr>
        <w:shd w:val="clear" w:color="auto" w:fill="FFFFFF"/>
        <w:spacing w:after="0" w:line="240" w:lineRule="auto"/>
        <w:ind w:firstLine="540"/>
        <w:jc w:val="both"/>
        <w:rPr>
          <w:rFonts w:ascii="Times New Roman" w:eastAsia="Times New Roman" w:hAnsi="Times New Roman" w:cs="Times New Roman"/>
          <w:color w:val="282828"/>
          <w:sz w:val="28"/>
          <w:szCs w:val="28"/>
          <w:lang w:val="uk-UA" w:eastAsia="ru-RU"/>
        </w:rPr>
      </w:pPr>
      <w:r w:rsidRPr="00347ED7">
        <w:rPr>
          <w:rFonts w:ascii="Times New Roman" w:eastAsia="Times New Roman" w:hAnsi="Times New Roman" w:cs="Times New Roman"/>
          <w:color w:val="282828"/>
          <w:sz w:val="28"/>
          <w:szCs w:val="28"/>
          <w:lang w:val="uk-UA" w:eastAsia="ru-RU"/>
        </w:rPr>
        <w:t>Перш за все, варто відрекомендуватися. Потім – презентувати основну інформацію про себе, яка  відповідає вимогам вакансії: це може бути профільна освіта, професійні досягнення, знання мови, навички роботи зі спеціалізованими програмами. І обов’язково розповісти про свою мотивацію: чим саме вас зацікавила компанія та вакансія, і чому ви вважаєте себе гарним претендентом на посаду. Наприкінці подякуйте за увагу, а на відео можна додати контактну інформацію текстом.</w:t>
      </w:r>
    </w:p>
    <w:p w:rsidR="00D858EB" w:rsidRPr="00347ED7" w:rsidRDefault="00D858EB" w:rsidP="00CF4E81">
      <w:pPr>
        <w:shd w:val="clear" w:color="auto" w:fill="FFFFFF"/>
        <w:spacing w:after="0" w:line="240" w:lineRule="auto"/>
        <w:ind w:firstLine="540"/>
        <w:jc w:val="both"/>
        <w:rPr>
          <w:rFonts w:ascii="Times New Roman" w:eastAsia="Times New Roman" w:hAnsi="Times New Roman" w:cs="Times New Roman"/>
          <w:color w:val="282828"/>
          <w:sz w:val="28"/>
          <w:szCs w:val="28"/>
          <w:lang w:val="uk-UA" w:eastAsia="ru-RU"/>
        </w:rPr>
      </w:pPr>
      <w:r w:rsidRPr="00347ED7">
        <w:rPr>
          <w:rFonts w:ascii="Times New Roman" w:eastAsia="Times New Roman" w:hAnsi="Times New Roman" w:cs="Times New Roman"/>
          <w:color w:val="282828"/>
          <w:sz w:val="28"/>
          <w:szCs w:val="28"/>
          <w:lang w:val="uk-UA" w:eastAsia="ru-RU"/>
        </w:rPr>
        <w:t>Не усі кандидати мають змогу написати професійне відео, але про якість також важливо подбати: про охайний зовнішній вигляд, презентабельний фон, відсутність сторонніх гучних звуків, які відволікають увагу від ваших слів. Оптимальна тривалість – 1-3 хвилини.</w:t>
      </w:r>
    </w:p>
    <w:p w:rsidR="001C1D88" w:rsidRDefault="001C1D88" w:rsidP="00CF4E81">
      <w:pPr>
        <w:shd w:val="clear" w:color="auto" w:fill="FFFFFF"/>
        <w:spacing w:after="0" w:line="240" w:lineRule="auto"/>
        <w:ind w:firstLine="540"/>
        <w:jc w:val="both"/>
        <w:outlineLvl w:val="1"/>
        <w:rPr>
          <w:rFonts w:ascii="Times New Roman" w:eastAsia="Times New Roman" w:hAnsi="Times New Roman" w:cs="Times New Roman"/>
          <w:b/>
          <w:bCs/>
          <w:color w:val="282828"/>
          <w:sz w:val="28"/>
          <w:szCs w:val="28"/>
          <w:lang w:val="uk-UA" w:eastAsia="ru-RU"/>
        </w:rPr>
      </w:pPr>
    </w:p>
    <w:p w:rsidR="00D858EB" w:rsidRPr="00347ED7" w:rsidRDefault="00D858EB" w:rsidP="00CF4E81">
      <w:pPr>
        <w:shd w:val="clear" w:color="auto" w:fill="FFFFFF"/>
        <w:spacing w:after="0" w:line="240" w:lineRule="auto"/>
        <w:ind w:firstLine="540"/>
        <w:jc w:val="both"/>
        <w:outlineLvl w:val="1"/>
        <w:rPr>
          <w:rFonts w:ascii="Times New Roman" w:eastAsia="Times New Roman" w:hAnsi="Times New Roman" w:cs="Times New Roman"/>
          <w:color w:val="282828"/>
          <w:sz w:val="28"/>
          <w:szCs w:val="28"/>
          <w:lang w:val="uk-UA" w:eastAsia="ru-RU"/>
        </w:rPr>
      </w:pPr>
      <w:proofErr w:type="spellStart"/>
      <w:r w:rsidRPr="00347ED7">
        <w:rPr>
          <w:rFonts w:ascii="Times New Roman" w:eastAsia="Times New Roman" w:hAnsi="Times New Roman" w:cs="Times New Roman"/>
          <w:b/>
          <w:bCs/>
          <w:color w:val="282828"/>
          <w:sz w:val="28"/>
          <w:szCs w:val="28"/>
          <w:lang w:val="uk-UA" w:eastAsia="ru-RU"/>
        </w:rPr>
        <w:t>Рекрутери-боти</w:t>
      </w:r>
      <w:proofErr w:type="spellEnd"/>
      <w:r w:rsidR="0088333E" w:rsidRPr="00347ED7">
        <w:rPr>
          <w:rFonts w:ascii="Times New Roman" w:eastAsia="Times New Roman" w:hAnsi="Times New Roman" w:cs="Times New Roman"/>
          <w:b/>
          <w:bCs/>
          <w:color w:val="282828"/>
          <w:sz w:val="28"/>
          <w:szCs w:val="28"/>
          <w:lang w:val="uk-UA" w:eastAsia="ru-RU"/>
        </w:rPr>
        <w:t xml:space="preserve">. </w:t>
      </w:r>
      <w:r w:rsidRPr="00347ED7">
        <w:rPr>
          <w:rFonts w:ascii="Times New Roman" w:eastAsia="Times New Roman" w:hAnsi="Times New Roman" w:cs="Times New Roman"/>
          <w:color w:val="282828"/>
          <w:sz w:val="28"/>
          <w:szCs w:val="28"/>
          <w:lang w:val="uk-UA" w:eastAsia="ru-RU"/>
        </w:rPr>
        <w:t xml:space="preserve">Сучасні компанії намагаються автоматизувати процес пошуку талантів, зокрема – формування бази кандидатів. Наприклад, тестують такий інструмент, як </w:t>
      </w:r>
      <w:proofErr w:type="spellStart"/>
      <w:r w:rsidRPr="00347ED7">
        <w:rPr>
          <w:rFonts w:ascii="Times New Roman" w:eastAsia="Times New Roman" w:hAnsi="Times New Roman" w:cs="Times New Roman"/>
          <w:color w:val="282828"/>
          <w:sz w:val="28"/>
          <w:szCs w:val="28"/>
          <w:lang w:val="uk-UA" w:eastAsia="ru-RU"/>
        </w:rPr>
        <w:t>рекрутери-боти</w:t>
      </w:r>
      <w:proofErr w:type="spellEnd"/>
      <w:r w:rsidRPr="00347ED7">
        <w:rPr>
          <w:rFonts w:ascii="Times New Roman" w:eastAsia="Times New Roman" w:hAnsi="Times New Roman" w:cs="Times New Roman"/>
          <w:color w:val="282828"/>
          <w:sz w:val="28"/>
          <w:szCs w:val="28"/>
          <w:lang w:val="uk-UA" w:eastAsia="ru-RU"/>
        </w:rPr>
        <w:t xml:space="preserve"> (HR-боти): в </w:t>
      </w:r>
      <w:proofErr w:type="spellStart"/>
      <w:r w:rsidRPr="00347ED7">
        <w:rPr>
          <w:rFonts w:ascii="Times New Roman" w:eastAsia="Times New Roman" w:hAnsi="Times New Roman" w:cs="Times New Roman"/>
          <w:color w:val="282828"/>
          <w:sz w:val="28"/>
          <w:szCs w:val="28"/>
          <w:lang w:val="uk-UA" w:eastAsia="ru-RU"/>
        </w:rPr>
        <w:t>соцмережах</w:t>
      </w:r>
      <w:proofErr w:type="spellEnd"/>
      <w:r w:rsidRPr="00347ED7">
        <w:rPr>
          <w:rFonts w:ascii="Times New Roman" w:eastAsia="Times New Roman" w:hAnsi="Times New Roman" w:cs="Times New Roman"/>
          <w:color w:val="282828"/>
          <w:sz w:val="28"/>
          <w:szCs w:val="28"/>
          <w:lang w:val="uk-UA" w:eastAsia="ru-RU"/>
        </w:rPr>
        <w:t xml:space="preserve"> (таке віконце відкривається при відвідування деяких кар’єрних сторінок компаній) або як окремий додаток. Такий бот може інформувати про роботодавця, відкриті вакансії, а також запропонувати вам залишити свої дані. Якщо вам цікава компанія – це варто зробити: наприклад, для того, щоб бот надіслав вам інформацію про нові відкриті вакансії.</w:t>
      </w:r>
    </w:p>
    <w:p w:rsidR="001C1D88" w:rsidRDefault="001C1D88" w:rsidP="00CF4E81">
      <w:pPr>
        <w:shd w:val="clear" w:color="auto" w:fill="FFFFFF"/>
        <w:spacing w:after="0" w:line="240" w:lineRule="auto"/>
        <w:ind w:firstLine="540"/>
        <w:jc w:val="both"/>
        <w:outlineLvl w:val="1"/>
        <w:rPr>
          <w:rFonts w:ascii="Times New Roman" w:eastAsia="Times New Roman" w:hAnsi="Times New Roman" w:cs="Times New Roman"/>
          <w:b/>
          <w:bCs/>
          <w:color w:val="282828"/>
          <w:sz w:val="28"/>
          <w:szCs w:val="28"/>
          <w:lang w:val="uk-UA" w:eastAsia="ru-RU"/>
        </w:rPr>
      </w:pPr>
    </w:p>
    <w:p w:rsidR="00D858EB" w:rsidRPr="00347ED7" w:rsidRDefault="003B6D89" w:rsidP="00CF4E81">
      <w:pPr>
        <w:shd w:val="clear" w:color="auto" w:fill="FFFFFF"/>
        <w:spacing w:after="0" w:line="240" w:lineRule="auto"/>
        <w:ind w:firstLine="540"/>
        <w:jc w:val="both"/>
        <w:outlineLvl w:val="1"/>
        <w:rPr>
          <w:rFonts w:ascii="Times New Roman" w:eastAsia="Times New Roman" w:hAnsi="Times New Roman" w:cs="Times New Roman"/>
          <w:b/>
          <w:bCs/>
          <w:color w:val="282828"/>
          <w:sz w:val="28"/>
          <w:szCs w:val="28"/>
          <w:lang w:val="uk-UA" w:eastAsia="ru-RU"/>
        </w:rPr>
      </w:pPr>
      <w:proofErr w:type="spellStart"/>
      <w:r w:rsidRPr="00347ED7">
        <w:rPr>
          <w:rFonts w:ascii="Times New Roman" w:eastAsia="Times New Roman" w:hAnsi="Times New Roman" w:cs="Times New Roman"/>
          <w:b/>
          <w:bCs/>
          <w:color w:val="282828"/>
          <w:sz w:val="28"/>
          <w:szCs w:val="28"/>
          <w:lang w:val="uk-UA" w:eastAsia="ru-RU"/>
        </w:rPr>
        <w:t>Онлайн-інтерв’ю</w:t>
      </w:r>
      <w:proofErr w:type="spellEnd"/>
      <w:r w:rsidR="0088333E" w:rsidRPr="00347ED7">
        <w:rPr>
          <w:rFonts w:ascii="Times New Roman" w:eastAsia="Times New Roman" w:hAnsi="Times New Roman" w:cs="Times New Roman"/>
          <w:b/>
          <w:bCs/>
          <w:color w:val="282828"/>
          <w:sz w:val="28"/>
          <w:szCs w:val="28"/>
          <w:lang w:val="uk-UA" w:eastAsia="ru-RU"/>
        </w:rPr>
        <w:t xml:space="preserve">. </w:t>
      </w:r>
      <w:r w:rsidR="00D858EB" w:rsidRPr="00347ED7">
        <w:rPr>
          <w:rFonts w:ascii="Times New Roman" w:eastAsia="Times New Roman" w:hAnsi="Times New Roman" w:cs="Times New Roman"/>
          <w:color w:val="282828"/>
          <w:sz w:val="28"/>
          <w:szCs w:val="28"/>
          <w:lang w:val="uk-UA" w:eastAsia="ru-RU"/>
        </w:rPr>
        <w:t>Це зручний спосіб організувати перше знайомство роботодавця та кандидата, особливо якщо вони знаходяться у різних містах або навіть країнах. Готуйтеся до онлайн-співбесід так само, як і до особистих: будьте готові розпочати розмову вчасно, піклуйтеся про зовнішній вигляд, завчасно продумайте відповіді на стандартні запитання. Щоб розмова була комфортною, перед бесідою перевірте якість зв’язку та переконайтеся, що вам ніхто не заважатиме.</w:t>
      </w:r>
    </w:p>
    <w:p w:rsidR="001C1D88" w:rsidRDefault="001C1D88" w:rsidP="00CF4E81">
      <w:pPr>
        <w:pStyle w:val="a4"/>
        <w:spacing w:before="0" w:beforeAutospacing="0" w:after="0" w:afterAutospacing="0"/>
        <w:ind w:firstLine="540"/>
        <w:jc w:val="both"/>
        <w:rPr>
          <w:b/>
          <w:sz w:val="28"/>
          <w:szCs w:val="28"/>
          <w:lang w:val="uk-UA"/>
        </w:rPr>
      </w:pPr>
    </w:p>
    <w:p w:rsidR="0005616F" w:rsidRPr="001C1D88" w:rsidRDefault="001C1D88" w:rsidP="00CF4E81">
      <w:pPr>
        <w:pStyle w:val="a4"/>
        <w:spacing w:before="0" w:beforeAutospacing="0" w:after="0" w:afterAutospacing="0"/>
        <w:ind w:firstLine="540"/>
        <w:jc w:val="both"/>
        <w:rPr>
          <w:b/>
          <w:color w:val="17365D" w:themeColor="text2" w:themeShade="BF"/>
          <w:sz w:val="28"/>
          <w:szCs w:val="28"/>
          <w:u w:val="single"/>
          <w:lang w:val="uk-UA"/>
        </w:rPr>
      </w:pPr>
      <w:r w:rsidRPr="001C1D88">
        <w:rPr>
          <w:b/>
          <w:color w:val="17365D" w:themeColor="text2" w:themeShade="BF"/>
          <w:sz w:val="28"/>
          <w:szCs w:val="28"/>
          <w:u w:val="single"/>
          <w:lang w:val="uk-UA"/>
        </w:rPr>
        <w:t>10. КОРИСНА ІНФОРМАЦІЯ ДЛЯ ВИПУСКНИКІВ ЦЕНТРУ</w:t>
      </w:r>
    </w:p>
    <w:p w:rsidR="001C1D88" w:rsidRDefault="001C1D88" w:rsidP="00CF4E81">
      <w:pPr>
        <w:pStyle w:val="a4"/>
        <w:spacing w:before="0" w:beforeAutospacing="0" w:after="0" w:afterAutospacing="0"/>
        <w:ind w:firstLine="540"/>
        <w:jc w:val="both"/>
        <w:rPr>
          <w:b/>
          <w:bCs/>
          <w:color w:val="000000"/>
          <w:sz w:val="28"/>
          <w:szCs w:val="28"/>
          <w:lang w:val="uk-UA"/>
        </w:rPr>
      </w:pPr>
    </w:p>
    <w:p w:rsidR="001E6BED" w:rsidRPr="00347ED7" w:rsidRDefault="001E6BED" w:rsidP="00CF4E81">
      <w:pPr>
        <w:pStyle w:val="a4"/>
        <w:spacing w:before="0" w:beforeAutospacing="0" w:after="0" w:afterAutospacing="0"/>
        <w:ind w:firstLine="540"/>
        <w:jc w:val="both"/>
        <w:rPr>
          <w:sz w:val="28"/>
          <w:szCs w:val="28"/>
          <w:lang w:val="uk-UA"/>
        </w:rPr>
      </w:pPr>
      <w:r w:rsidRPr="00347ED7">
        <w:rPr>
          <w:b/>
          <w:bCs/>
          <w:color w:val="000000"/>
          <w:sz w:val="28"/>
          <w:szCs w:val="28"/>
          <w:lang w:val="uk-UA"/>
        </w:rPr>
        <w:t xml:space="preserve"> ПОЧАТКОВІ ЕТАПИ ПОШУКУ РОБОТИ: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•Усвідомлення, аналіз своїх бажань, сподівань, цілей щодо професійної діяльності; оцінювання власних фахових можливостей.</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•Розвиток загальних, спеціальних, у т. ч. професійних здібностей, умінь, навичок.</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•Вивчення стану, у першу чергу – потреб, ринку праці.</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p>
    <w:p w:rsidR="001E6BED" w:rsidRPr="00347ED7" w:rsidRDefault="001E6BED" w:rsidP="00CF4E81">
      <w:pPr>
        <w:spacing w:after="0" w:line="240" w:lineRule="auto"/>
        <w:ind w:firstLine="540"/>
        <w:jc w:val="both"/>
        <w:rPr>
          <w:rFonts w:ascii="Times New Roman" w:eastAsia="Times New Roman" w:hAnsi="Times New Roman" w:cs="Times New Roman"/>
          <w:b/>
          <w:sz w:val="28"/>
          <w:szCs w:val="28"/>
          <w:lang w:val="uk-UA" w:eastAsia="ru-RU"/>
        </w:rPr>
      </w:pPr>
      <w:r w:rsidRPr="00347ED7">
        <w:rPr>
          <w:rFonts w:ascii="Times New Roman" w:eastAsia="Times New Roman" w:hAnsi="Times New Roman" w:cs="Times New Roman"/>
          <w:b/>
          <w:bCs/>
          <w:color w:val="000000"/>
          <w:sz w:val="28"/>
          <w:szCs w:val="28"/>
          <w:lang w:val="uk-UA" w:eastAsia="ru-RU"/>
        </w:rPr>
        <w:t>Шляхи аналізу та оцінювання власних бажань і професійних можливостей:</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консультування у спеціалістів, наприклад, центру зайнятості або кадрового агентства;</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самостійне профорієнтаційне тестування після опрацювання спеціалізованої літератури в бібліотеках чи інтернет-ресурсах;</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lastRenderedPageBreak/>
        <w:t>– самоаналіз фактичних, конкретних прагнень, досягнень, успішних результатів.</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
          <w:bCs/>
          <w:color w:val="000000"/>
          <w:sz w:val="28"/>
          <w:szCs w:val="28"/>
          <w:lang w:val="uk-UA" w:eastAsia="ru-RU"/>
        </w:rPr>
        <w:t>Шляхи розвитку умінь, навичок, компетентностей:</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здобуття професійної освіти, у т. ч. освоєння не тільки основного фаху, а й «резервного» для забезпечення мобільності на ринку праці;</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підвищення кваліфікації у межах професії;</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перепідготовка особи за іншою професією;</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xml:space="preserve">– інформальна освіта (самоосвіта) для удосконалення певних </w:t>
      </w:r>
      <w:proofErr w:type="spellStart"/>
      <w:r w:rsidRPr="00347ED7">
        <w:rPr>
          <w:rFonts w:ascii="Times New Roman" w:eastAsia="Times New Roman" w:hAnsi="Times New Roman" w:cs="Times New Roman"/>
          <w:bCs/>
          <w:color w:val="000000"/>
          <w:sz w:val="28"/>
          <w:szCs w:val="28"/>
          <w:lang w:val="uk-UA" w:eastAsia="ru-RU"/>
        </w:rPr>
        <w:t>комптентностей</w:t>
      </w:r>
      <w:proofErr w:type="spellEnd"/>
      <w:r w:rsidRPr="00347ED7">
        <w:rPr>
          <w:rFonts w:ascii="Times New Roman" w:eastAsia="Times New Roman" w:hAnsi="Times New Roman" w:cs="Times New Roman"/>
          <w:bCs/>
          <w:color w:val="000000"/>
          <w:sz w:val="28"/>
          <w:szCs w:val="28"/>
          <w:lang w:val="uk-UA" w:eastAsia="ru-RU"/>
        </w:rPr>
        <w:t>, необхідних для фахової діяльності.</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
          <w:bCs/>
          <w:color w:val="000000"/>
          <w:sz w:val="28"/>
          <w:szCs w:val="28"/>
          <w:lang w:val="uk-UA" w:eastAsia="ru-RU"/>
        </w:rPr>
        <w:t>Джерела інформації для вивчення потреб ринку праці (джерела інформації про вакансії)</w:t>
      </w:r>
      <w:r w:rsidR="0088333E" w:rsidRPr="00347ED7">
        <w:rPr>
          <w:rFonts w:ascii="Times New Roman" w:eastAsia="Times New Roman" w:hAnsi="Times New Roman" w:cs="Times New Roman"/>
          <w:b/>
          <w:bCs/>
          <w:color w:val="000000"/>
          <w:sz w:val="28"/>
          <w:szCs w:val="28"/>
          <w:lang w:val="uk-UA" w:eastAsia="ru-RU"/>
        </w:rPr>
        <w:t>:</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сайти управління статистики, місцевої влади;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друзі, знайомі, родичі;</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центри зайнятості, у т. ч. їх сайти;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масові заходи із працевлаштування – ярмарки вакансій,</w:t>
      </w:r>
      <w:r w:rsidR="00EA7A8A">
        <w:rPr>
          <w:rFonts w:ascii="Times New Roman" w:eastAsia="Times New Roman" w:hAnsi="Times New Roman" w:cs="Times New Roman"/>
          <w:bCs/>
          <w:color w:val="000000"/>
          <w:sz w:val="28"/>
          <w:szCs w:val="28"/>
          <w:lang w:val="uk-UA" w:eastAsia="ru-RU"/>
        </w:rPr>
        <w:t xml:space="preserve"> аукціони спеціалістів, дні кар</w:t>
      </w:r>
      <w:r w:rsidR="00EA7A8A" w:rsidRPr="00EA7A8A">
        <w:rPr>
          <w:rFonts w:ascii="Times New Roman" w:eastAsia="Times New Roman" w:hAnsi="Times New Roman" w:cs="Times New Roman"/>
          <w:bCs/>
          <w:color w:val="000000"/>
          <w:sz w:val="28"/>
          <w:szCs w:val="28"/>
          <w:lang w:val="uk-UA" w:eastAsia="ru-RU"/>
        </w:rPr>
        <w:t>’</w:t>
      </w:r>
      <w:r w:rsidRPr="00347ED7">
        <w:rPr>
          <w:rFonts w:ascii="Times New Roman" w:eastAsia="Times New Roman" w:hAnsi="Times New Roman" w:cs="Times New Roman"/>
          <w:bCs/>
          <w:color w:val="000000"/>
          <w:sz w:val="28"/>
          <w:szCs w:val="28"/>
          <w:lang w:val="uk-UA" w:eastAsia="ru-RU"/>
        </w:rPr>
        <w:t>єри тощо;</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спеціалізовані друковані видання із проблем працевлаштування;</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друковані бізнес-видання, у т. ч. довідники;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місцеві друковані видання;</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друковані видання розважального чи рекламного характеру;</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спеціалізовані сайти, присвячені пошуку роботи;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електронні видання відповідного спрямування;</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власні сайти, контактні телефони підприємств;</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радіо-, телепередачі із зазначеної тематики;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кадрові агентства;</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інші джерела (оголошення на стендах, у транспорті тощо).</w:t>
      </w:r>
    </w:p>
    <w:p w:rsidR="0088333E" w:rsidRPr="00347ED7" w:rsidRDefault="0088333E" w:rsidP="00CF4E81">
      <w:pPr>
        <w:spacing w:after="0" w:line="240" w:lineRule="auto"/>
        <w:ind w:firstLine="540"/>
        <w:jc w:val="both"/>
        <w:rPr>
          <w:rFonts w:ascii="Times New Roman" w:eastAsia="Times New Roman" w:hAnsi="Times New Roman" w:cs="Times New Roman"/>
          <w:b/>
          <w:bCs/>
          <w:color w:val="000000"/>
          <w:sz w:val="28"/>
          <w:szCs w:val="28"/>
          <w:lang w:val="uk-UA" w:eastAsia="ru-RU"/>
        </w:rPr>
      </w:pP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
          <w:bCs/>
          <w:color w:val="000000"/>
          <w:sz w:val="28"/>
          <w:szCs w:val="28"/>
          <w:lang w:val="uk-UA" w:eastAsia="ru-RU"/>
        </w:rPr>
        <w:t>НАСТУПНІ ЕТАПИ ПОШУКУ РОБОТИ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Визначення стратегії, складання плану дій з пошуку роботи.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Запровадження щоденника (паперового, електронного) пошуку місця працевлаштування.</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Здійснення поточного ведення справ з пошуку вакансій (розпорядок дня, графік роботи на тиждень тощо).</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Безпосередня робота із джерелами інформації.</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Відбір пропозицій.</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Складання та відправлення резюме.</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Знайомство та співбесіда з роботодавцем.</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Оформлення документів про прийом на роботу.</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Випробування.</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Адаптація, закріплення на робочому місці.</w:t>
      </w:r>
    </w:p>
    <w:p w:rsidR="0088333E" w:rsidRPr="00347ED7" w:rsidRDefault="0088333E" w:rsidP="00CF4E81">
      <w:pPr>
        <w:spacing w:after="0" w:line="240" w:lineRule="auto"/>
        <w:ind w:firstLine="540"/>
        <w:jc w:val="both"/>
        <w:rPr>
          <w:rFonts w:ascii="Times New Roman" w:eastAsia="Times New Roman" w:hAnsi="Times New Roman" w:cs="Times New Roman"/>
          <w:b/>
          <w:bCs/>
          <w:color w:val="000000"/>
          <w:sz w:val="28"/>
          <w:szCs w:val="28"/>
          <w:lang w:val="uk-UA" w:eastAsia="ru-RU"/>
        </w:rPr>
      </w:pP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
          <w:bCs/>
          <w:color w:val="000000"/>
          <w:sz w:val="28"/>
          <w:szCs w:val="28"/>
          <w:lang w:val="uk-UA" w:eastAsia="ru-RU"/>
        </w:rPr>
        <w:t>Методики пошуку роботи: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активні;</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пасивні.</w:t>
      </w:r>
    </w:p>
    <w:p w:rsidR="0005616F" w:rsidRPr="00347ED7" w:rsidRDefault="001E6BED" w:rsidP="00CF4E81">
      <w:pPr>
        <w:spacing w:after="0" w:line="240" w:lineRule="auto"/>
        <w:ind w:firstLine="540"/>
        <w:jc w:val="both"/>
        <w:rPr>
          <w:rFonts w:ascii="Times New Roman" w:eastAsia="Times New Roman" w:hAnsi="Times New Roman" w:cs="Times New Roman"/>
          <w:bCs/>
          <w:color w:val="000000"/>
          <w:sz w:val="28"/>
          <w:szCs w:val="28"/>
          <w:lang w:val="uk-UA" w:eastAsia="ru-RU"/>
        </w:rPr>
      </w:pPr>
      <w:r w:rsidRPr="00347ED7">
        <w:rPr>
          <w:rFonts w:ascii="Times New Roman" w:eastAsia="Times New Roman" w:hAnsi="Times New Roman" w:cs="Times New Roman"/>
          <w:bCs/>
          <w:color w:val="000000"/>
          <w:sz w:val="28"/>
          <w:szCs w:val="28"/>
          <w:lang w:val="uk-UA" w:eastAsia="ru-RU"/>
        </w:rPr>
        <w:lastRenderedPageBreak/>
        <w:t>Різниця – у рівні інтенсивності використання</w:t>
      </w:r>
      <w:r w:rsidR="0005616F" w:rsidRPr="00347ED7">
        <w:rPr>
          <w:rFonts w:ascii="Times New Roman" w:eastAsia="Times New Roman" w:hAnsi="Times New Roman" w:cs="Times New Roman"/>
          <w:bCs/>
          <w:color w:val="000000"/>
          <w:sz w:val="28"/>
          <w:szCs w:val="28"/>
          <w:lang w:val="uk-UA" w:eastAsia="ru-RU"/>
        </w:rPr>
        <w:t xml:space="preserve"> джерел вакансій та взаємодії з</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роботодавцями.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p>
    <w:p w:rsidR="0005616F" w:rsidRPr="00347ED7" w:rsidRDefault="0005616F"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
          <w:bCs/>
          <w:color w:val="000000"/>
          <w:sz w:val="28"/>
          <w:szCs w:val="28"/>
          <w:lang w:val="uk-UA" w:eastAsia="ru-RU"/>
        </w:rPr>
        <w:t xml:space="preserve">Загальна техніка використання  </w:t>
      </w:r>
      <w:r w:rsidR="001E6BED" w:rsidRPr="00347ED7">
        <w:rPr>
          <w:rFonts w:ascii="Times New Roman" w:eastAsia="Times New Roman" w:hAnsi="Times New Roman" w:cs="Times New Roman"/>
          <w:b/>
          <w:bCs/>
          <w:color w:val="000000"/>
          <w:sz w:val="28"/>
          <w:szCs w:val="28"/>
          <w:lang w:val="uk-UA" w:eastAsia="ru-RU"/>
        </w:rPr>
        <w:t>джерел інформації про вакансії:</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щоденне вивчення певної кількості інформаційних джерел щодо вакансій;</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сортування виявлених вакансій;</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порівняння, узгодження відомостей про вакансії з особистими даними;</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занесення результатів опрацювання джерел у щоденник пошуку роботи;</w:t>
      </w:r>
    </w:p>
    <w:p w:rsidR="001E6BED" w:rsidRPr="00347ED7" w:rsidRDefault="00EA7A8A" w:rsidP="00CF4E81">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розміщення власних об</w:t>
      </w:r>
      <w:r w:rsidRPr="00EA7A8A">
        <w:rPr>
          <w:rFonts w:ascii="Times New Roman" w:eastAsia="Times New Roman" w:hAnsi="Times New Roman" w:cs="Times New Roman"/>
          <w:bCs/>
          <w:color w:val="000000"/>
          <w:sz w:val="28"/>
          <w:szCs w:val="28"/>
          <w:lang w:val="uk-UA" w:eastAsia="ru-RU"/>
        </w:rPr>
        <w:t>’</w:t>
      </w:r>
      <w:r w:rsidR="001E6BED" w:rsidRPr="00347ED7">
        <w:rPr>
          <w:rFonts w:ascii="Times New Roman" w:eastAsia="Times New Roman" w:hAnsi="Times New Roman" w:cs="Times New Roman"/>
          <w:bCs/>
          <w:color w:val="000000"/>
          <w:sz w:val="28"/>
          <w:szCs w:val="28"/>
          <w:lang w:val="uk-UA" w:eastAsia="ru-RU"/>
        </w:rPr>
        <w:t>яв щодо пошуку місця працевлаштування;</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відбір пропозицій;</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Cs/>
          <w:color w:val="000000"/>
          <w:sz w:val="28"/>
          <w:szCs w:val="28"/>
          <w:lang w:val="uk-UA" w:eastAsia="ru-RU"/>
        </w:rPr>
        <w:t>– телефонування або інший спосіб зв</w:t>
      </w:r>
      <w:r w:rsidR="00EA7A8A" w:rsidRPr="00EA7A8A">
        <w:rPr>
          <w:rFonts w:ascii="Times New Roman" w:eastAsia="Times New Roman" w:hAnsi="Times New Roman" w:cs="Times New Roman"/>
          <w:bCs/>
          <w:color w:val="000000"/>
          <w:sz w:val="28"/>
          <w:szCs w:val="28"/>
          <w:lang w:val="uk-UA" w:eastAsia="ru-RU"/>
        </w:rPr>
        <w:t>’</w:t>
      </w:r>
      <w:r w:rsidRPr="00347ED7">
        <w:rPr>
          <w:rFonts w:ascii="Times New Roman" w:eastAsia="Times New Roman" w:hAnsi="Times New Roman" w:cs="Times New Roman"/>
          <w:bCs/>
          <w:color w:val="000000"/>
          <w:sz w:val="28"/>
          <w:szCs w:val="28"/>
          <w:lang w:val="uk-UA" w:eastAsia="ru-RU"/>
        </w:rPr>
        <w:t>язку з роботодавцем.</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
          <w:bCs/>
          <w:color w:val="000000"/>
          <w:sz w:val="28"/>
          <w:szCs w:val="28"/>
          <w:lang w:val="uk-UA" w:eastAsia="ru-RU"/>
        </w:rPr>
        <w:t>Окремі поради щодо роботи з різними джерелами інформації про вакансії</w:t>
      </w:r>
      <w:r w:rsidR="0088333E" w:rsidRPr="00347ED7">
        <w:rPr>
          <w:rFonts w:ascii="Times New Roman" w:eastAsia="Times New Roman" w:hAnsi="Times New Roman" w:cs="Times New Roman"/>
          <w:b/>
          <w:bCs/>
          <w:color w:val="000000"/>
          <w:sz w:val="28"/>
          <w:szCs w:val="28"/>
          <w:lang w:val="uk-UA" w:eastAsia="ru-RU"/>
        </w:rPr>
        <w:t>:</w:t>
      </w:r>
    </w:p>
    <w:p w:rsidR="001E6BED" w:rsidRPr="00347ED7" w:rsidRDefault="001E6BED" w:rsidP="00CF4E81">
      <w:pPr>
        <w:spacing w:after="0" w:line="240" w:lineRule="auto"/>
        <w:ind w:firstLine="540"/>
        <w:jc w:val="both"/>
        <w:rPr>
          <w:rFonts w:ascii="Times New Roman" w:eastAsia="Times New Roman" w:hAnsi="Times New Roman" w:cs="Times New Roman"/>
          <w:sz w:val="28"/>
          <w:szCs w:val="28"/>
          <w:lang w:val="uk-UA" w:eastAsia="ru-RU"/>
        </w:rPr>
      </w:pPr>
    </w:p>
    <w:p w:rsidR="001E6BED" w:rsidRPr="00347ED7" w:rsidRDefault="001C1D88" w:rsidP="00CF4E81">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1E6BED" w:rsidRPr="00347ED7">
        <w:rPr>
          <w:rFonts w:ascii="Times New Roman" w:eastAsia="Times New Roman" w:hAnsi="Times New Roman" w:cs="Times New Roman"/>
          <w:bCs/>
          <w:color w:val="000000"/>
          <w:sz w:val="28"/>
          <w:szCs w:val="28"/>
          <w:lang w:val="uk-UA" w:eastAsia="ru-RU"/>
        </w:rPr>
        <w:t>Не лінуйтеся запитувати про вакансії у широкого кола знайомих, друзів; не бійтеся образити їх своїм проханням про сприяння у працевлаштуванні; не розчаровуйтеся, якщо їх обіцянки обмежилися тільки словами.</w:t>
      </w:r>
    </w:p>
    <w:p w:rsidR="001E6BED" w:rsidRPr="00347ED7" w:rsidRDefault="001C1D88" w:rsidP="00CF4E81">
      <w:pPr>
        <w:spacing w:after="0" w:line="240" w:lineRule="auto"/>
        <w:ind w:firstLine="54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bCs/>
          <w:color w:val="000000"/>
          <w:sz w:val="28"/>
          <w:szCs w:val="28"/>
          <w:lang w:val="uk-UA" w:eastAsia="ru-RU"/>
        </w:rPr>
        <w:t>►</w:t>
      </w:r>
      <w:r w:rsidR="001E6BED" w:rsidRPr="00347ED7">
        <w:rPr>
          <w:rFonts w:ascii="Times New Roman" w:eastAsia="Times New Roman" w:hAnsi="Times New Roman" w:cs="Times New Roman"/>
          <w:bCs/>
          <w:color w:val="000000"/>
          <w:sz w:val="28"/>
          <w:szCs w:val="28"/>
          <w:lang w:val="uk-UA" w:eastAsia="ru-RU"/>
        </w:rPr>
        <w:t>Звертайтеся</w:t>
      </w:r>
      <w:proofErr w:type="spellEnd"/>
      <w:r w:rsidR="001E6BED" w:rsidRPr="00347ED7">
        <w:rPr>
          <w:rFonts w:ascii="Times New Roman" w:eastAsia="Times New Roman" w:hAnsi="Times New Roman" w:cs="Times New Roman"/>
          <w:bCs/>
          <w:color w:val="000000"/>
          <w:sz w:val="28"/>
          <w:szCs w:val="28"/>
          <w:lang w:val="uk-UA" w:eastAsia="ru-RU"/>
        </w:rPr>
        <w:t xml:space="preserve"> із проханням про послугу щодо працевлаштування не з жалюгідним виглядом і тремтінням у голосі, щоб не створити враження про себе, як про слабку людину, не здатну на серйозну та відповідальну роботу. Це може призвести до зникнення бажання рекомендувати Вашу кандидатуру роботодавцю.</w:t>
      </w:r>
    </w:p>
    <w:p w:rsidR="001E6BED" w:rsidRPr="00347ED7" w:rsidRDefault="001C1D88" w:rsidP="00CF4E81">
      <w:pPr>
        <w:spacing w:after="0" w:line="240" w:lineRule="auto"/>
        <w:ind w:firstLine="54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bCs/>
          <w:color w:val="000000"/>
          <w:sz w:val="28"/>
          <w:szCs w:val="28"/>
          <w:lang w:val="uk-UA" w:eastAsia="ru-RU"/>
        </w:rPr>
        <w:t>►</w:t>
      </w:r>
      <w:r w:rsidR="001E6BED" w:rsidRPr="00347ED7">
        <w:rPr>
          <w:rFonts w:ascii="Times New Roman" w:eastAsia="Times New Roman" w:hAnsi="Times New Roman" w:cs="Times New Roman"/>
          <w:bCs/>
          <w:color w:val="000000"/>
          <w:sz w:val="28"/>
          <w:szCs w:val="28"/>
          <w:lang w:val="uk-UA" w:eastAsia="ru-RU"/>
        </w:rPr>
        <w:t>Регулярно</w:t>
      </w:r>
      <w:proofErr w:type="spellEnd"/>
      <w:r w:rsidR="001E6BED" w:rsidRPr="00347ED7">
        <w:rPr>
          <w:rFonts w:ascii="Times New Roman" w:eastAsia="Times New Roman" w:hAnsi="Times New Roman" w:cs="Times New Roman"/>
          <w:bCs/>
          <w:color w:val="000000"/>
          <w:sz w:val="28"/>
          <w:szCs w:val="28"/>
          <w:lang w:val="uk-UA" w:eastAsia="ru-RU"/>
        </w:rPr>
        <w:t xml:space="preserve"> переглядайте оголошення, причому в різних рубриках засобів масової інформації, у мережі Інтернет, щоб не пропустити підходящу роботу серед декількох вакансій одного роботодавця.</w:t>
      </w:r>
    </w:p>
    <w:p w:rsidR="001E6BED" w:rsidRPr="00347ED7" w:rsidRDefault="001C1D88" w:rsidP="00CF4E81">
      <w:pPr>
        <w:spacing w:after="0" w:line="240" w:lineRule="auto"/>
        <w:ind w:firstLine="54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bCs/>
          <w:color w:val="000000"/>
          <w:sz w:val="28"/>
          <w:szCs w:val="28"/>
          <w:lang w:val="uk-UA" w:eastAsia="ru-RU"/>
        </w:rPr>
        <w:t>►</w:t>
      </w:r>
      <w:r w:rsidR="001E6BED" w:rsidRPr="00347ED7">
        <w:rPr>
          <w:rFonts w:ascii="Times New Roman" w:eastAsia="Times New Roman" w:hAnsi="Times New Roman" w:cs="Times New Roman"/>
          <w:bCs/>
          <w:color w:val="000000"/>
          <w:sz w:val="28"/>
          <w:szCs w:val="28"/>
          <w:lang w:val="uk-UA" w:eastAsia="ru-RU"/>
        </w:rPr>
        <w:t>Учиться</w:t>
      </w:r>
      <w:proofErr w:type="spellEnd"/>
      <w:r w:rsidR="001E6BED" w:rsidRPr="00347ED7">
        <w:rPr>
          <w:rFonts w:ascii="Times New Roman" w:eastAsia="Times New Roman" w:hAnsi="Times New Roman" w:cs="Times New Roman"/>
          <w:bCs/>
          <w:color w:val="000000"/>
          <w:sz w:val="28"/>
          <w:szCs w:val="28"/>
          <w:lang w:val="uk-UA" w:eastAsia="ru-RU"/>
        </w:rPr>
        <w:t xml:space="preserve"> аналізувати та сортувати оголошення. При цьому не довіряйте оголошенням, що пропонують занадто високі заробітки, пільги, умови; уникайте оголошень, в яких мало конкретики, зате багато обіцянок, пафосу та знаків оклику, або в якості зворотного зв</w:t>
      </w:r>
      <w:r w:rsidR="00EA7A8A" w:rsidRPr="00EA7A8A">
        <w:rPr>
          <w:rFonts w:ascii="Times New Roman" w:eastAsia="Times New Roman" w:hAnsi="Times New Roman" w:cs="Times New Roman"/>
          <w:bCs/>
          <w:color w:val="000000"/>
          <w:sz w:val="28"/>
          <w:szCs w:val="28"/>
          <w:lang w:val="uk-UA" w:eastAsia="ru-RU"/>
        </w:rPr>
        <w:t>’</w:t>
      </w:r>
      <w:r w:rsidR="001E6BED" w:rsidRPr="00347ED7">
        <w:rPr>
          <w:rFonts w:ascii="Times New Roman" w:eastAsia="Times New Roman" w:hAnsi="Times New Roman" w:cs="Times New Roman"/>
          <w:bCs/>
          <w:color w:val="000000"/>
          <w:sz w:val="28"/>
          <w:szCs w:val="28"/>
          <w:lang w:val="uk-UA" w:eastAsia="ru-RU"/>
        </w:rPr>
        <w:t>язку зазначено – а/с (абонентська скринька). Регулярно повторювані оголошення протягом декількох місяців мають також Вас насторожувати.</w:t>
      </w:r>
    </w:p>
    <w:p w:rsidR="001E6BED" w:rsidRPr="00347ED7" w:rsidRDefault="001C1D88" w:rsidP="00CF4E81">
      <w:pPr>
        <w:spacing w:after="0" w:line="240" w:lineRule="auto"/>
        <w:ind w:firstLine="54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bCs/>
          <w:color w:val="000000"/>
          <w:sz w:val="28"/>
          <w:szCs w:val="28"/>
          <w:lang w:val="uk-UA" w:eastAsia="ru-RU"/>
        </w:rPr>
        <w:t>►</w:t>
      </w:r>
      <w:r w:rsidR="001E6BED" w:rsidRPr="00347ED7">
        <w:rPr>
          <w:rFonts w:ascii="Times New Roman" w:eastAsia="Times New Roman" w:hAnsi="Times New Roman" w:cs="Times New Roman"/>
          <w:bCs/>
          <w:color w:val="000000"/>
          <w:sz w:val="28"/>
          <w:szCs w:val="28"/>
          <w:lang w:val="uk-UA" w:eastAsia="ru-RU"/>
        </w:rPr>
        <w:t>Тримайтеся</w:t>
      </w:r>
      <w:proofErr w:type="spellEnd"/>
      <w:r w:rsidR="001E6BED" w:rsidRPr="00347ED7">
        <w:rPr>
          <w:rFonts w:ascii="Times New Roman" w:eastAsia="Times New Roman" w:hAnsi="Times New Roman" w:cs="Times New Roman"/>
          <w:bCs/>
          <w:color w:val="000000"/>
          <w:sz w:val="28"/>
          <w:szCs w:val="28"/>
          <w:lang w:val="uk-UA" w:eastAsia="ru-RU"/>
        </w:rPr>
        <w:t xml:space="preserve"> подалі від кадрових </w:t>
      </w:r>
      <w:proofErr w:type="spellStart"/>
      <w:r w:rsidR="001E6BED" w:rsidRPr="00347ED7">
        <w:rPr>
          <w:rFonts w:ascii="Times New Roman" w:eastAsia="Times New Roman" w:hAnsi="Times New Roman" w:cs="Times New Roman"/>
          <w:bCs/>
          <w:color w:val="000000"/>
          <w:sz w:val="28"/>
          <w:szCs w:val="28"/>
          <w:lang w:val="uk-UA" w:eastAsia="ru-RU"/>
        </w:rPr>
        <w:t>агенств</w:t>
      </w:r>
      <w:proofErr w:type="spellEnd"/>
      <w:r w:rsidR="001E6BED" w:rsidRPr="00347ED7">
        <w:rPr>
          <w:rFonts w:ascii="Times New Roman" w:eastAsia="Times New Roman" w:hAnsi="Times New Roman" w:cs="Times New Roman"/>
          <w:bCs/>
          <w:color w:val="000000"/>
          <w:sz w:val="28"/>
          <w:szCs w:val="28"/>
          <w:lang w:val="uk-UA" w:eastAsia="ru-RU"/>
        </w:rPr>
        <w:t xml:space="preserve"> із вступним внеском. Не давайте нікому завдатку за очікуване місце роботи. Не поспішайте погоджуватися на додаткові платні послуги – тестування, консультування, тренінги, складання та тиражування резюме тощо.</w:t>
      </w:r>
    </w:p>
    <w:p w:rsidR="001C1D88" w:rsidRDefault="001C1D88" w:rsidP="001C1D88">
      <w:pPr>
        <w:spacing w:after="0" w:line="240" w:lineRule="auto"/>
        <w:jc w:val="center"/>
        <w:rPr>
          <w:rFonts w:ascii="Times New Roman" w:eastAsia="Times New Roman" w:hAnsi="Times New Roman" w:cs="Times New Roman"/>
          <w:b/>
          <w:bCs/>
          <w:color w:val="000000"/>
          <w:sz w:val="28"/>
          <w:szCs w:val="28"/>
          <w:lang w:val="uk-UA" w:eastAsia="ru-RU"/>
        </w:rPr>
      </w:pPr>
    </w:p>
    <w:p w:rsidR="00273205" w:rsidRPr="00347ED7" w:rsidRDefault="001C1D88" w:rsidP="001C1D88">
      <w:pPr>
        <w:spacing w:after="0" w:line="240" w:lineRule="auto"/>
        <w:jc w:val="center"/>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b/>
          <w:bCs/>
          <w:color w:val="000000"/>
          <w:sz w:val="28"/>
          <w:szCs w:val="28"/>
          <w:lang w:val="uk-UA" w:eastAsia="ru-RU"/>
        </w:rPr>
        <w:t>АДАПТАЦІЯ НА РОБОТІ</w:t>
      </w:r>
    </w:p>
    <w:p w:rsidR="001C1D88" w:rsidRDefault="001C1D88" w:rsidP="00CF4E81">
      <w:pPr>
        <w:spacing w:after="0" w:line="240" w:lineRule="auto"/>
        <w:ind w:firstLine="540"/>
        <w:jc w:val="both"/>
        <w:rPr>
          <w:rFonts w:ascii="Times New Roman" w:eastAsia="Times New Roman" w:hAnsi="Times New Roman" w:cs="Times New Roman"/>
          <w:bCs/>
          <w:color w:val="000000"/>
          <w:sz w:val="28"/>
          <w:szCs w:val="28"/>
          <w:lang w:val="uk-UA" w:eastAsia="ru-RU"/>
        </w:rPr>
      </w:pPr>
    </w:p>
    <w:p w:rsidR="00273205" w:rsidRPr="001C1D88" w:rsidRDefault="00273205" w:rsidP="00CF4E81">
      <w:pPr>
        <w:spacing w:after="0" w:line="240" w:lineRule="auto"/>
        <w:ind w:firstLine="540"/>
        <w:jc w:val="both"/>
        <w:rPr>
          <w:rFonts w:ascii="Times New Roman" w:eastAsia="Times New Roman" w:hAnsi="Times New Roman" w:cs="Times New Roman"/>
          <w:i/>
          <w:sz w:val="28"/>
          <w:szCs w:val="28"/>
          <w:lang w:val="uk-UA" w:eastAsia="ru-RU"/>
        </w:rPr>
      </w:pPr>
      <w:r w:rsidRPr="001C1D88">
        <w:rPr>
          <w:rFonts w:ascii="Times New Roman" w:eastAsia="Times New Roman" w:hAnsi="Times New Roman" w:cs="Times New Roman"/>
          <w:bCs/>
          <w:i/>
          <w:color w:val="000000"/>
          <w:sz w:val="28"/>
          <w:szCs w:val="28"/>
          <w:lang w:val="uk-UA" w:eastAsia="ru-RU"/>
        </w:rPr>
        <w:t>Як адаптуватися на новій роботі</w:t>
      </w:r>
      <w:r w:rsidR="0005616F" w:rsidRPr="001C1D88">
        <w:rPr>
          <w:rFonts w:ascii="Times New Roman" w:eastAsia="Times New Roman" w:hAnsi="Times New Roman" w:cs="Times New Roman"/>
          <w:bCs/>
          <w:i/>
          <w:color w:val="000000"/>
          <w:sz w:val="28"/>
          <w:szCs w:val="28"/>
          <w:lang w:val="uk-UA" w:eastAsia="ru-RU"/>
        </w:rPr>
        <w:t>?</w:t>
      </w:r>
    </w:p>
    <w:p w:rsidR="00273205" w:rsidRPr="00347ED7"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color w:val="000000"/>
          <w:sz w:val="28"/>
          <w:szCs w:val="28"/>
          <w:lang w:val="uk-UA" w:eastAsia="ru-RU"/>
        </w:rPr>
        <w:t>Будьте оптимістично налаштованими, доброзичливими, спокійними та ненав’язливими. Висловлюйте щирий інтерес до інших. Посміхайтесь! Ввічливо дякуйте за кожну допомогу чи пораду</w:t>
      </w:r>
      <w:r w:rsidR="00EA7A8A">
        <w:rPr>
          <w:rFonts w:ascii="Times New Roman" w:eastAsia="Times New Roman" w:hAnsi="Times New Roman" w:cs="Times New Roman"/>
          <w:color w:val="000000"/>
          <w:sz w:val="28"/>
          <w:szCs w:val="28"/>
          <w:lang w:val="uk-UA" w:eastAsia="ru-RU"/>
        </w:rPr>
        <w:t>,</w:t>
      </w:r>
      <w:r w:rsidRPr="00347ED7">
        <w:rPr>
          <w:rFonts w:ascii="Times New Roman" w:eastAsia="Times New Roman" w:hAnsi="Times New Roman" w:cs="Times New Roman"/>
          <w:color w:val="000000"/>
          <w:sz w:val="28"/>
          <w:szCs w:val="28"/>
          <w:lang w:val="uk-UA" w:eastAsia="ru-RU"/>
        </w:rPr>
        <w:t xml:space="preserve"> і ці люди приймуть Вас до свого кола.</w:t>
      </w:r>
    </w:p>
    <w:p w:rsidR="00273205" w:rsidRPr="00347ED7"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color w:val="000000"/>
          <w:sz w:val="28"/>
          <w:szCs w:val="28"/>
          <w:lang w:val="uk-UA" w:eastAsia="ru-RU"/>
        </w:rPr>
        <w:t xml:space="preserve">Під час знайомства з майбутніми колегами намагайтеся спочатку запам’ятати, а коли випадає нагода, – записати собі їх імена. Щоб запам’ятати нові імена, в момент знайомства будьте уважними: повторіть вголос ім’я людини, </w:t>
      </w:r>
      <w:r w:rsidRPr="00347ED7">
        <w:rPr>
          <w:rFonts w:ascii="Times New Roman" w:eastAsia="Times New Roman" w:hAnsi="Times New Roman" w:cs="Times New Roman"/>
          <w:color w:val="000000"/>
          <w:sz w:val="28"/>
          <w:szCs w:val="28"/>
          <w:lang w:val="uk-UA" w:eastAsia="ru-RU"/>
        </w:rPr>
        <w:lastRenderedPageBreak/>
        <w:t>з якою Вас знайомлять, а також подумайте про знайому Вам людину, яку звуть так само. Обов’язково вивчіть усі нові імена і завжди говоріть ім’я людини під час звернення: кожному це приємно. Пам’ятайте, що для людини звук власного імені найсолодший і найважливіший звук людської мови.</w:t>
      </w:r>
    </w:p>
    <w:p w:rsidR="00273205" w:rsidRPr="00347ED7"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color w:val="000000"/>
          <w:sz w:val="28"/>
          <w:szCs w:val="28"/>
          <w:lang w:val="uk-UA" w:eastAsia="ru-RU"/>
        </w:rPr>
        <w:t>У перші дні роботи Ви маєте чітко з’ясувати, якими є Ваші функціональні обов’язки і, хто є Вашими безпосередніми керівниками та підлеглими, щоб у майбутньому не виконувати чиїхось обов’язків. Тому попросіть керівника допомогти Вам у такій справі. Якщо начальник відсутній і ви не знаєте що робити, то необхідно:</w:t>
      </w:r>
    </w:p>
    <w:p w:rsidR="00273205" w:rsidRPr="001C1D88" w:rsidRDefault="00273205" w:rsidP="001C1D88">
      <w:pPr>
        <w:pStyle w:val="a6"/>
        <w:numPr>
          <w:ilvl w:val="0"/>
          <w:numId w:val="1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color w:val="000000"/>
          <w:sz w:val="28"/>
          <w:szCs w:val="28"/>
          <w:lang w:val="uk-UA" w:eastAsia="ru-RU"/>
        </w:rPr>
        <w:t>звернутися до відділу персоналу та професійного розвитку, де вас оформили на роботу, і порадитись з ними;</w:t>
      </w:r>
    </w:p>
    <w:p w:rsidR="00273205" w:rsidRPr="001C1D88" w:rsidRDefault="00273205" w:rsidP="001C1D88">
      <w:pPr>
        <w:pStyle w:val="a6"/>
        <w:numPr>
          <w:ilvl w:val="0"/>
          <w:numId w:val="1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color w:val="000000"/>
          <w:sz w:val="28"/>
          <w:szCs w:val="28"/>
          <w:lang w:val="uk-UA" w:eastAsia="ru-RU"/>
        </w:rPr>
        <w:t>звернутися до заступника начальника, який зможе розповісти вам, чого від вас очікують та поставити перед вами початкові завдання;</w:t>
      </w:r>
    </w:p>
    <w:p w:rsidR="00273205" w:rsidRPr="001C1D88" w:rsidRDefault="00273205" w:rsidP="001C1D88">
      <w:pPr>
        <w:pStyle w:val="a6"/>
        <w:numPr>
          <w:ilvl w:val="0"/>
          <w:numId w:val="1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color w:val="000000"/>
          <w:sz w:val="28"/>
          <w:szCs w:val="28"/>
          <w:lang w:val="uk-UA" w:eastAsia="ru-RU"/>
        </w:rPr>
        <w:t>подивіться на цю ситуацію, як на унікальну можливість одразу познайомитися зі своїми колегами.</w:t>
      </w:r>
    </w:p>
    <w:p w:rsidR="00273205" w:rsidRPr="00347ED7"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color w:val="000000"/>
          <w:sz w:val="28"/>
          <w:szCs w:val="28"/>
          <w:lang w:val="uk-UA" w:eastAsia="ru-RU"/>
        </w:rPr>
        <w:t>Запитуйте Ваших колег про те, чого не знаєте чи не вмієте. Людям приємно, коли до них інколи звертаються по допомогу. Будьте гарним слухачем. Заохочуйте інших розповідати Вам про себе. Ведіть розмову в колі інтересів Вашого співрозмовника. Проявіть зацікавленість у роботі. Будьте готові виконувати приємні та неприємні доручення і завдання. Дбайте про обладнання та матеріали. Намагайтеся бути зайнятим протягом всього дня, навчіться розподіляти свій час на виконання роботи. Не будьте відсутні без поважних причин.</w:t>
      </w:r>
    </w:p>
    <w:p w:rsidR="00273205" w:rsidRPr="00347ED7"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color w:val="000000"/>
          <w:sz w:val="28"/>
          <w:szCs w:val="28"/>
          <w:lang w:val="uk-UA" w:eastAsia="ru-RU"/>
        </w:rPr>
        <w:t>Приходьте вчасно. Знайте основні правила безпеки та слідкуйте за здоров’ям. Якісно виконуйте свою роботу. будьте доброзичливими і коректними, і нове робоче місце стане Вашим найулюбленішим.</w:t>
      </w:r>
    </w:p>
    <w:p w:rsidR="00273205"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p>
    <w:p w:rsidR="001C1D88" w:rsidRPr="00347ED7" w:rsidRDefault="001C1D88" w:rsidP="00CF4E81">
      <w:pPr>
        <w:spacing w:after="0" w:line="240" w:lineRule="auto"/>
        <w:ind w:firstLine="540"/>
        <w:jc w:val="both"/>
        <w:rPr>
          <w:rFonts w:ascii="Times New Roman" w:eastAsia="Times New Roman" w:hAnsi="Times New Roman" w:cs="Times New Roman"/>
          <w:sz w:val="28"/>
          <w:szCs w:val="28"/>
          <w:lang w:val="uk-UA" w:eastAsia="ru-RU"/>
        </w:rPr>
      </w:pPr>
    </w:p>
    <w:p w:rsidR="00273205" w:rsidRDefault="00273205" w:rsidP="00CF4E81">
      <w:pPr>
        <w:spacing w:after="0" w:line="240" w:lineRule="auto"/>
        <w:ind w:firstLine="540"/>
        <w:jc w:val="both"/>
        <w:rPr>
          <w:rFonts w:ascii="Times New Roman" w:eastAsia="Times New Roman" w:hAnsi="Times New Roman" w:cs="Times New Roman"/>
          <w:b/>
          <w:bCs/>
          <w:color w:val="000000"/>
          <w:sz w:val="28"/>
          <w:szCs w:val="28"/>
          <w:lang w:val="uk-UA" w:eastAsia="ru-RU"/>
        </w:rPr>
      </w:pPr>
      <w:r w:rsidRPr="00347ED7">
        <w:rPr>
          <w:rFonts w:ascii="Times New Roman" w:eastAsia="Times New Roman" w:hAnsi="Times New Roman" w:cs="Times New Roman"/>
          <w:b/>
          <w:bCs/>
          <w:color w:val="000000"/>
          <w:sz w:val="28"/>
          <w:szCs w:val="28"/>
          <w:lang w:val="uk-UA" w:eastAsia="ru-RU"/>
        </w:rPr>
        <w:t>Якщо хочеш досягти успіхів в роботі, ніколи не кажи…</w:t>
      </w:r>
    </w:p>
    <w:p w:rsidR="001C1D88" w:rsidRPr="00347ED7" w:rsidRDefault="001C1D88" w:rsidP="00CF4E81">
      <w:pPr>
        <w:spacing w:after="0" w:line="240" w:lineRule="auto"/>
        <w:ind w:firstLine="540"/>
        <w:jc w:val="both"/>
        <w:rPr>
          <w:rFonts w:ascii="Times New Roman" w:eastAsia="Times New Roman" w:hAnsi="Times New Roman" w:cs="Times New Roman"/>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“Вони мені так і не передзвонили або Вони передзвонять пізніше”</w:t>
      </w:r>
      <w:r w:rsidR="0053181D">
        <w:rPr>
          <w:rFonts w:ascii="Times New Roman" w:eastAsia="Times New Roman" w:hAnsi="Times New Roman" w:cs="Times New Roman"/>
          <w:b/>
          <w:bCs/>
          <w:i/>
          <w:color w:val="000000"/>
          <w:sz w:val="28"/>
          <w:szCs w:val="28"/>
          <w:lang w:val="uk-UA" w:eastAsia="ru-RU"/>
        </w:rPr>
        <w:t>.</w:t>
      </w:r>
      <w:r w:rsidRPr="00347ED7">
        <w:rPr>
          <w:rFonts w:ascii="Times New Roman" w:eastAsia="Times New Roman" w:hAnsi="Times New Roman" w:cs="Times New Roman"/>
          <w:color w:val="000000"/>
          <w:sz w:val="28"/>
          <w:szCs w:val="28"/>
          <w:lang w:val="uk-UA" w:eastAsia="ru-RU"/>
        </w:rPr>
        <w:t> Ці фрази є однаково невдалими. Розраховувати на те, що хтось вам буде дзвонити з Ваших питань, вказує лише на те, що справа не рухається з місця.</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“Я вважав, що хтось інший буде вирішувати це питання”</w:t>
      </w:r>
      <w:r w:rsidR="0053181D">
        <w:rPr>
          <w:rFonts w:ascii="Times New Roman" w:eastAsia="Times New Roman" w:hAnsi="Times New Roman" w:cs="Times New Roman"/>
          <w:b/>
          <w:bCs/>
          <w:i/>
          <w:color w:val="000000"/>
          <w:sz w:val="28"/>
          <w:szCs w:val="28"/>
          <w:lang w:val="uk-UA" w:eastAsia="ru-RU"/>
        </w:rPr>
        <w:t>.</w:t>
      </w:r>
      <w:r w:rsidR="0088333E" w:rsidRPr="001C1D88">
        <w:rPr>
          <w:rFonts w:ascii="Times New Roman" w:eastAsia="Times New Roman" w:hAnsi="Times New Roman" w:cs="Times New Roman"/>
          <w:b/>
          <w:bCs/>
          <w:i/>
          <w:color w:val="000000"/>
          <w:sz w:val="28"/>
          <w:szCs w:val="28"/>
          <w:lang w:val="uk-UA" w:eastAsia="ru-RU"/>
        </w:rPr>
        <w:t xml:space="preserve"> </w:t>
      </w:r>
      <w:proofErr w:type="spellStart"/>
      <w:r w:rsidRPr="00347ED7">
        <w:rPr>
          <w:rFonts w:ascii="Times New Roman" w:eastAsia="Times New Roman" w:hAnsi="Times New Roman" w:cs="Times New Roman"/>
          <w:color w:val="000000"/>
          <w:sz w:val="28"/>
          <w:szCs w:val="28"/>
          <w:lang w:val="uk-UA" w:eastAsia="ru-RU"/>
        </w:rPr>
        <w:t>Виправдовування</w:t>
      </w:r>
      <w:proofErr w:type="spellEnd"/>
      <w:r w:rsidRPr="00347ED7">
        <w:rPr>
          <w:rFonts w:ascii="Times New Roman" w:eastAsia="Times New Roman" w:hAnsi="Times New Roman" w:cs="Times New Roman"/>
          <w:color w:val="000000"/>
          <w:sz w:val="28"/>
          <w:szCs w:val="28"/>
          <w:lang w:val="uk-UA" w:eastAsia="ru-RU"/>
        </w:rPr>
        <w:t xml:space="preserve"> лише гальмує справу. Уникайте міркувань про те, що Ваші завдання виконує інший працівник. Своє питання структуруйте, з’ясуйте нюанси, перепитайте, якщо не все зрозуміло.</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“Я просив її (його) передати, що …”</w:t>
      </w:r>
      <w:r w:rsidR="00654E2D" w:rsidRPr="00347ED7">
        <w:rPr>
          <w:rFonts w:ascii="Times New Roman" w:eastAsia="Times New Roman" w:hAnsi="Times New Roman" w:cs="Times New Roman"/>
          <w:b/>
          <w:bCs/>
          <w:color w:val="000000"/>
          <w:sz w:val="28"/>
          <w:szCs w:val="28"/>
          <w:lang w:val="uk-UA" w:eastAsia="ru-RU"/>
        </w:rPr>
        <w:t xml:space="preserve"> </w:t>
      </w:r>
      <w:r w:rsidRPr="00347ED7">
        <w:rPr>
          <w:rFonts w:ascii="Times New Roman" w:eastAsia="Times New Roman" w:hAnsi="Times New Roman" w:cs="Times New Roman"/>
          <w:color w:val="000000"/>
          <w:sz w:val="28"/>
          <w:szCs w:val="28"/>
          <w:lang w:val="uk-UA" w:eastAsia="ru-RU"/>
        </w:rPr>
        <w:t>Якщо Ви просили когось передати вашу інформацію потрібній особі, це не означає, що завдання виконано. Крім того, Ви переклали відповідальність за вирішення справи на іншу людину. Гарний спеціаліст ніколи не перекладає відповідальність на інших.</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“У мене не було часу або Я був дуже зайнятий”</w:t>
      </w:r>
      <w:r w:rsidR="0053181D">
        <w:rPr>
          <w:rFonts w:ascii="Times New Roman" w:eastAsia="Times New Roman" w:hAnsi="Times New Roman" w:cs="Times New Roman"/>
          <w:b/>
          <w:bCs/>
          <w:i/>
          <w:color w:val="000000"/>
          <w:sz w:val="28"/>
          <w:szCs w:val="28"/>
          <w:lang w:val="uk-UA" w:eastAsia="ru-RU"/>
        </w:rPr>
        <w:t>.</w:t>
      </w:r>
      <w:r w:rsidR="00654E2D" w:rsidRPr="00347ED7">
        <w:rPr>
          <w:rFonts w:ascii="Times New Roman" w:eastAsia="Times New Roman" w:hAnsi="Times New Roman" w:cs="Times New Roman"/>
          <w:b/>
          <w:bCs/>
          <w:color w:val="000000"/>
          <w:sz w:val="28"/>
          <w:szCs w:val="28"/>
          <w:lang w:val="uk-UA" w:eastAsia="ru-RU"/>
        </w:rPr>
        <w:t xml:space="preserve"> </w:t>
      </w:r>
      <w:r w:rsidRPr="00347ED7">
        <w:rPr>
          <w:rFonts w:ascii="Times New Roman" w:eastAsia="Times New Roman" w:hAnsi="Times New Roman" w:cs="Times New Roman"/>
          <w:color w:val="000000"/>
          <w:sz w:val="28"/>
          <w:szCs w:val="28"/>
          <w:lang w:val="uk-UA" w:eastAsia="ru-RU"/>
        </w:rPr>
        <w:t xml:space="preserve">Ці фрази підкреслюють Ваш непрофесіоналізм. Вміння виконувати завдання в строк – обов’язкова риса </w:t>
      </w:r>
      <w:r w:rsidRPr="00347ED7">
        <w:rPr>
          <w:rFonts w:ascii="Times New Roman" w:eastAsia="Times New Roman" w:hAnsi="Times New Roman" w:cs="Times New Roman"/>
          <w:color w:val="000000"/>
          <w:sz w:val="28"/>
          <w:szCs w:val="28"/>
          <w:lang w:val="uk-UA" w:eastAsia="ru-RU"/>
        </w:rPr>
        <w:lastRenderedPageBreak/>
        <w:t>гарного працівника. Посилаючись на відсутність часу, Ви підписуєтесь під гаслом: “Не справився з роботою”.</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“Я не здогадався запитати про це”</w:t>
      </w:r>
      <w:r w:rsidR="0053181D">
        <w:rPr>
          <w:rFonts w:ascii="Times New Roman" w:eastAsia="Times New Roman" w:hAnsi="Times New Roman" w:cs="Times New Roman"/>
          <w:b/>
          <w:bCs/>
          <w:i/>
          <w:color w:val="000000"/>
          <w:sz w:val="28"/>
          <w:szCs w:val="28"/>
          <w:lang w:val="uk-UA" w:eastAsia="ru-RU"/>
        </w:rPr>
        <w:t>.</w:t>
      </w:r>
      <w:r w:rsidR="001C1D88">
        <w:rPr>
          <w:rFonts w:ascii="Times New Roman" w:eastAsia="Times New Roman" w:hAnsi="Times New Roman" w:cs="Times New Roman"/>
          <w:color w:val="000000"/>
          <w:sz w:val="28"/>
          <w:szCs w:val="28"/>
          <w:lang w:val="uk-UA" w:eastAsia="ru-RU"/>
        </w:rPr>
        <w:t xml:space="preserve"> </w:t>
      </w:r>
      <w:r w:rsidRPr="00347ED7">
        <w:rPr>
          <w:rFonts w:ascii="Times New Roman" w:eastAsia="Times New Roman" w:hAnsi="Times New Roman" w:cs="Times New Roman"/>
          <w:color w:val="000000"/>
          <w:sz w:val="28"/>
          <w:szCs w:val="28"/>
          <w:lang w:val="uk-UA" w:eastAsia="ru-RU"/>
        </w:rPr>
        <w:t>Головне у роботі передбачити все, що необхідно зробити. Гарний працівник здатний бачити на декілька кроків вперед та враховувати ситуації, що можуть виникнути.</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“Але до закінчення терміну у мене є ще час”</w:t>
      </w:r>
      <w:r w:rsidR="0053181D">
        <w:rPr>
          <w:rFonts w:ascii="Times New Roman" w:eastAsia="Times New Roman" w:hAnsi="Times New Roman" w:cs="Times New Roman"/>
          <w:b/>
          <w:bCs/>
          <w:i/>
          <w:color w:val="000000"/>
          <w:sz w:val="28"/>
          <w:szCs w:val="28"/>
          <w:lang w:val="uk-UA" w:eastAsia="ru-RU"/>
        </w:rPr>
        <w:t>.</w:t>
      </w:r>
      <w:r w:rsidR="0088333E" w:rsidRPr="00347ED7">
        <w:rPr>
          <w:rFonts w:ascii="Times New Roman" w:eastAsia="Times New Roman" w:hAnsi="Times New Roman" w:cs="Times New Roman"/>
          <w:b/>
          <w:bCs/>
          <w:color w:val="000000"/>
          <w:sz w:val="28"/>
          <w:szCs w:val="28"/>
          <w:lang w:val="uk-UA" w:eastAsia="ru-RU"/>
        </w:rPr>
        <w:t xml:space="preserve"> </w:t>
      </w:r>
      <w:r w:rsidRPr="00347ED7">
        <w:rPr>
          <w:rFonts w:ascii="Times New Roman" w:eastAsia="Times New Roman" w:hAnsi="Times New Roman" w:cs="Times New Roman"/>
          <w:color w:val="000000"/>
          <w:sz w:val="28"/>
          <w:szCs w:val="28"/>
          <w:lang w:val="uk-UA" w:eastAsia="ru-RU"/>
        </w:rPr>
        <w:t>Пам’ятайте. Аврали нікому не потрібні. Те, що зроблено в останню хвилину, не залишає часу для перевірки та виправлення помилок. Ринок не терпить товарів та послуг поганої якості.</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“Обіцяю, я візьмусь за цю справу негайно”</w:t>
      </w:r>
      <w:r w:rsidR="0053181D">
        <w:rPr>
          <w:rFonts w:ascii="Times New Roman" w:eastAsia="Times New Roman" w:hAnsi="Times New Roman" w:cs="Times New Roman"/>
          <w:b/>
          <w:bCs/>
          <w:i/>
          <w:color w:val="000000"/>
          <w:sz w:val="28"/>
          <w:szCs w:val="28"/>
          <w:lang w:val="uk-UA" w:eastAsia="ru-RU"/>
        </w:rPr>
        <w:t>.</w:t>
      </w:r>
      <w:r w:rsidR="0088333E" w:rsidRPr="00347ED7">
        <w:rPr>
          <w:rFonts w:ascii="Times New Roman" w:eastAsia="Times New Roman" w:hAnsi="Times New Roman" w:cs="Times New Roman"/>
          <w:color w:val="000000"/>
          <w:sz w:val="28"/>
          <w:szCs w:val="28"/>
          <w:lang w:val="uk-UA" w:eastAsia="ru-RU"/>
        </w:rPr>
        <w:t xml:space="preserve"> </w:t>
      </w:r>
      <w:r w:rsidRPr="00347ED7">
        <w:rPr>
          <w:rFonts w:ascii="Times New Roman" w:eastAsia="Times New Roman" w:hAnsi="Times New Roman" w:cs="Times New Roman"/>
          <w:color w:val="000000"/>
          <w:sz w:val="28"/>
          <w:szCs w:val="28"/>
          <w:lang w:val="uk-UA" w:eastAsia="ru-RU"/>
        </w:rPr>
        <w:t>Ця фраза вказує на те, що Вам нагадали про невиконане завдання, тобто Ви неорганізований, безвідповідальний робітник. Постійне нагадування може мати різні наслідки, а саме, звільнення з роботи, ніколи не матимете кар’єрного зросту.</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 xml:space="preserve">“Я до </w:t>
      </w:r>
      <w:r w:rsidR="0053181D">
        <w:rPr>
          <w:rFonts w:ascii="Times New Roman" w:eastAsia="Times New Roman" w:hAnsi="Times New Roman" w:cs="Times New Roman"/>
          <w:b/>
          <w:bCs/>
          <w:i/>
          <w:color w:val="000000"/>
          <w:sz w:val="28"/>
          <w:szCs w:val="28"/>
          <w:lang w:val="uk-UA" w:eastAsia="ru-RU"/>
        </w:rPr>
        <w:t>неї (його) не зміг додзвонитися</w:t>
      </w:r>
      <w:r w:rsidRPr="001C1D88">
        <w:rPr>
          <w:rFonts w:ascii="Times New Roman" w:eastAsia="Times New Roman" w:hAnsi="Times New Roman" w:cs="Times New Roman"/>
          <w:b/>
          <w:bCs/>
          <w:i/>
          <w:color w:val="000000"/>
          <w:sz w:val="28"/>
          <w:szCs w:val="28"/>
          <w:lang w:val="uk-UA" w:eastAsia="ru-RU"/>
        </w:rPr>
        <w:t>”</w:t>
      </w:r>
      <w:r w:rsidR="0053181D">
        <w:rPr>
          <w:rFonts w:ascii="Times New Roman" w:eastAsia="Times New Roman" w:hAnsi="Times New Roman" w:cs="Times New Roman"/>
          <w:b/>
          <w:bCs/>
          <w:i/>
          <w:color w:val="000000"/>
          <w:sz w:val="28"/>
          <w:szCs w:val="28"/>
          <w:lang w:val="uk-UA" w:eastAsia="ru-RU"/>
        </w:rPr>
        <w:t>.</w:t>
      </w:r>
      <w:r w:rsidR="0088333E" w:rsidRPr="00347ED7">
        <w:rPr>
          <w:rFonts w:ascii="Times New Roman" w:eastAsia="Times New Roman" w:hAnsi="Times New Roman" w:cs="Times New Roman"/>
          <w:color w:val="000000"/>
          <w:sz w:val="28"/>
          <w:szCs w:val="28"/>
          <w:lang w:val="uk-UA" w:eastAsia="ru-RU"/>
        </w:rPr>
        <w:t xml:space="preserve"> </w:t>
      </w:r>
      <w:r w:rsidRPr="00347ED7">
        <w:rPr>
          <w:rFonts w:ascii="Times New Roman" w:eastAsia="Times New Roman" w:hAnsi="Times New Roman" w:cs="Times New Roman"/>
          <w:color w:val="000000"/>
          <w:sz w:val="28"/>
          <w:szCs w:val="28"/>
          <w:lang w:val="uk-UA" w:eastAsia="ru-RU"/>
        </w:rPr>
        <w:t>Будьте винахідливими. Просте вигадування різних відмовок вказує на Ваше безсилля. Ваші активні дії – ключ до успіху. Всі перешкоди, які виникають під час роботи, треба долати самому.</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Default="00273205" w:rsidP="00CF4E81">
      <w:pPr>
        <w:numPr>
          <w:ilvl w:val="0"/>
          <w:numId w:val="14"/>
        </w:numPr>
        <w:tabs>
          <w:tab w:val="clear" w:pos="720"/>
          <w:tab w:val="num" w:pos="284"/>
        </w:tabs>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1C1D88">
        <w:rPr>
          <w:rFonts w:ascii="Times New Roman" w:eastAsia="Times New Roman" w:hAnsi="Times New Roman" w:cs="Times New Roman"/>
          <w:b/>
          <w:bCs/>
          <w:i/>
          <w:color w:val="000000"/>
          <w:sz w:val="28"/>
          <w:szCs w:val="28"/>
          <w:lang w:val="uk-UA" w:eastAsia="ru-RU"/>
        </w:rPr>
        <w:t>“Я це зроблю, як тільки отримаю від …”</w:t>
      </w:r>
      <w:r w:rsidR="0088333E" w:rsidRPr="00347ED7">
        <w:rPr>
          <w:rFonts w:ascii="Times New Roman" w:eastAsia="Times New Roman" w:hAnsi="Times New Roman" w:cs="Times New Roman"/>
          <w:color w:val="000000"/>
          <w:sz w:val="28"/>
          <w:szCs w:val="28"/>
          <w:lang w:val="uk-UA" w:eastAsia="ru-RU"/>
        </w:rPr>
        <w:t xml:space="preserve"> </w:t>
      </w:r>
      <w:r w:rsidRPr="00347ED7">
        <w:rPr>
          <w:rFonts w:ascii="Times New Roman" w:eastAsia="Times New Roman" w:hAnsi="Times New Roman" w:cs="Times New Roman"/>
          <w:color w:val="000000"/>
          <w:sz w:val="28"/>
          <w:szCs w:val="28"/>
          <w:lang w:val="uk-UA" w:eastAsia="ru-RU"/>
        </w:rPr>
        <w:t>При конкуренції, що існує в ринкових відносинах, відповідь дуже невдала. Це вказує, що Ви володієте ситуацією на даний час, можете зірвати строки виконання. Треба постійно займатися проблемою, взяти на себе відповідальність за її виконання.</w:t>
      </w:r>
    </w:p>
    <w:p w:rsidR="006F34EE" w:rsidRPr="00347ED7" w:rsidRDefault="006F34EE" w:rsidP="00EA7A8A">
      <w:pPr>
        <w:spacing w:after="0" w:line="240" w:lineRule="auto"/>
        <w:ind w:left="540"/>
        <w:jc w:val="both"/>
        <w:textAlignment w:val="baseline"/>
        <w:rPr>
          <w:rFonts w:ascii="Times New Roman" w:eastAsia="Times New Roman" w:hAnsi="Times New Roman" w:cs="Times New Roman"/>
          <w:color w:val="000000"/>
          <w:sz w:val="28"/>
          <w:szCs w:val="28"/>
          <w:lang w:val="uk-UA" w:eastAsia="ru-RU"/>
        </w:rPr>
      </w:pPr>
    </w:p>
    <w:p w:rsidR="00273205" w:rsidRPr="00347ED7"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r w:rsidRPr="00347ED7">
        <w:rPr>
          <w:rFonts w:ascii="Times New Roman" w:eastAsia="Times New Roman" w:hAnsi="Times New Roman" w:cs="Times New Roman"/>
          <w:color w:val="000000"/>
          <w:sz w:val="28"/>
          <w:szCs w:val="28"/>
          <w:lang w:val="uk-UA" w:eastAsia="ru-RU"/>
        </w:rPr>
        <w:t>Професійна компетентність та добросовісне виконання службових обов’язків є визначальними для кар’єри.</w:t>
      </w:r>
    </w:p>
    <w:p w:rsidR="00273205" w:rsidRPr="001C1D88" w:rsidRDefault="00273205" w:rsidP="00CF4E81">
      <w:pPr>
        <w:spacing w:after="0" w:line="240" w:lineRule="auto"/>
        <w:ind w:firstLine="540"/>
        <w:jc w:val="both"/>
        <w:rPr>
          <w:rFonts w:ascii="Times New Roman" w:eastAsia="Times New Roman" w:hAnsi="Times New Roman" w:cs="Times New Roman"/>
          <w:i/>
          <w:sz w:val="28"/>
          <w:szCs w:val="28"/>
          <w:lang w:val="uk-UA" w:eastAsia="ru-RU"/>
        </w:rPr>
      </w:pPr>
    </w:p>
    <w:p w:rsidR="00273205" w:rsidRPr="00347ED7" w:rsidRDefault="00273205" w:rsidP="00CF4E81">
      <w:pPr>
        <w:spacing w:after="0" w:line="240" w:lineRule="auto"/>
        <w:ind w:firstLine="540"/>
        <w:jc w:val="both"/>
        <w:rPr>
          <w:rFonts w:ascii="Times New Roman" w:eastAsia="Times New Roman" w:hAnsi="Times New Roman" w:cs="Times New Roman"/>
          <w:sz w:val="28"/>
          <w:szCs w:val="28"/>
          <w:lang w:val="uk-UA" w:eastAsia="ru-RU"/>
        </w:rPr>
      </w:pPr>
      <w:r w:rsidRPr="001C1D88">
        <w:rPr>
          <w:rFonts w:ascii="Times New Roman" w:eastAsia="Times New Roman" w:hAnsi="Times New Roman" w:cs="Times New Roman"/>
          <w:bCs/>
          <w:i/>
          <w:color w:val="000000"/>
          <w:sz w:val="28"/>
          <w:szCs w:val="28"/>
          <w:lang w:val="uk-UA" w:eastAsia="ru-RU"/>
        </w:rPr>
        <w:t>За якими критеріями оцінюють спеціаліста роботодавці?</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якість виконання робіт;</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виявлення творчості;</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професійна майстерність;</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вміння працювати без нагляду;</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складність викону</w:t>
      </w:r>
      <w:r w:rsidR="0088333E" w:rsidRPr="00347ED7">
        <w:rPr>
          <w:rFonts w:ascii="Times New Roman" w:eastAsia="Times New Roman" w:hAnsi="Times New Roman" w:cs="Times New Roman"/>
          <w:color w:val="000000"/>
          <w:sz w:val="28"/>
          <w:szCs w:val="28"/>
          <w:lang w:val="uk-UA" w:eastAsia="ru-RU"/>
        </w:rPr>
        <w:t>ван</w:t>
      </w:r>
      <w:r w:rsidRPr="00347ED7">
        <w:rPr>
          <w:rFonts w:ascii="Times New Roman" w:eastAsia="Times New Roman" w:hAnsi="Times New Roman" w:cs="Times New Roman"/>
          <w:color w:val="000000"/>
          <w:sz w:val="28"/>
          <w:szCs w:val="28"/>
          <w:lang w:val="uk-UA" w:eastAsia="ru-RU"/>
        </w:rPr>
        <w:t>их робіт;</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соціально-психологічні якості;</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відповідальне ставлення до праці;</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виробнича дисципліна;</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вміння працювати в команді;</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дбайливе ставлення до обладнання та документів;</w:t>
      </w:r>
    </w:p>
    <w:p w:rsidR="00273205" w:rsidRPr="00347ED7" w:rsidRDefault="00273205" w:rsidP="00CF4E81">
      <w:pPr>
        <w:numPr>
          <w:ilvl w:val="0"/>
          <w:numId w:val="15"/>
        </w:numPr>
        <w:spacing w:after="0" w:line="240" w:lineRule="auto"/>
        <w:ind w:left="0" w:firstLine="540"/>
        <w:jc w:val="both"/>
        <w:textAlignment w:val="baseline"/>
        <w:rPr>
          <w:rFonts w:ascii="Times New Roman" w:eastAsia="Times New Roman" w:hAnsi="Times New Roman" w:cs="Times New Roman"/>
          <w:color w:val="000000"/>
          <w:sz w:val="28"/>
          <w:szCs w:val="28"/>
          <w:lang w:val="uk-UA" w:eastAsia="ru-RU"/>
        </w:rPr>
      </w:pPr>
      <w:r w:rsidRPr="00347ED7">
        <w:rPr>
          <w:rFonts w:ascii="Times New Roman" w:eastAsia="Times New Roman" w:hAnsi="Times New Roman" w:cs="Times New Roman"/>
          <w:color w:val="000000"/>
          <w:sz w:val="28"/>
          <w:szCs w:val="28"/>
          <w:lang w:val="uk-UA" w:eastAsia="ru-RU"/>
        </w:rPr>
        <w:t>вміння відповідно одягатися;</w:t>
      </w:r>
    </w:p>
    <w:p w:rsidR="00273205" w:rsidRPr="00347ED7" w:rsidRDefault="00273205" w:rsidP="00CF4E81">
      <w:pPr>
        <w:numPr>
          <w:ilvl w:val="0"/>
          <w:numId w:val="15"/>
        </w:numPr>
        <w:spacing w:after="0" w:line="240" w:lineRule="auto"/>
        <w:ind w:left="0" w:firstLine="540"/>
        <w:jc w:val="both"/>
        <w:textAlignment w:val="baseline"/>
        <w:rPr>
          <w:rFonts w:ascii="Times New Roman" w:hAnsi="Times New Roman" w:cs="Times New Roman"/>
          <w:b/>
          <w:sz w:val="28"/>
          <w:szCs w:val="28"/>
          <w:u w:val="single"/>
          <w:lang w:val="uk-UA"/>
        </w:rPr>
      </w:pPr>
      <w:r w:rsidRPr="00347ED7">
        <w:rPr>
          <w:rFonts w:ascii="Times New Roman" w:eastAsia="Times New Roman" w:hAnsi="Times New Roman" w:cs="Times New Roman"/>
          <w:color w:val="000000"/>
          <w:sz w:val="28"/>
          <w:szCs w:val="28"/>
          <w:lang w:val="uk-UA" w:eastAsia="ru-RU"/>
        </w:rPr>
        <w:t>відповідальне ставлення до здоров’я</w:t>
      </w:r>
      <w:r w:rsidR="009F6497" w:rsidRPr="00347ED7">
        <w:rPr>
          <w:rFonts w:ascii="Times New Roman" w:eastAsia="Times New Roman" w:hAnsi="Times New Roman" w:cs="Times New Roman"/>
          <w:color w:val="000000"/>
          <w:sz w:val="28"/>
          <w:szCs w:val="28"/>
          <w:lang w:val="uk-UA" w:eastAsia="ru-RU"/>
        </w:rPr>
        <w:t>.</w:t>
      </w:r>
    </w:p>
    <w:p w:rsidR="00854C29" w:rsidRPr="00347ED7" w:rsidRDefault="00854C29" w:rsidP="00CF4E81">
      <w:pPr>
        <w:spacing w:after="0" w:line="240" w:lineRule="auto"/>
        <w:ind w:firstLine="540"/>
        <w:jc w:val="both"/>
        <w:textAlignment w:val="baseline"/>
        <w:rPr>
          <w:rFonts w:ascii="Times New Roman" w:hAnsi="Times New Roman" w:cs="Times New Roman"/>
          <w:b/>
          <w:sz w:val="28"/>
          <w:szCs w:val="28"/>
          <w:u w:val="single"/>
          <w:lang w:val="uk-UA"/>
        </w:rPr>
      </w:pPr>
    </w:p>
    <w:p w:rsidR="001C1D88" w:rsidRDefault="001C1D88">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854C29" w:rsidRPr="00EA0779" w:rsidRDefault="00854C29" w:rsidP="00CF4E81">
      <w:pPr>
        <w:spacing w:after="0" w:line="240" w:lineRule="auto"/>
        <w:ind w:firstLine="540"/>
        <w:jc w:val="center"/>
        <w:textAlignment w:val="baseline"/>
        <w:rPr>
          <w:rFonts w:ascii="Times New Roman" w:eastAsia="Times New Roman" w:hAnsi="Times New Roman" w:cs="Times New Roman"/>
          <w:b/>
          <w:bCs/>
          <w:sz w:val="28"/>
          <w:szCs w:val="28"/>
          <w:lang w:val="uk-UA" w:eastAsia="ru-RU"/>
        </w:rPr>
      </w:pPr>
      <w:r w:rsidRPr="00EA0779">
        <w:rPr>
          <w:rFonts w:ascii="Times New Roman" w:eastAsia="Times New Roman" w:hAnsi="Times New Roman" w:cs="Times New Roman"/>
          <w:b/>
          <w:bCs/>
          <w:sz w:val="28"/>
          <w:szCs w:val="28"/>
          <w:lang w:val="uk-UA" w:eastAsia="ru-RU"/>
        </w:rPr>
        <w:lastRenderedPageBreak/>
        <w:t>Список використаних джерел:</w:t>
      </w:r>
    </w:p>
    <w:p w:rsidR="00EA0779" w:rsidRPr="00EA0779" w:rsidRDefault="00EA0779" w:rsidP="00CF4E81">
      <w:pPr>
        <w:spacing w:after="0" w:line="240" w:lineRule="auto"/>
        <w:ind w:firstLine="540"/>
        <w:jc w:val="center"/>
        <w:textAlignment w:val="baseline"/>
        <w:rPr>
          <w:rFonts w:ascii="Times New Roman" w:eastAsia="Times New Roman" w:hAnsi="Times New Roman" w:cs="Times New Roman"/>
          <w:b/>
          <w:bCs/>
          <w:sz w:val="28"/>
          <w:szCs w:val="28"/>
          <w:lang w:val="uk-UA" w:eastAsia="ru-RU"/>
        </w:rPr>
      </w:pPr>
    </w:p>
    <w:p w:rsidR="00EA0779" w:rsidRDefault="00EA0779" w:rsidP="00CF4E81">
      <w:pPr>
        <w:pStyle w:val="a6"/>
        <w:numPr>
          <w:ilvl w:val="0"/>
          <w:numId w:val="17"/>
        </w:numPr>
        <w:shd w:val="clear" w:color="auto" w:fill="FFFFFF"/>
        <w:spacing w:after="0" w:line="240" w:lineRule="auto"/>
        <w:ind w:left="0" w:firstLine="540"/>
        <w:jc w:val="both"/>
        <w:rPr>
          <w:rFonts w:ascii="Times New Roman" w:eastAsia="Times New Roman" w:hAnsi="Times New Roman" w:cs="Times New Roman"/>
          <w:color w:val="000000" w:themeColor="text1"/>
          <w:sz w:val="28"/>
          <w:szCs w:val="28"/>
          <w:lang w:val="uk-UA" w:eastAsia="ru-RU"/>
        </w:rPr>
      </w:pPr>
      <w:r w:rsidRPr="00EA0779">
        <w:rPr>
          <w:rFonts w:ascii="Times New Roman" w:eastAsia="Times New Roman" w:hAnsi="Times New Roman" w:cs="Times New Roman"/>
          <w:sz w:val="28"/>
          <w:szCs w:val="28"/>
          <w:lang w:val="uk-UA" w:eastAsia="ru-RU"/>
        </w:rPr>
        <w:t xml:space="preserve">Система консультування з професійної кар’єри </w:t>
      </w:r>
      <w:r>
        <w:rPr>
          <w:rFonts w:ascii="Times New Roman" w:eastAsia="Times New Roman" w:hAnsi="Times New Roman" w:cs="Times New Roman"/>
          <w:color w:val="000000" w:themeColor="text1"/>
          <w:sz w:val="28"/>
          <w:szCs w:val="28"/>
          <w:lang w:val="uk-UA" w:eastAsia="ru-RU"/>
        </w:rPr>
        <w:t xml:space="preserve">учнів професійно-технічних навчальних закладів: монографія </w:t>
      </w:r>
      <w:r w:rsidRPr="00AC377C">
        <w:rPr>
          <w:rFonts w:ascii="Times New Roman" w:eastAsia="Times New Roman" w:hAnsi="Times New Roman" w:cs="Times New Roman"/>
          <w:color w:val="000000" w:themeColor="text1"/>
          <w:sz w:val="28"/>
          <w:szCs w:val="28"/>
          <w:lang w:val="uk-UA" w:eastAsia="ru-RU"/>
        </w:rPr>
        <w:t>[</w:t>
      </w:r>
      <w:proofErr w:type="spellStart"/>
      <w:r>
        <w:rPr>
          <w:rFonts w:ascii="Times New Roman" w:eastAsia="Times New Roman" w:hAnsi="Times New Roman" w:cs="Times New Roman"/>
          <w:color w:val="000000" w:themeColor="text1"/>
          <w:sz w:val="28"/>
          <w:szCs w:val="28"/>
          <w:lang w:val="uk-UA" w:eastAsia="ru-RU"/>
        </w:rPr>
        <w:t>Алєксєєва</w:t>
      </w:r>
      <w:proofErr w:type="spellEnd"/>
      <w:r>
        <w:rPr>
          <w:rFonts w:ascii="Times New Roman" w:eastAsia="Times New Roman" w:hAnsi="Times New Roman" w:cs="Times New Roman"/>
          <w:color w:val="000000" w:themeColor="text1"/>
          <w:sz w:val="28"/>
          <w:szCs w:val="28"/>
          <w:lang w:val="uk-UA" w:eastAsia="ru-RU"/>
        </w:rPr>
        <w:t xml:space="preserve"> С.В., Величко Н.О., Єршова Л.М., </w:t>
      </w:r>
      <w:proofErr w:type="spellStart"/>
      <w:r>
        <w:rPr>
          <w:rFonts w:ascii="Times New Roman" w:eastAsia="Times New Roman" w:hAnsi="Times New Roman" w:cs="Times New Roman"/>
          <w:color w:val="000000" w:themeColor="text1"/>
          <w:sz w:val="28"/>
          <w:szCs w:val="28"/>
          <w:lang w:val="uk-UA" w:eastAsia="ru-RU"/>
        </w:rPr>
        <w:t>Закатнов</w:t>
      </w:r>
      <w:proofErr w:type="spellEnd"/>
      <w:r>
        <w:rPr>
          <w:rFonts w:ascii="Times New Roman" w:eastAsia="Times New Roman" w:hAnsi="Times New Roman" w:cs="Times New Roman"/>
          <w:color w:val="000000" w:themeColor="text1"/>
          <w:sz w:val="28"/>
          <w:szCs w:val="28"/>
          <w:lang w:val="uk-UA" w:eastAsia="ru-RU"/>
        </w:rPr>
        <w:t xml:space="preserve"> Д.О., </w:t>
      </w:r>
      <w:proofErr w:type="spellStart"/>
      <w:r>
        <w:rPr>
          <w:rFonts w:ascii="Times New Roman" w:eastAsia="Times New Roman" w:hAnsi="Times New Roman" w:cs="Times New Roman"/>
          <w:color w:val="000000" w:themeColor="text1"/>
          <w:sz w:val="28"/>
          <w:szCs w:val="28"/>
          <w:lang w:val="uk-UA" w:eastAsia="ru-RU"/>
        </w:rPr>
        <w:t>Кузьмінська</w:t>
      </w:r>
      <w:proofErr w:type="spellEnd"/>
      <w:r>
        <w:rPr>
          <w:rFonts w:ascii="Times New Roman" w:eastAsia="Times New Roman" w:hAnsi="Times New Roman" w:cs="Times New Roman"/>
          <w:color w:val="000000" w:themeColor="text1"/>
          <w:sz w:val="28"/>
          <w:szCs w:val="28"/>
          <w:lang w:val="uk-UA" w:eastAsia="ru-RU"/>
        </w:rPr>
        <w:t xml:space="preserve"> Л.Д., </w:t>
      </w:r>
      <w:proofErr w:type="spellStart"/>
      <w:r>
        <w:rPr>
          <w:rFonts w:ascii="Times New Roman" w:eastAsia="Times New Roman" w:hAnsi="Times New Roman" w:cs="Times New Roman"/>
          <w:color w:val="000000" w:themeColor="text1"/>
          <w:sz w:val="28"/>
          <w:szCs w:val="28"/>
          <w:lang w:val="uk-UA" w:eastAsia="ru-RU"/>
        </w:rPr>
        <w:t>Лозовецька</w:t>
      </w:r>
      <w:proofErr w:type="spellEnd"/>
      <w:r>
        <w:rPr>
          <w:rFonts w:ascii="Times New Roman" w:eastAsia="Times New Roman" w:hAnsi="Times New Roman" w:cs="Times New Roman"/>
          <w:color w:val="000000" w:themeColor="text1"/>
          <w:sz w:val="28"/>
          <w:szCs w:val="28"/>
          <w:lang w:val="uk-UA" w:eastAsia="ru-RU"/>
        </w:rPr>
        <w:t xml:space="preserve"> В.Т., Орлов В.Ф.</w:t>
      </w:r>
      <w:r w:rsidRPr="00AC377C">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за </w:t>
      </w:r>
      <w:proofErr w:type="spellStart"/>
      <w:r>
        <w:rPr>
          <w:rFonts w:ascii="Times New Roman" w:eastAsia="Times New Roman" w:hAnsi="Times New Roman" w:cs="Times New Roman"/>
          <w:color w:val="000000" w:themeColor="text1"/>
          <w:sz w:val="28"/>
          <w:szCs w:val="28"/>
          <w:lang w:val="uk-UA" w:eastAsia="ru-RU"/>
        </w:rPr>
        <w:t>редак</w:t>
      </w:r>
      <w:proofErr w:type="spellEnd"/>
      <w:r>
        <w:rPr>
          <w:rFonts w:ascii="Times New Roman" w:eastAsia="Times New Roman" w:hAnsi="Times New Roman" w:cs="Times New Roman"/>
          <w:color w:val="000000" w:themeColor="text1"/>
          <w:sz w:val="28"/>
          <w:szCs w:val="28"/>
          <w:lang w:val="uk-UA" w:eastAsia="ru-RU"/>
        </w:rPr>
        <w:t>. Д.О.</w:t>
      </w:r>
      <w:proofErr w:type="spellStart"/>
      <w:r>
        <w:rPr>
          <w:rFonts w:ascii="Times New Roman" w:eastAsia="Times New Roman" w:hAnsi="Times New Roman" w:cs="Times New Roman"/>
          <w:color w:val="000000" w:themeColor="text1"/>
          <w:sz w:val="28"/>
          <w:szCs w:val="28"/>
          <w:lang w:val="uk-UA" w:eastAsia="ru-RU"/>
        </w:rPr>
        <w:t>Закатнова</w:t>
      </w:r>
      <w:proofErr w:type="spellEnd"/>
      <w:r>
        <w:rPr>
          <w:rFonts w:ascii="Times New Roman" w:eastAsia="Times New Roman" w:hAnsi="Times New Roman" w:cs="Times New Roman"/>
          <w:color w:val="000000" w:themeColor="text1"/>
          <w:sz w:val="28"/>
          <w:szCs w:val="28"/>
          <w:lang w:val="uk-UA" w:eastAsia="ru-RU"/>
        </w:rPr>
        <w:t>. – Житомир: «Полісся», 2019. – 212 с.</w:t>
      </w:r>
    </w:p>
    <w:p w:rsidR="00EA0779" w:rsidRDefault="00EA0779" w:rsidP="00CF4E81">
      <w:pPr>
        <w:pStyle w:val="a6"/>
        <w:numPr>
          <w:ilvl w:val="0"/>
          <w:numId w:val="17"/>
        </w:numPr>
        <w:shd w:val="clear" w:color="auto" w:fill="FFFFFF"/>
        <w:spacing w:after="0" w:line="240" w:lineRule="auto"/>
        <w:ind w:left="0" w:firstLine="540"/>
        <w:jc w:val="both"/>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Базиль</w:t>
      </w:r>
      <w:proofErr w:type="spellEnd"/>
      <w:r>
        <w:rPr>
          <w:rFonts w:ascii="Times New Roman" w:eastAsia="Times New Roman" w:hAnsi="Times New Roman" w:cs="Times New Roman"/>
          <w:color w:val="000000" w:themeColor="text1"/>
          <w:sz w:val="28"/>
          <w:szCs w:val="28"/>
          <w:lang w:val="uk-UA" w:eastAsia="ru-RU"/>
        </w:rPr>
        <w:t xml:space="preserve"> Л.О., Єршова Л.М. Організація консультування з професійної кар’єри учнів професійно-технічних навчальних закладів: методичні рекомендації для педагогічних працівників закладів професійної (професійно-технічної) освіти. – Житомир: «Полісся», 2019. – 104 с.</w:t>
      </w:r>
    </w:p>
    <w:p w:rsidR="00EA0779" w:rsidRDefault="00EA0779" w:rsidP="00CF4E81">
      <w:pPr>
        <w:pStyle w:val="a6"/>
        <w:numPr>
          <w:ilvl w:val="0"/>
          <w:numId w:val="17"/>
        </w:numPr>
        <w:shd w:val="clear" w:color="auto" w:fill="FFFFFF"/>
        <w:spacing w:after="0" w:line="240" w:lineRule="auto"/>
        <w:ind w:left="0" w:firstLine="54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Як планувати власну професійну кар</w:t>
      </w:r>
      <w:r w:rsidRPr="007A4A5D">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єру: методичні рекомендації для учнів ПТНЗ / </w:t>
      </w:r>
      <w:proofErr w:type="spellStart"/>
      <w:r>
        <w:rPr>
          <w:rFonts w:ascii="Times New Roman" w:eastAsia="Times New Roman" w:hAnsi="Times New Roman" w:cs="Times New Roman"/>
          <w:color w:val="000000" w:themeColor="text1"/>
          <w:sz w:val="28"/>
          <w:szCs w:val="28"/>
          <w:lang w:val="uk-UA" w:eastAsia="ru-RU"/>
        </w:rPr>
        <w:t>Батулін</w:t>
      </w:r>
      <w:proofErr w:type="spellEnd"/>
      <w:r>
        <w:rPr>
          <w:rFonts w:ascii="Times New Roman" w:eastAsia="Times New Roman" w:hAnsi="Times New Roman" w:cs="Times New Roman"/>
          <w:color w:val="000000" w:themeColor="text1"/>
          <w:sz w:val="28"/>
          <w:szCs w:val="28"/>
          <w:lang w:val="uk-UA" w:eastAsia="ru-RU"/>
        </w:rPr>
        <w:t xml:space="preserve"> В.Б., </w:t>
      </w:r>
      <w:proofErr w:type="spellStart"/>
      <w:r>
        <w:rPr>
          <w:rFonts w:ascii="Times New Roman" w:eastAsia="Times New Roman" w:hAnsi="Times New Roman" w:cs="Times New Roman"/>
          <w:color w:val="000000" w:themeColor="text1"/>
          <w:sz w:val="28"/>
          <w:szCs w:val="28"/>
          <w:lang w:val="uk-UA" w:eastAsia="ru-RU"/>
        </w:rPr>
        <w:t>Злочевська</w:t>
      </w:r>
      <w:proofErr w:type="spellEnd"/>
      <w:r>
        <w:rPr>
          <w:rFonts w:ascii="Times New Roman" w:eastAsia="Times New Roman" w:hAnsi="Times New Roman" w:cs="Times New Roman"/>
          <w:color w:val="000000" w:themeColor="text1"/>
          <w:sz w:val="28"/>
          <w:szCs w:val="28"/>
          <w:lang w:val="uk-UA" w:eastAsia="ru-RU"/>
        </w:rPr>
        <w:t xml:space="preserve"> Л.С., </w:t>
      </w:r>
      <w:proofErr w:type="spellStart"/>
      <w:r>
        <w:rPr>
          <w:rFonts w:ascii="Times New Roman" w:eastAsia="Times New Roman" w:hAnsi="Times New Roman" w:cs="Times New Roman"/>
          <w:color w:val="000000" w:themeColor="text1"/>
          <w:sz w:val="28"/>
          <w:szCs w:val="28"/>
          <w:lang w:val="uk-UA" w:eastAsia="ru-RU"/>
        </w:rPr>
        <w:t>Торчевська</w:t>
      </w:r>
      <w:proofErr w:type="spellEnd"/>
      <w:r>
        <w:rPr>
          <w:rFonts w:ascii="Times New Roman" w:eastAsia="Times New Roman" w:hAnsi="Times New Roman" w:cs="Times New Roman"/>
          <w:color w:val="000000" w:themeColor="text1"/>
          <w:sz w:val="28"/>
          <w:szCs w:val="28"/>
          <w:lang w:val="uk-UA" w:eastAsia="ru-RU"/>
        </w:rPr>
        <w:t xml:space="preserve"> Н.В. – Київ: ІПТО НАПН України, 2019. – 80 с.</w:t>
      </w:r>
    </w:p>
    <w:p w:rsidR="00BA4E6C" w:rsidRDefault="00E3476E" w:rsidP="00CF4E81">
      <w:pPr>
        <w:pStyle w:val="a6"/>
        <w:numPr>
          <w:ilvl w:val="0"/>
          <w:numId w:val="17"/>
        </w:numPr>
        <w:shd w:val="clear" w:color="auto" w:fill="FFFFFF"/>
        <w:spacing w:after="0" w:line="240" w:lineRule="auto"/>
        <w:ind w:left="0" w:firstLine="54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Планування й розвиток професійної кар’єри учнівськ</w:t>
      </w:r>
      <w:r w:rsidR="00CA31F5">
        <w:rPr>
          <w:rFonts w:ascii="Times New Roman" w:eastAsia="Times New Roman" w:hAnsi="Times New Roman" w:cs="Times New Roman"/>
          <w:color w:val="000000" w:themeColor="text1"/>
          <w:sz w:val="28"/>
          <w:szCs w:val="28"/>
          <w:lang w:val="uk-UA" w:eastAsia="ru-RU"/>
        </w:rPr>
        <w:t>ої молоді у системі професійно-</w:t>
      </w:r>
      <w:r>
        <w:rPr>
          <w:rFonts w:ascii="Times New Roman" w:eastAsia="Times New Roman" w:hAnsi="Times New Roman" w:cs="Times New Roman"/>
          <w:color w:val="000000" w:themeColor="text1"/>
          <w:sz w:val="28"/>
          <w:szCs w:val="28"/>
          <w:lang w:val="uk-UA" w:eastAsia="ru-RU"/>
        </w:rPr>
        <w:t xml:space="preserve">технічної освіти: навчальний посібник </w:t>
      </w:r>
      <w:r w:rsidR="000B16C5">
        <w:rPr>
          <w:rFonts w:ascii="Times New Roman" w:eastAsia="Times New Roman" w:hAnsi="Times New Roman" w:cs="Times New Roman"/>
          <w:color w:val="000000" w:themeColor="text1"/>
          <w:sz w:val="28"/>
          <w:szCs w:val="28"/>
          <w:lang w:val="uk-UA" w:eastAsia="ru-RU"/>
        </w:rPr>
        <w:t xml:space="preserve">/ </w:t>
      </w:r>
      <w:r w:rsidR="000B16C5" w:rsidRPr="00AC377C">
        <w:rPr>
          <w:rFonts w:ascii="Times New Roman" w:eastAsia="Times New Roman" w:hAnsi="Times New Roman" w:cs="Times New Roman"/>
          <w:color w:val="000000" w:themeColor="text1"/>
          <w:sz w:val="28"/>
          <w:szCs w:val="28"/>
          <w:lang w:val="uk-UA" w:eastAsia="ru-RU"/>
        </w:rPr>
        <w:t>[</w:t>
      </w:r>
      <w:r w:rsidR="00324A55">
        <w:rPr>
          <w:rFonts w:ascii="Times New Roman" w:eastAsia="Times New Roman" w:hAnsi="Times New Roman" w:cs="Times New Roman"/>
          <w:color w:val="000000" w:themeColor="text1"/>
          <w:sz w:val="28"/>
          <w:szCs w:val="28"/>
          <w:lang w:val="uk-UA" w:eastAsia="ru-RU"/>
        </w:rPr>
        <w:t>С.В.</w:t>
      </w:r>
      <w:proofErr w:type="spellStart"/>
      <w:r w:rsidR="00324A55">
        <w:rPr>
          <w:rFonts w:ascii="Times New Roman" w:eastAsia="Times New Roman" w:hAnsi="Times New Roman" w:cs="Times New Roman"/>
          <w:color w:val="000000" w:themeColor="text1"/>
          <w:sz w:val="28"/>
          <w:szCs w:val="28"/>
          <w:lang w:val="uk-UA" w:eastAsia="ru-RU"/>
        </w:rPr>
        <w:t>Алєкс</w:t>
      </w:r>
      <w:r w:rsidR="0053181D">
        <w:rPr>
          <w:rFonts w:ascii="Times New Roman" w:eastAsia="Times New Roman" w:hAnsi="Times New Roman" w:cs="Times New Roman"/>
          <w:color w:val="000000" w:themeColor="text1"/>
          <w:sz w:val="28"/>
          <w:szCs w:val="28"/>
          <w:lang w:val="uk-UA" w:eastAsia="ru-RU"/>
        </w:rPr>
        <w:t>є</w:t>
      </w:r>
      <w:r w:rsidR="00324A55">
        <w:rPr>
          <w:rFonts w:ascii="Times New Roman" w:eastAsia="Times New Roman" w:hAnsi="Times New Roman" w:cs="Times New Roman"/>
          <w:color w:val="000000" w:themeColor="text1"/>
          <w:sz w:val="28"/>
          <w:szCs w:val="28"/>
          <w:lang w:val="uk-UA" w:eastAsia="ru-RU"/>
        </w:rPr>
        <w:t>є</w:t>
      </w:r>
      <w:r w:rsidR="000B16C5">
        <w:rPr>
          <w:rFonts w:ascii="Times New Roman" w:eastAsia="Times New Roman" w:hAnsi="Times New Roman" w:cs="Times New Roman"/>
          <w:color w:val="000000" w:themeColor="text1"/>
          <w:sz w:val="28"/>
          <w:szCs w:val="28"/>
          <w:lang w:val="uk-UA" w:eastAsia="ru-RU"/>
        </w:rPr>
        <w:t>ва</w:t>
      </w:r>
      <w:proofErr w:type="spellEnd"/>
      <w:r w:rsidR="000B16C5">
        <w:rPr>
          <w:rFonts w:ascii="Times New Roman" w:eastAsia="Times New Roman" w:hAnsi="Times New Roman" w:cs="Times New Roman"/>
          <w:color w:val="000000" w:themeColor="text1"/>
          <w:sz w:val="28"/>
          <w:szCs w:val="28"/>
          <w:lang w:val="uk-UA" w:eastAsia="ru-RU"/>
        </w:rPr>
        <w:t>,</w:t>
      </w:r>
      <w:r w:rsidR="00CA31F5">
        <w:rPr>
          <w:rFonts w:ascii="Times New Roman" w:eastAsia="Times New Roman" w:hAnsi="Times New Roman" w:cs="Times New Roman"/>
          <w:color w:val="000000" w:themeColor="text1"/>
          <w:sz w:val="28"/>
          <w:szCs w:val="28"/>
          <w:lang w:val="uk-UA" w:eastAsia="ru-RU"/>
        </w:rPr>
        <w:t xml:space="preserve"> </w:t>
      </w:r>
      <w:r w:rsidR="000B16C5">
        <w:rPr>
          <w:rFonts w:ascii="Times New Roman" w:eastAsia="Times New Roman" w:hAnsi="Times New Roman" w:cs="Times New Roman"/>
          <w:color w:val="000000" w:themeColor="text1"/>
          <w:sz w:val="28"/>
          <w:szCs w:val="28"/>
          <w:lang w:val="uk-UA" w:eastAsia="ru-RU"/>
        </w:rPr>
        <w:t>Л.М.Єршова,</w:t>
      </w:r>
      <w:r w:rsidR="00CA31F5">
        <w:rPr>
          <w:rFonts w:ascii="Times New Roman" w:eastAsia="Times New Roman" w:hAnsi="Times New Roman" w:cs="Times New Roman"/>
          <w:color w:val="000000" w:themeColor="text1"/>
          <w:sz w:val="28"/>
          <w:szCs w:val="28"/>
          <w:lang w:val="uk-UA" w:eastAsia="ru-RU"/>
        </w:rPr>
        <w:t xml:space="preserve"> </w:t>
      </w:r>
      <w:r w:rsidR="000B16C5">
        <w:rPr>
          <w:rFonts w:ascii="Times New Roman" w:eastAsia="Times New Roman" w:hAnsi="Times New Roman" w:cs="Times New Roman"/>
          <w:color w:val="000000" w:themeColor="text1"/>
          <w:sz w:val="28"/>
          <w:szCs w:val="28"/>
          <w:lang w:val="uk-UA" w:eastAsia="ru-RU"/>
        </w:rPr>
        <w:t>Д.О.</w:t>
      </w:r>
      <w:proofErr w:type="spellStart"/>
      <w:r w:rsidR="000B16C5">
        <w:rPr>
          <w:rFonts w:ascii="Times New Roman" w:eastAsia="Times New Roman" w:hAnsi="Times New Roman" w:cs="Times New Roman"/>
          <w:color w:val="000000" w:themeColor="text1"/>
          <w:sz w:val="28"/>
          <w:szCs w:val="28"/>
          <w:lang w:val="uk-UA" w:eastAsia="ru-RU"/>
        </w:rPr>
        <w:t>Закатнов</w:t>
      </w:r>
      <w:proofErr w:type="spellEnd"/>
      <w:r w:rsidR="000B16C5">
        <w:rPr>
          <w:rFonts w:ascii="Times New Roman" w:eastAsia="Times New Roman" w:hAnsi="Times New Roman" w:cs="Times New Roman"/>
          <w:color w:val="000000" w:themeColor="text1"/>
          <w:sz w:val="28"/>
          <w:szCs w:val="28"/>
          <w:lang w:val="uk-UA" w:eastAsia="ru-RU"/>
        </w:rPr>
        <w:t>, В.Т</w:t>
      </w:r>
      <w:r w:rsidR="005031F2">
        <w:rPr>
          <w:rFonts w:ascii="Times New Roman" w:eastAsia="Times New Roman" w:hAnsi="Times New Roman" w:cs="Times New Roman"/>
          <w:color w:val="000000" w:themeColor="text1"/>
          <w:sz w:val="28"/>
          <w:szCs w:val="28"/>
          <w:lang w:val="uk-UA" w:eastAsia="ru-RU"/>
        </w:rPr>
        <w:t>.</w:t>
      </w:r>
      <w:r w:rsidR="000B16C5">
        <w:rPr>
          <w:rFonts w:ascii="Times New Roman" w:eastAsia="Times New Roman" w:hAnsi="Times New Roman" w:cs="Times New Roman"/>
          <w:color w:val="000000" w:themeColor="text1"/>
          <w:sz w:val="28"/>
          <w:szCs w:val="28"/>
          <w:lang w:val="uk-UA" w:eastAsia="ru-RU"/>
        </w:rPr>
        <w:t xml:space="preserve"> </w:t>
      </w:r>
      <w:proofErr w:type="spellStart"/>
      <w:r w:rsidR="000B16C5">
        <w:rPr>
          <w:rFonts w:ascii="Times New Roman" w:eastAsia="Times New Roman" w:hAnsi="Times New Roman" w:cs="Times New Roman"/>
          <w:color w:val="000000" w:themeColor="text1"/>
          <w:sz w:val="28"/>
          <w:szCs w:val="28"/>
          <w:lang w:val="uk-UA" w:eastAsia="ru-RU"/>
        </w:rPr>
        <w:t>Лозовецька</w:t>
      </w:r>
      <w:proofErr w:type="spellEnd"/>
      <w:r w:rsidR="000B16C5">
        <w:rPr>
          <w:rFonts w:ascii="Times New Roman" w:eastAsia="Times New Roman" w:hAnsi="Times New Roman" w:cs="Times New Roman"/>
          <w:color w:val="000000" w:themeColor="text1"/>
          <w:sz w:val="28"/>
          <w:szCs w:val="28"/>
          <w:lang w:val="uk-UA" w:eastAsia="ru-RU"/>
        </w:rPr>
        <w:t>, В.Ф.Орлов</w:t>
      </w:r>
      <w:r w:rsidR="000B16C5" w:rsidRPr="00AC377C">
        <w:rPr>
          <w:rFonts w:ascii="Times New Roman" w:eastAsia="Times New Roman" w:hAnsi="Times New Roman" w:cs="Times New Roman"/>
          <w:color w:val="000000" w:themeColor="text1"/>
          <w:sz w:val="28"/>
          <w:szCs w:val="28"/>
          <w:lang w:val="uk-UA" w:eastAsia="ru-RU"/>
        </w:rPr>
        <w:t>]</w:t>
      </w:r>
      <w:r w:rsidR="000B16C5">
        <w:rPr>
          <w:rFonts w:ascii="Times New Roman" w:eastAsia="Times New Roman" w:hAnsi="Times New Roman" w:cs="Times New Roman"/>
          <w:color w:val="000000" w:themeColor="text1"/>
          <w:sz w:val="28"/>
          <w:szCs w:val="28"/>
          <w:lang w:val="uk-UA" w:eastAsia="ru-RU"/>
        </w:rPr>
        <w:t xml:space="preserve">: за </w:t>
      </w:r>
      <w:proofErr w:type="spellStart"/>
      <w:r w:rsidR="000B16C5">
        <w:rPr>
          <w:rFonts w:ascii="Times New Roman" w:eastAsia="Times New Roman" w:hAnsi="Times New Roman" w:cs="Times New Roman"/>
          <w:color w:val="000000" w:themeColor="text1"/>
          <w:sz w:val="28"/>
          <w:szCs w:val="28"/>
          <w:lang w:val="uk-UA" w:eastAsia="ru-RU"/>
        </w:rPr>
        <w:t>редак</w:t>
      </w:r>
      <w:proofErr w:type="spellEnd"/>
      <w:r w:rsidR="000B16C5">
        <w:rPr>
          <w:rFonts w:ascii="Times New Roman" w:eastAsia="Times New Roman" w:hAnsi="Times New Roman" w:cs="Times New Roman"/>
          <w:color w:val="000000" w:themeColor="text1"/>
          <w:sz w:val="28"/>
          <w:szCs w:val="28"/>
          <w:lang w:val="uk-UA" w:eastAsia="ru-RU"/>
        </w:rPr>
        <w:t>.</w:t>
      </w:r>
      <w:r w:rsidR="00324A55">
        <w:rPr>
          <w:rFonts w:ascii="Times New Roman" w:eastAsia="Times New Roman" w:hAnsi="Times New Roman" w:cs="Times New Roman"/>
          <w:color w:val="000000" w:themeColor="text1"/>
          <w:sz w:val="28"/>
          <w:szCs w:val="28"/>
          <w:lang w:val="uk-UA" w:eastAsia="ru-RU"/>
        </w:rPr>
        <w:t xml:space="preserve"> </w:t>
      </w:r>
      <w:proofErr w:type="spellStart"/>
      <w:r w:rsidR="000B16C5">
        <w:rPr>
          <w:rFonts w:ascii="Times New Roman" w:eastAsia="Times New Roman" w:hAnsi="Times New Roman" w:cs="Times New Roman"/>
          <w:color w:val="000000" w:themeColor="text1"/>
          <w:sz w:val="28"/>
          <w:szCs w:val="28"/>
          <w:lang w:val="uk-UA" w:eastAsia="ru-RU"/>
        </w:rPr>
        <w:t>Д.О.Зака</w:t>
      </w:r>
      <w:r w:rsidR="005031F2">
        <w:rPr>
          <w:rFonts w:ascii="Times New Roman" w:eastAsia="Times New Roman" w:hAnsi="Times New Roman" w:cs="Times New Roman"/>
          <w:color w:val="000000" w:themeColor="text1"/>
          <w:sz w:val="28"/>
          <w:szCs w:val="28"/>
          <w:lang w:val="uk-UA" w:eastAsia="ru-RU"/>
        </w:rPr>
        <w:t>-</w:t>
      </w:r>
      <w:r w:rsidR="000B16C5">
        <w:rPr>
          <w:rFonts w:ascii="Times New Roman" w:eastAsia="Times New Roman" w:hAnsi="Times New Roman" w:cs="Times New Roman"/>
          <w:color w:val="000000" w:themeColor="text1"/>
          <w:sz w:val="28"/>
          <w:szCs w:val="28"/>
          <w:lang w:val="uk-UA" w:eastAsia="ru-RU"/>
        </w:rPr>
        <w:t>тнова</w:t>
      </w:r>
      <w:proofErr w:type="spellEnd"/>
      <w:r w:rsidR="000B16C5">
        <w:rPr>
          <w:rFonts w:ascii="Times New Roman" w:eastAsia="Times New Roman" w:hAnsi="Times New Roman" w:cs="Times New Roman"/>
          <w:color w:val="000000" w:themeColor="text1"/>
          <w:sz w:val="28"/>
          <w:szCs w:val="28"/>
          <w:lang w:val="uk-UA" w:eastAsia="ru-RU"/>
        </w:rPr>
        <w:t>.</w:t>
      </w:r>
      <w:r w:rsidR="00CA31F5">
        <w:rPr>
          <w:rFonts w:ascii="Times New Roman" w:eastAsia="Times New Roman" w:hAnsi="Times New Roman" w:cs="Times New Roman"/>
          <w:color w:val="000000" w:themeColor="text1"/>
          <w:sz w:val="28"/>
          <w:szCs w:val="28"/>
          <w:lang w:val="uk-UA" w:eastAsia="ru-RU"/>
        </w:rPr>
        <w:t xml:space="preserve"> – </w:t>
      </w:r>
      <w:r w:rsidR="000B16C5">
        <w:rPr>
          <w:rFonts w:ascii="Times New Roman" w:eastAsia="Times New Roman" w:hAnsi="Times New Roman" w:cs="Times New Roman"/>
          <w:color w:val="000000" w:themeColor="text1"/>
          <w:sz w:val="28"/>
          <w:szCs w:val="28"/>
          <w:lang w:val="uk-UA" w:eastAsia="ru-RU"/>
        </w:rPr>
        <w:t>Житомир:</w:t>
      </w:r>
      <w:r w:rsidR="000B16C5" w:rsidRPr="000B16C5">
        <w:rPr>
          <w:rFonts w:ascii="Times New Roman" w:eastAsia="Times New Roman" w:hAnsi="Times New Roman" w:cs="Times New Roman"/>
          <w:color w:val="000000" w:themeColor="text1"/>
          <w:sz w:val="28"/>
          <w:szCs w:val="28"/>
          <w:lang w:val="uk-UA" w:eastAsia="ru-RU"/>
        </w:rPr>
        <w:t xml:space="preserve"> </w:t>
      </w:r>
      <w:r w:rsidR="000B16C5">
        <w:rPr>
          <w:rFonts w:ascii="Times New Roman" w:eastAsia="Times New Roman" w:hAnsi="Times New Roman" w:cs="Times New Roman"/>
          <w:color w:val="000000" w:themeColor="text1"/>
          <w:sz w:val="28"/>
          <w:szCs w:val="28"/>
          <w:lang w:val="uk-UA" w:eastAsia="ru-RU"/>
        </w:rPr>
        <w:t>«Полісся», 2018. – 186с.</w:t>
      </w:r>
    </w:p>
    <w:p w:rsidR="00EA0779" w:rsidRDefault="00BA4E6C" w:rsidP="00CF4E81">
      <w:pPr>
        <w:pStyle w:val="a6"/>
        <w:numPr>
          <w:ilvl w:val="0"/>
          <w:numId w:val="17"/>
        </w:numPr>
        <w:shd w:val="clear" w:color="auto" w:fill="FFFFFF"/>
        <w:spacing w:after="0" w:line="240" w:lineRule="auto"/>
        <w:ind w:left="0" w:firstLine="540"/>
        <w:jc w:val="both"/>
        <w:rPr>
          <w:rFonts w:ascii="Times New Roman" w:eastAsia="Times New Roman" w:hAnsi="Times New Roman" w:cs="Times New Roman"/>
          <w:color w:val="000000" w:themeColor="text1"/>
          <w:sz w:val="28"/>
          <w:szCs w:val="28"/>
          <w:lang w:val="uk-UA" w:eastAsia="ru-RU"/>
        </w:rPr>
      </w:pPr>
      <w:proofErr w:type="spellStart"/>
      <w:r w:rsidRPr="00BA4E6C">
        <w:rPr>
          <w:rFonts w:ascii="Times New Roman" w:eastAsia="Times New Roman" w:hAnsi="Times New Roman" w:cs="Times New Roman"/>
          <w:color w:val="000000" w:themeColor="text1"/>
          <w:sz w:val="28"/>
          <w:szCs w:val="28"/>
          <w:lang w:val="uk-UA" w:eastAsia="ru-RU"/>
        </w:rPr>
        <w:t>Алєксєєва</w:t>
      </w:r>
      <w:proofErr w:type="spellEnd"/>
      <w:r>
        <w:rPr>
          <w:rFonts w:ascii="Times New Roman" w:eastAsia="Times New Roman" w:hAnsi="Times New Roman" w:cs="Times New Roman"/>
          <w:color w:val="000000" w:themeColor="text1"/>
          <w:sz w:val="28"/>
          <w:szCs w:val="28"/>
          <w:lang w:val="uk-UA" w:eastAsia="ru-RU"/>
        </w:rPr>
        <w:t xml:space="preserve"> С.В. Сучасні підходи до розвитку професійної кар’єри: педагогічний аспект / </w:t>
      </w:r>
      <w:proofErr w:type="spellStart"/>
      <w:r>
        <w:rPr>
          <w:rFonts w:ascii="Times New Roman" w:eastAsia="Times New Roman" w:hAnsi="Times New Roman" w:cs="Times New Roman"/>
          <w:color w:val="000000" w:themeColor="text1"/>
          <w:sz w:val="28"/>
          <w:szCs w:val="28"/>
          <w:lang w:val="uk-UA" w:eastAsia="ru-RU"/>
        </w:rPr>
        <w:t>Алєксєєва</w:t>
      </w:r>
      <w:proofErr w:type="spellEnd"/>
      <w:r w:rsidR="00CB3F06">
        <w:rPr>
          <w:rFonts w:ascii="Times New Roman" w:eastAsia="Times New Roman" w:hAnsi="Times New Roman" w:cs="Times New Roman"/>
          <w:color w:val="000000" w:themeColor="text1"/>
          <w:sz w:val="28"/>
          <w:szCs w:val="28"/>
          <w:lang w:val="uk-UA" w:eastAsia="ru-RU"/>
        </w:rPr>
        <w:t xml:space="preserve"> Світлана Володимирівна</w:t>
      </w:r>
      <w:r w:rsidR="00CA31F5">
        <w:rPr>
          <w:rFonts w:ascii="Times New Roman" w:eastAsia="Times New Roman" w:hAnsi="Times New Roman" w:cs="Times New Roman"/>
          <w:color w:val="000000" w:themeColor="text1"/>
          <w:sz w:val="28"/>
          <w:szCs w:val="28"/>
          <w:lang w:val="uk-UA" w:eastAsia="ru-RU"/>
        </w:rPr>
        <w:t xml:space="preserve"> </w:t>
      </w:r>
      <w:r w:rsidR="00CB3F06">
        <w:rPr>
          <w:rFonts w:ascii="Times New Roman" w:eastAsia="Times New Roman" w:hAnsi="Times New Roman" w:cs="Times New Roman"/>
          <w:color w:val="000000" w:themeColor="text1"/>
          <w:sz w:val="28"/>
          <w:szCs w:val="28"/>
          <w:lang w:val="uk-UA" w:eastAsia="ru-RU"/>
        </w:rPr>
        <w:t>//</w:t>
      </w:r>
      <w:r w:rsidR="00CA31F5">
        <w:rPr>
          <w:rFonts w:ascii="Times New Roman" w:eastAsia="Times New Roman" w:hAnsi="Times New Roman" w:cs="Times New Roman"/>
          <w:color w:val="000000" w:themeColor="text1"/>
          <w:sz w:val="28"/>
          <w:szCs w:val="28"/>
          <w:lang w:val="uk-UA" w:eastAsia="ru-RU"/>
        </w:rPr>
        <w:t xml:space="preserve"> </w:t>
      </w:r>
      <w:proofErr w:type="spellStart"/>
      <w:r w:rsidR="00CB3F06">
        <w:rPr>
          <w:rFonts w:ascii="Times New Roman" w:eastAsia="Times New Roman" w:hAnsi="Times New Roman" w:cs="Times New Roman"/>
          <w:color w:val="000000" w:themeColor="text1"/>
          <w:sz w:val="28"/>
          <w:szCs w:val="28"/>
          <w:lang w:val="uk-UA" w:eastAsia="ru-RU"/>
        </w:rPr>
        <w:t>Проблемы</w:t>
      </w:r>
      <w:proofErr w:type="spellEnd"/>
      <w:r w:rsidR="00CB3F06">
        <w:rPr>
          <w:rFonts w:ascii="Times New Roman" w:eastAsia="Times New Roman" w:hAnsi="Times New Roman" w:cs="Times New Roman"/>
          <w:color w:val="000000" w:themeColor="text1"/>
          <w:sz w:val="28"/>
          <w:szCs w:val="28"/>
          <w:lang w:val="uk-UA" w:eastAsia="ru-RU"/>
        </w:rPr>
        <w:t xml:space="preserve"> </w:t>
      </w:r>
      <w:proofErr w:type="spellStart"/>
      <w:r w:rsidR="00CB3F06">
        <w:rPr>
          <w:rFonts w:ascii="Times New Roman" w:eastAsia="Times New Roman" w:hAnsi="Times New Roman" w:cs="Times New Roman"/>
          <w:color w:val="000000" w:themeColor="text1"/>
          <w:sz w:val="28"/>
          <w:szCs w:val="28"/>
          <w:lang w:val="uk-UA" w:eastAsia="ru-RU"/>
        </w:rPr>
        <w:t>современного</w:t>
      </w:r>
      <w:proofErr w:type="spellEnd"/>
      <w:r w:rsidR="00CB3F06">
        <w:rPr>
          <w:rFonts w:ascii="Times New Roman" w:eastAsia="Times New Roman" w:hAnsi="Times New Roman" w:cs="Times New Roman"/>
          <w:color w:val="000000" w:themeColor="text1"/>
          <w:sz w:val="28"/>
          <w:szCs w:val="28"/>
          <w:lang w:val="uk-UA" w:eastAsia="ru-RU"/>
        </w:rPr>
        <w:t xml:space="preserve"> </w:t>
      </w:r>
      <w:proofErr w:type="spellStart"/>
      <w:r w:rsidR="00CB3F06">
        <w:rPr>
          <w:rFonts w:ascii="Times New Roman" w:eastAsia="Times New Roman" w:hAnsi="Times New Roman" w:cs="Times New Roman"/>
          <w:color w:val="000000" w:themeColor="text1"/>
          <w:sz w:val="28"/>
          <w:szCs w:val="28"/>
          <w:lang w:val="uk-UA" w:eastAsia="ru-RU"/>
        </w:rPr>
        <w:t>педагоги</w:t>
      </w:r>
      <w:r w:rsidR="00CB3F06" w:rsidRPr="00CB3F06">
        <w:rPr>
          <w:rFonts w:ascii="Times New Roman" w:eastAsia="Times New Roman" w:hAnsi="Times New Roman" w:cs="Times New Roman"/>
          <w:color w:val="000000" w:themeColor="text1"/>
          <w:sz w:val="28"/>
          <w:szCs w:val="28"/>
          <w:lang w:val="uk-UA" w:eastAsia="ru-RU"/>
        </w:rPr>
        <w:t>ческого</w:t>
      </w:r>
      <w:proofErr w:type="spellEnd"/>
      <w:r w:rsidR="00CB3F06" w:rsidRPr="00CB3F06">
        <w:rPr>
          <w:rFonts w:ascii="Times New Roman" w:eastAsia="Times New Roman" w:hAnsi="Times New Roman" w:cs="Times New Roman"/>
          <w:color w:val="000000" w:themeColor="text1"/>
          <w:sz w:val="28"/>
          <w:szCs w:val="28"/>
          <w:lang w:val="uk-UA" w:eastAsia="ru-RU"/>
        </w:rPr>
        <w:t xml:space="preserve"> </w:t>
      </w:r>
      <w:r w:rsidR="00CB3F06">
        <w:rPr>
          <w:rFonts w:ascii="Times New Roman" w:eastAsia="Times New Roman" w:hAnsi="Times New Roman" w:cs="Times New Roman"/>
          <w:color w:val="000000" w:themeColor="text1"/>
          <w:sz w:val="28"/>
          <w:szCs w:val="28"/>
          <w:lang w:val="uk-UA" w:eastAsia="ru-RU"/>
        </w:rPr>
        <w:t xml:space="preserve"> </w:t>
      </w:r>
      <w:proofErr w:type="spellStart"/>
      <w:r w:rsidR="00CB3F06">
        <w:rPr>
          <w:rFonts w:ascii="Times New Roman" w:eastAsia="Times New Roman" w:hAnsi="Times New Roman" w:cs="Times New Roman"/>
          <w:color w:val="000000" w:themeColor="text1"/>
          <w:sz w:val="28"/>
          <w:szCs w:val="28"/>
          <w:lang w:val="uk-UA" w:eastAsia="ru-RU"/>
        </w:rPr>
        <w:t>образова</w:t>
      </w:r>
      <w:r w:rsidR="005031F2">
        <w:rPr>
          <w:rFonts w:ascii="Times New Roman" w:eastAsia="Times New Roman" w:hAnsi="Times New Roman" w:cs="Times New Roman"/>
          <w:color w:val="000000" w:themeColor="text1"/>
          <w:sz w:val="28"/>
          <w:szCs w:val="28"/>
          <w:lang w:val="uk-UA" w:eastAsia="ru-RU"/>
        </w:rPr>
        <w:t>н</w:t>
      </w:r>
      <w:r w:rsidR="00CB3F06">
        <w:rPr>
          <w:rFonts w:ascii="Times New Roman" w:eastAsia="Times New Roman" w:hAnsi="Times New Roman" w:cs="Times New Roman"/>
          <w:color w:val="000000" w:themeColor="text1"/>
          <w:sz w:val="28"/>
          <w:szCs w:val="28"/>
          <w:lang w:val="uk-UA" w:eastAsia="ru-RU"/>
        </w:rPr>
        <w:t>ия</w:t>
      </w:r>
      <w:proofErr w:type="spellEnd"/>
      <w:r w:rsidR="00CB3F06">
        <w:rPr>
          <w:rFonts w:ascii="Times New Roman" w:eastAsia="Times New Roman" w:hAnsi="Times New Roman" w:cs="Times New Roman"/>
          <w:color w:val="000000" w:themeColor="text1"/>
          <w:sz w:val="28"/>
          <w:szCs w:val="28"/>
          <w:lang w:val="uk-UA" w:eastAsia="ru-RU"/>
        </w:rPr>
        <w:t>.</w:t>
      </w:r>
      <w:r w:rsidR="005031F2">
        <w:rPr>
          <w:rFonts w:ascii="Times New Roman" w:eastAsia="Times New Roman" w:hAnsi="Times New Roman" w:cs="Times New Roman"/>
          <w:color w:val="000000" w:themeColor="text1"/>
          <w:sz w:val="28"/>
          <w:szCs w:val="28"/>
          <w:lang w:val="uk-UA" w:eastAsia="ru-RU"/>
        </w:rPr>
        <w:t xml:space="preserve"> </w:t>
      </w:r>
      <w:r w:rsidR="00CB3F06">
        <w:rPr>
          <w:rFonts w:ascii="Times New Roman" w:eastAsia="Times New Roman" w:hAnsi="Times New Roman" w:cs="Times New Roman"/>
          <w:color w:val="000000" w:themeColor="text1"/>
          <w:sz w:val="28"/>
          <w:szCs w:val="28"/>
          <w:lang w:val="uk-UA" w:eastAsia="ru-RU"/>
        </w:rPr>
        <w:t>Сер:</w:t>
      </w:r>
      <w:r w:rsidR="00324A55">
        <w:rPr>
          <w:rFonts w:ascii="Times New Roman" w:eastAsia="Times New Roman" w:hAnsi="Times New Roman" w:cs="Times New Roman"/>
          <w:color w:val="000000" w:themeColor="text1"/>
          <w:sz w:val="28"/>
          <w:szCs w:val="28"/>
          <w:lang w:val="uk-UA" w:eastAsia="ru-RU"/>
        </w:rPr>
        <w:t xml:space="preserve"> </w:t>
      </w:r>
      <w:proofErr w:type="spellStart"/>
      <w:r w:rsidR="00CB3F06">
        <w:rPr>
          <w:rFonts w:ascii="Times New Roman" w:eastAsia="Times New Roman" w:hAnsi="Times New Roman" w:cs="Times New Roman"/>
          <w:color w:val="000000" w:themeColor="text1"/>
          <w:sz w:val="28"/>
          <w:szCs w:val="28"/>
          <w:lang w:val="uk-UA" w:eastAsia="ru-RU"/>
        </w:rPr>
        <w:t>Педагогика</w:t>
      </w:r>
      <w:proofErr w:type="spellEnd"/>
      <w:r w:rsidR="00CB3F06">
        <w:rPr>
          <w:rFonts w:ascii="Times New Roman" w:eastAsia="Times New Roman" w:hAnsi="Times New Roman" w:cs="Times New Roman"/>
          <w:color w:val="000000" w:themeColor="text1"/>
          <w:sz w:val="28"/>
          <w:szCs w:val="28"/>
          <w:lang w:val="uk-UA" w:eastAsia="ru-RU"/>
        </w:rPr>
        <w:t xml:space="preserve"> и </w:t>
      </w:r>
      <w:proofErr w:type="spellStart"/>
      <w:r w:rsidR="00CB3F06">
        <w:rPr>
          <w:rFonts w:ascii="Times New Roman" w:eastAsia="Times New Roman" w:hAnsi="Times New Roman" w:cs="Times New Roman"/>
          <w:color w:val="000000" w:themeColor="text1"/>
          <w:sz w:val="28"/>
          <w:szCs w:val="28"/>
          <w:lang w:val="uk-UA" w:eastAsia="ru-RU"/>
        </w:rPr>
        <w:t>психология</w:t>
      </w:r>
      <w:proofErr w:type="spellEnd"/>
      <w:r w:rsidR="00CB3F06">
        <w:rPr>
          <w:rFonts w:ascii="Times New Roman" w:eastAsia="Times New Roman" w:hAnsi="Times New Roman" w:cs="Times New Roman"/>
          <w:color w:val="000000" w:themeColor="text1"/>
          <w:sz w:val="28"/>
          <w:szCs w:val="28"/>
          <w:lang w:val="uk-UA" w:eastAsia="ru-RU"/>
        </w:rPr>
        <w:t>.</w:t>
      </w:r>
      <w:r w:rsidR="00CA31F5" w:rsidRPr="00CA31F5">
        <w:rPr>
          <w:rFonts w:ascii="Times New Roman" w:eastAsia="Times New Roman" w:hAnsi="Times New Roman" w:cs="Times New Roman"/>
          <w:color w:val="000000" w:themeColor="text1"/>
          <w:sz w:val="28"/>
          <w:szCs w:val="28"/>
          <w:lang w:val="uk-UA" w:eastAsia="ru-RU"/>
        </w:rPr>
        <w:t xml:space="preserve"> </w:t>
      </w:r>
      <w:r w:rsidR="00CA31F5">
        <w:rPr>
          <w:rFonts w:ascii="Times New Roman" w:eastAsia="Times New Roman" w:hAnsi="Times New Roman" w:cs="Times New Roman"/>
          <w:color w:val="000000" w:themeColor="text1"/>
          <w:sz w:val="28"/>
          <w:szCs w:val="28"/>
          <w:lang w:val="uk-UA" w:eastAsia="ru-RU"/>
        </w:rPr>
        <w:t xml:space="preserve">– </w:t>
      </w:r>
      <w:r w:rsidR="00CB3F06">
        <w:rPr>
          <w:rFonts w:ascii="Times New Roman" w:eastAsia="Times New Roman" w:hAnsi="Times New Roman" w:cs="Times New Roman"/>
          <w:color w:val="000000" w:themeColor="text1"/>
          <w:sz w:val="28"/>
          <w:szCs w:val="28"/>
          <w:lang w:val="uk-UA" w:eastAsia="ru-RU"/>
        </w:rPr>
        <w:t>Ялта:</w:t>
      </w:r>
      <w:r w:rsidR="00CA31F5">
        <w:rPr>
          <w:rFonts w:ascii="Times New Roman" w:eastAsia="Times New Roman" w:hAnsi="Times New Roman" w:cs="Times New Roman"/>
          <w:color w:val="000000" w:themeColor="text1"/>
          <w:sz w:val="28"/>
          <w:szCs w:val="28"/>
          <w:lang w:val="uk-UA" w:eastAsia="ru-RU"/>
        </w:rPr>
        <w:t xml:space="preserve"> </w:t>
      </w:r>
      <w:r w:rsidR="00CB3F06">
        <w:rPr>
          <w:rFonts w:ascii="Times New Roman" w:eastAsia="Times New Roman" w:hAnsi="Times New Roman" w:cs="Times New Roman"/>
          <w:color w:val="000000" w:themeColor="text1"/>
          <w:sz w:val="28"/>
          <w:szCs w:val="28"/>
          <w:lang w:val="uk-UA" w:eastAsia="ru-RU"/>
        </w:rPr>
        <w:t>РНО ГПА</w:t>
      </w:r>
      <w:r w:rsidR="00324A55">
        <w:rPr>
          <w:rFonts w:ascii="Times New Roman" w:eastAsia="Times New Roman" w:hAnsi="Times New Roman" w:cs="Times New Roman"/>
          <w:color w:val="000000" w:themeColor="text1"/>
          <w:sz w:val="28"/>
          <w:szCs w:val="28"/>
          <w:lang w:val="uk-UA" w:eastAsia="ru-RU"/>
        </w:rPr>
        <w:t>.</w:t>
      </w:r>
      <w:r w:rsidR="00CB3F06">
        <w:rPr>
          <w:rFonts w:ascii="Times New Roman" w:eastAsia="Times New Roman" w:hAnsi="Times New Roman" w:cs="Times New Roman"/>
          <w:color w:val="000000" w:themeColor="text1"/>
          <w:sz w:val="28"/>
          <w:szCs w:val="28"/>
          <w:lang w:val="uk-UA" w:eastAsia="ru-RU"/>
        </w:rPr>
        <w:t xml:space="preserve"> </w:t>
      </w:r>
      <w:r w:rsidR="00324A55">
        <w:rPr>
          <w:rFonts w:ascii="Times New Roman" w:eastAsia="Times New Roman" w:hAnsi="Times New Roman" w:cs="Times New Roman"/>
          <w:color w:val="000000" w:themeColor="text1"/>
          <w:sz w:val="28"/>
          <w:szCs w:val="28"/>
          <w:lang w:val="uk-UA" w:eastAsia="ru-RU"/>
        </w:rPr>
        <w:t xml:space="preserve">– </w:t>
      </w:r>
      <w:r w:rsidR="00CB3F06">
        <w:rPr>
          <w:rFonts w:ascii="Times New Roman" w:eastAsia="Times New Roman" w:hAnsi="Times New Roman" w:cs="Times New Roman"/>
          <w:color w:val="000000" w:themeColor="text1"/>
          <w:sz w:val="28"/>
          <w:szCs w:val="28"/>
          <w:lang w:val="uk-UA" w:eastAsia="ru-RU"/>
        </w:rPr>
        <w:t>2015</w:t>
      </w:r>
      <w:r w:rsidR="00324A55">
        <w:rPr>
          <w:rFonts w:ascii="Times New Roman" w:eastAsia="Times New Roman" w:hAnsi="Times New Roman" w:cs="Times New Roman"/>
          <w:color w:val="000000" w:themeColor="text1"/>
          <w:sz w:val="28"/>
          <w:szCs w:val="28"/>
          <w:lang w:val="uk-UA" w:eastAsia="ru-RU"/>
        </w:rPr>
        <w:t xml:space="preserve">. – </w:t>
      </w:r>
      <w:r w:rsidR="00CB3F06">
        <w:rPr>
          <w:rFonts w:ascii="Times New Roman" w:eastAsia="Times New Roman" w:hAnsi="Times New Roman" w:cs="Times New Roman"/>
          <w:color w:val="000000" w:themeColor="text1"/>
          <w:sz w:val="28"/>
          <w:szCs w:val="28"/>
          <w:lang w:val="uk-UA" w:eastAsia="ru-RU"/>
        </w:rPr>
        <w:t xml:space="preserve"> В</w:t>
      </w:r>
      <w:r w:rsidR="00CA31F5">
        <w:rPr>
          <w:rFonts w:ascii="Times New Roman" w:eastAsia="Times New Roman" w:hAnsi="Times New Roman" w:cs="Times New Roman"/>
          <w:color w:val="000000" w:themeColor="text1"/>
          <w:sz w:val="28"/>
          <w:szCs w:val="28"/>
          <w:lang w:val="uk-UA" w:eastAsia="ru-RU"/>
        </w:rPr>
        <w:t xml:space="preserve">ып.47. – </w:t>
      </w:r>
      <w:r w:rsidR="00CB3F06">
        <w:rPr>
          <w:rFonts w:ascii="Times New Roman" w:eastAsia="Times New Roman" w:hAnsi="Times New Roman" w:cs="Times New Roman"/>
          <w:color w:val="000000" w:themeColor="text1"/>
          <w:sz w:val="28"/>
          <w:szCs w:val="28"/>
          <w:lang w:val="uk-UA" w:eastAsia="ru-RU"/>
        </w:rPr>
        <w:t>Ч</w:t>
      </w:r>
      <w:r w:rsidR="005031F2">
        <w:rPr>
          <w:rFonts w:ascii="Times New Roman" w:eastAsia="Times New Roman" w:hAnsi="Times New Roman" w:cs="Times New Roman"/>
          <w:color w:val="000000" w:themeColor="text1"/>
          <w:sz w:val="28"/>
          <w:szCs w:val="28"/>
          <w:lang w:val="uk-UA" w:eastAsia="ru-RU"/>
        </w:rPr>
        <w:t>.</w:t>
      </w:r>
      <w:r w:rsidR="00CB3F06">
        <w:rPr>
          <w:rFonts w:ascii="Times New Roman" w:eastAsia="Times New Roman" w:hAnsi="Times New Roman" w:cs="Times New Roman"/>
          <w:color w:val="000000" w:themeColor="text1"/>
          <w:sz w:val="28"/>
          <w:szCs w:val="28"/>
          <w:lang w:val="uk-UA" w:eastAsia="ru-RU"/>
        </w:rPr>
        <w:t>5.</w:t>
      </w:r>
      <w:r w:rsidR="00CA31F5">
        <w:rPr>
          <w:rFonts w:ascii="Times New Roman" w:eastAsia="Times New Roman" w:hAnsi="Times New Roman" w:cs="Times New Roman"/>
          <w:color w:val="000000" w:themeColor="text1"/>
          <w:sz w:val="28"/>
          <w:szCs w:val="28"/>
          <w:lang w:val="uk-UA" w:eastAsia="ru-RU"/>
        </w:rPr>
        <w:t xml:space="preserve"> – </w:t>
      </w:r>
      <w:r w:rsidR="00CB3F06">
        <w:rPr>
          <w:rFonts w:ascii="Times New Roman" w:eastAsia="Times New Roman" w:hAnsi="Times New Roman" w:cs="Times New Roman"/>
          <w:color w:val="000000" w:themeColor="text1"/>
          <w:sz w:val="28"/>
          <w:szCs w:val="28"/>
          <w:lang w:val="uk-UA" w:eastAsia="ru-RU"/>
        </w:rPr>
        <w:t>С.3-8.</w:t>
      </w:r>
    </w:p>
    <w:p w:rsidR="005463A4" w:rsidRDefault="00430569" w:rsidP="00CF4E81">
      <w:pPr>
        <w:pStyle w:val="a6"/>
        <w:numPr>
          <w:ilvl w:val="0"/>
          <w:numId w:val="17"/>
        </w:numPr>
        <w:shd w:val="clear" w:color="auto" w:fill="FFFFFF"/>
        <w:spacing w:after="0" w:line="240" w:lineRule="auto"/>
        <w:ind w:left="0" w:firstLine="54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Концептуальні засади формування в учнів ПТНЗ уявлень про професійний успіх</w:t>
      </w:r>
      <w:r w:rsidR="005031F2">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Колективна монографія «Підготовка учнів ПТНЗ до планування й реалізації професійної кар’єри:</w:t>
      </w:r>
      <w:r w:rsidR="00324A55">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теорія і практика </w:t>
      </w:r>
      <w:r w:rsidRPr="00AC377C">
        <w:rPr>
          <w:rFonts w:ascii="Times New Roman" w:eastAsia="Times New Roman" w:hAnsi="Times New Roman" w:cs="Times New Roman"/>
          <w:color w:val="000000" w:themeColor="text1"/>
          <w:sz w:val="28"/>
          <w:szCs w:val="28"/>
          <w:lang w:val="uk-UA" w:eastAsia="ru-RU"/>
        </w:rPr>
        <w:t>[</w:t>
      </w:r>
      <w:proofErr w:type="spellStart"/>
      <w:r>
        <w:rPr>
          <w:rFonts w:ascii="Times New Roman" w:eastAsia="Times New Roman" w:hAnsi="Times New Roman" w:cs="Times New Roman"/>
          <w:color w:val="000000" w:themeColor="text1"/>
          <w:sz w:val="28"/>
          <w:szCs w:val="28"/>
          <w:lang w:val="uk-UA" w:eastAsia="ru-RU"/>
        </w:rPr>
        <w:t>Алєксє</w:t>
      </w:r>
      <w:r w:rsidR="00324A55">
        <w:rPr>
          <w:rFonts w:ascii="Times New Roman" w:eastAsia="Times New Roman" w:hAnsi="Times New Roman" w:cs="Times New Roman"/>
          <w:color w:val="000000" w:themeColor="text1"/>
          <w:sz w:val="28"/>
          <w:szCs w:val="28"/>
          <w:lang w:val="uk-UA" w:eastAsia="ru-RU"/>
        </w:rPr>
        <w:t>-</w:t>
      </w:r>
      <w:proofErr w:type="spellEnd"/>
      <w:r w:rsidR="00324A55">
        <w:rPr>
          <w:rFonts w:ascii="Times New Roman" w:eastAsia="Times New Roman" w:hAnsi="Times New Roman" w:cs="Times New Roman"/>
          <w:color w:val="000000" w:themeColor="text1"/>
          <w:sz w:val="28"/>
          <w:szCs w:val="28"/>
          <w:lang w:val="uk-UA" w:eastAsia="ru-RU"/>
        </w:rPr>
        <w:br/>
      </w:r>
      <w:proofErr w:type="spellStart"/>
      <w:r w:rsidR="0053181D">
        <w:rPr>
          <w:rFonts w:ascii="Times New Roman" w:eastAsia="Times New Roman" w:hAnsi="Times New Roman" w:cs="Times New Roman"/>
          <w:color w:val="000000" w:themeColor="text1"/>
          <w:sz w:val="28"/>
          <w:szCs w:val="28"/>
          <w:lang w:val="uk-UA" w:eastAsia="ru-RU"/>
        </w:rPr>
        <w:t>є</w:t>
      </w:r>
      <w:r>
        <w:rPr>
          <w:rFonts w:ascii="Times New Roman" w:eastAsia="Times New Roman" w:hAnsi="Times New Roman" w:cs="Times New Roman"/>
          <w:color w:val="000000" w:themeColor="text1"/>
          <w:sz w:val="28"/>
          <w:szCs w:val="28"/>
          <w:lang w:val="uk-UA" w:eastAsia="ru-RU"/>
        </w:rPr>
        <w:t>ва</w:t>
      </w:r>
      <w:proofErr w:type="spellEnd"/>
      <w:r>
        <w:rPr>
          <w:rFonts w:ascii="Times New Roman" w:eastAsia="Times New Roman" w:hAnsi="Times New Roman" w:cs="Times New Roman"/>
          <w:color w:val="000000" w:themeColor="text1"/>
          <w:sz w:val="28"/>
          <w:szCs w:val="28"/>
          <w:lang w:val="uk-UA" w:eastAsia="ru-RU"/>
        </w:rPr>
        <w:t xml:space="preserve"> С.В.,</w:t>
      </w:r>
      <w:r w:rsidR="005031F2">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Закатнов</w:t>
      </w:r>
      <w:proofErr w:type="spellEnd"/>
      <w:r>
        <w:rPr>
          <w:rFonts w:ascii="Times New Roman" w:eastAsia="Times New Roman" w:hAnsi="Times New Roman" w:cs="Times New Roman"/>
          <w:color w:val="000000" w:themeColor="text1"/>
          <w:sz w:val="28"/>
          <w:szCs w:val="28"/>
          <w:lang w:val="uk-UA" w:eastAsia="ru-RU"/>
        </w:rPr>
        <w:t xml:space="preserve"> Д.О.,</w:t>
      </w:r>
      <w:r w:rsidR="0053181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Орлов В.Ф. та інші</w:t>
      </w:r>
      <w:r w:rsidRPr="00AC377C">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за </w:t>
      </w:r>
      <w:proofErr w:type="spellStart"/>
      <w:r>
        <w:rPr>
          <w:rFonts w:ascii="Times New Roman" w:eastAsia="Times New Roman" w:hAnsi="Times New Roman" w:cs="Times New Roman"/>
          <w:color w:val="000000" w:themeColor="text1"/>
          <w:sz w:val="28"/>
          <w:szCs w:val="28"/>
          <w:lang w:val="uk-UA" w:eastAsia="ru-RU"/>
        </w:rPr>
        <w:t>редак</w:t>
      </w:r>
      <w:proofErr w:type="spellEnd"/>
      <w:r>
        <w:rPr>
          <w:rFonts w:ascii="Times New Roman" w:eastAsia="Times New Roman" w:hAnsi="Times New Roman" w:cs="Times New Roman"/>
          <w:color w:val="000000" w:themeColor="text1"/>
          <w:sz w:val="28"/>
          <w:szCs w:val="28"/>
          <w:lang w:val="uk-UA" w:eastAsia="ru-RU"/>
        </w:rPr>
        <w:t>.</w:t>
      </w:r>
      <w:r w:rsidR="005031F2">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Д.О.</w:t>
      </w:r>
      <w:proofErr w:type="spellStart"/>
      <w:r>
        <w:rPr>
          <w:rFonts w:ascii="Times New Roman" w:eastAsia="Times New Roman" w:hAnsi="Times New Roman" w:cs="Times New Roman"/>
          <w:color w:val="000000" w:themeColor="text1"/>
          <w:sz w:val="28"/>
          <w:szCs w:val="28"/>
          <w:lang w:val="uk-UA" w:eastAsia="ru-RU"/>
        </w:rPr>
        <w:t>Закатнова</w:t>
      </w:r>
      <w:proofErr w:type="spellEnd"/>
      <w:r>
        <w:rPr>
          <w:rFonts w:ascii="Times New Roman" w:eastAsia="Times New Roman" w:hAnsi="Times New Roman" w:cs="Times New Roman"/>
          <w:color w:val="000000" w:themeColor="text1"/>
          <w:sz w:val="28"/>
          <w:szCs w:val="28"/>
          <w:lang w:val="uk-UA" w:eastAsia="ru-RU"/>
        </w:rPr>
        <w:t>.</w:t>
      </w:r>
      <w:r w:rsidR="00CA31F5">
        <w:rPr>
          <w:rFonts w:ascii="Times New Roman" w:eastAsia="Times New Roman" w:hAnsi="Times New Roman" w:cs="Times New Roman"/>
          <w:color w:val="000000" w:themeColor="text1"/>
          <w:sz w:val="28"/>
          <w:szCs w:val="28"/>
          <w:lang w:val="uk-UA" w:eastAsia="ru-RU"/>
        </w:rPr>
        <w:t xml:space="preserve"> – </w:t>
      </w:r>
      <w:r>
        <w:rPr>
          <w:rFonts w:ascii="Times New Roman" w:eastAsia="Times New Roman" w:hAnsi="Times New Roman" w:cs="Times New Roman"/>
          <w:color w:val="000000" w:themeColor="text1"/>
          <w:sz w:val="28"/>
          <w:szCs w:val="28"/>
          <w:lang w:val="uk-UA" w:eastAsia="ru-RU"/>
        </w:rPr>
        <w:t xml:space="preserve">ТОВ «НВП </w:t>
      </w:r>
      <w:proofErr w:type="spellStart"/>
      <w:r>
        <w:rPr>
          <w:rFonts w:ascii="Times New Roman" w:eastAsia="Times New Roman" w:hAnsi="Times New Roman" w:cs="Times New Roman"/>
          <w:color w:val="000000" w:themeColor="text1"/>
          <w:sz w:val="28"/>
          <w:szCs w:val="28"/>
          <w:lang w:val="uk-UA" w:eastAsia="ru-RU"/>
        </w:rPr>
        <w:t>Поліграфсервіс</w:t>
      </w:r>
      <w:proofErr w:type="spellEnd"/>
      <w:r>
        <w:rPr>
          <w:rFonts w:ascii="Times New Roman" w:eastAsia="Times New Roman" w:hAnsi="Times New Roman" w:cs="Times New Roman"/>
          <w:color w:val="000000" w:themeColor="text1"/>
          <w:sz w:val="28"/>
          <w:szCs w:val="28"/>
          <w:lang w:val="uk-UA" w:eastAsia="ru-RU"/>
        </w:rPr>
        <w:t>»,</w:t>
      </w:r>
      <w:r w:rsidR="00CA31F5">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2014</w:t>
      </w:r>
      <w:r w:rsidR="00CA31F5">
        <w:rPr>
          <w:rFonts w:ascii="Times New Roman" w:eastAsia="Times New Roman" w:hAnsi="Times New Roman" w:cs="Times New Roman"/>
          <w:color w:val="000000" w:themeColor="text1"/>
          <w:sz w:val="28"/>
          <w:szCs w:val="28"/>
          <w:lang w:val="uk-UA" w:eastAsia="ru-RU"/>
        </w:rPr>
        <w:t xml:space="preserve">. – </w:t>
      </w:r>
      <w:r>
        <w:rPr>
          <w:rFonts w:ascii="Times New Roman" w:eastAsia="Times New Roman" w:hAnsi="Times New Roman" w:cs="Times New Roman"/>
          <w:color w:val="000000" w:themeColor="text1"/>
          <w:sz w:val="28"/>
          <w:szCs w:val="28"/>
          <w:lang w:val="uk-UA" w:eastAsia="ru-RU"/>
        </w:rPr>
        <w:t>196</w:t>
      </w:r>
      <w:r w:rsidR="005031F2">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с.</w:t>
      </w:r>
    </w:p>
    <w:p w:rsidR="005463A4" w:rsidRDefault="008B00EB">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noProof/>
          <w:color w:val="000000" w:themeColor="text1"/>
          <w:sz w:val="28"/>
          <w:szCs w:val="28"/>
          <w:lang w:val="en-US"/>
        </w:rPr>
        <w:pict>
          <v:rect id="_x0000_s1050" style="position:absolute;margin-left:3in;margin-top:328.45pt;width:90pt;height:45pt;z-index:251695616" stroked="f"/>
        </w:pict>
      </w:r>
      <w:r w:rsidR="005463A4">
        <w:rPr>
          <w:rFonts w:ascii="Times New Roman" w:eastAsia="Times New Roman" w:hAnsi="Times New Roman" w:cs="Times New Roman"/>
          <w:color w:val="000000" w:themeColor="text1"/>
          <w:sz w:val="28"/>
          <w:szCs w:val="28"/>
          <w:lang w:val="uk-UA" w:eastAsia="ru-RU"/>
        </w:rPr>
        <w:br w:type="page"/>
      </w:r>
    </w:p>
    <w:p w:rsidR="00C302DB" w:rsidRDefault="00C302DB" w:rsidP="00F436C4">
      <w:pPr>
        <w:ind w:left="440"/>
        <w:jc w:val="center"/>
        <w:rPr>
          <w:rFonts w:ascii="Bookman Old Style" w:eastAsia="Times New Roman" w:hAnsi="Bookman Old Style" w:cs="Times New Roman"/>
          <w:b/>
          <w:sz w:val="28"/>
          <w:szCs w:val="28"/>
          <w:lang w:val="uk-UA" w:eastAsia="ru-RU"/>
        </w:rPr>
      </w:pPr>
    </w:p>
    <w:p w:rsidR="00F436C4" w:rsidRPr="006147E4" w:rsidRDefault="00F436C4" w:rsidP="00F436C4">
      <w:pPr>
        <w:ind w:left="440"/>
        <w:jc w:val="center"/>
        <w:rPr>
          <w:rFonts w:ascii="Bookman Old Style" w:eastAsia="Times New Roman" w:hAnsi="Bookman Old Style" w:cs="Times New Roman"/>
          <w:b/>
          <w:sz w:val="28"/>
          <w:szCs w:val="28"/>
          <w:lang w:val="uk-UA" w:eastAsia="ru-RU"/>
        </w:rPr>
      </w:pPr>
      <w:r w:rsidRPr="006147E4">
        <w:rPr>
          <w:rFonts w:ascii="Bookman Old Style" w:eastAsia="Times New Roman" w:hAnsi="Bookman Old Style" w:cs="Times New Roman"/>
          <w:b/>
          <w:sz w:val="28"/>
          <w:szCs w:val="28"/>
          <w:lang w:val="uk-UA" w:eastAsia="ru-RU"/>
        </w:rPr>
        <w:t>ДЛЯ НОТАТОК</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F436C4" w:rsidRDefault="00F436C4" w:rsidP="00F436C4">
      <w:pPr>
        <w:ind w:left="77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________________________________________________________________</w:t>
      </w: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F436C4" w:rsidRDefault="008B00EB">
      <w:pPr>
        <w:rPr>
          <w:rFonts w:ascii="Bookman Old Style" w:hAnsi="Bookman Old Style" w:cs="Times New Roman"/>
          <w:b/>
          <w:sz w:val="32"/>
          <w:lang w:val="uk-UA" w:eastAsia="uk-UA"/>
        </w:rPr>
      </w:pPr>
      <w:r>
        <w:rPr>
          <w:rFonts w:ascii="Bookman Old Style" w:hAnsi="Bookman Old Style" w:cs="Times New Roman"/>
          <w:b/>
          <w:noProof/>
          <w:sz w:val="32"/>
          <w:lang w:val="en-US"/>
        </w:rPr>
        <w:pict>
          <v:rect id="_x0000_s1043" style="position:absolute;margin-left:3in;margin-top:199.7pt;width:90pt;height:36pt;z-index:251688448" stroked="f"/>
        </w:pict>
      </w:r>
      <w:r>
        <w:rPr>
          <w:rFonts w:ascii="Bookman Old Style" w:hAnsi="Bookman Old Style" w:cs="Times New Roman"/>
          <w:b/>
          <w:noProof/>
          <w:sz w:val="32"/>
          <w:lang w:val="en-US"/>
        </w:rPr>
        <w:pict>
          <v:rect id="_x0000_s1032" style="position:absolute;margin-left:3in;margin-top:219.6pt;width:1in;height:45pt;z-index:251679232" stroked="f"/>
        </w:pict>
      </w:r>
      <w:r w:rsidR="00F436C4">
        <w:rPr>
          <w:rFonts w:ascii="Bookman Old Style" w:hAnsi="Bookman Old Style" w:cs="Times New Roman"/>
          <w:b/>
          <w:sz w:val="32"/>
          <w:lang w:val="uk-UA" w:eastAsia="uk-UA"/>
        </w:rPr>
        <w:br w:type="page"/>
      </w: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F436C4" w:rsidRDefault="00F436C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5463A4" w:rsidRDefault="005463A4" w:rsidP="005463A4">
      <w:pPr>
        <w:pStyle w:val="af"/>
        <w:ind w:left="284" w:right="423" w:firstLine="567"/>
        <w:jc w:val="center"/>
        <w:rPr>
          <w:rFonts w:ascii="Bookman Old Style" w:hAnsi="Bookman Old Style" w:cs="Times New Roman"/>
          <w:b/>
          <w:sz w:val="32"/>
          <w:lang w:val="uk-UA" w:eastAsia="uk-UA"/>
        </w:rPr>
      </w:pPr>
    </w:p>
    <w:p w:rsidR="005463A4" w:rsidRPr="00CF4E81" w:rsidRDefault="005463A4" w:rsidP="005463A4">
      <w:pPr>
        <w:spacing w:after="0" w:line="240" w:lineRule="auto"/>
        <w:jc w:val="center"/>
        <w:rPr>
          <w:rFonts w:ascii="Times New Roman" w:hAnsi="Times New Roman" w:cs="Times New Roman"/>
          <w:b/>
          <w:sz w:val="40"/>
          <w:szCs w:val="40"/>
          <w:lang w:val="uk-UA"/>
        </w:rPr>
      </w:pPr>
      <w:r w:rsidRPr="00CF4E81">
        <w:rPr>
          <w:rFonts w:ascii="Times New Roman" w:hAnsi="Times New Roman" w:cs="Times New Roman"/>
          <w:b/>
          <w:sz w:val="40"/>
          <w:szCs w:val="40"/>
          <w:lang w:val="uk-UA"/>
        </w:rPr>
        <w:t>Методичні рекомендації щодо інформаційного наповнення сайта</w:t>
      </w:r>
      <w:r>
        <w:rPr>
          <w:rFonts w:ascii="Times New Roman" w:hAnsi="Times New Roman" w:cs="Times New Roman"/>
          <w:b/>
          <w:sz w:val="40"/>
          <w:szCs w:val="40"/>
          <w:lang w:val="uk-UA"/>
        </w:rPr>
        <w:t xml:space="preserve"> </w:t>
      </w:r>
      <w:r w:rsidRPr="00CF4E81">
        <w:rPr>
          <w:rFonts w:ascii="Times New Roman" w:hAnsi="Times New Roman" w:cs="Times New Roman"/>
          <w:b/>
          <w:sz w:val="40"/>
          <w:szCs w:val="40"/>
          <w:lang w:val="uk-UA"/>
        </w:rPr>
        <w:t>центру кар’єрного розвитку при ЗП(ПТ)О Харківської області</w:t>
      </w:r>
    </w:p>
    <w:p w:rsidR="005463A4" w:rsidRDefault="005463A4" w:rsidP="005463A4">
      <w:pPr>
        <w:pStyle w:val="af"/>
        <w:ind w:left="284" w:right="423" w:firstLine="567"/>
        <w:jc w:val="center"/>
        <w:rPr>
          <w:rFonts w:ascii="Bookman Old Style" w:hAnsi="Bookman Old Style" w:cs="Times New Roman"/>
          <w:sz w:val="24"/>
          <w:szCs w:val="24"/>
          <w:lang w:val="uk-UA" w:eastAsia="uk-UA"/>
        </w:rPr>
      </w:pPr>
    </w:p>
    <w:p w:rsidR="005463A4" w:rsidRPr="009E18BD" w:rsidRDefault="005463A4" w:rsidP="005463A4">
      <w:pPr>
        <w:pStyle w:val="af"/>
        <w:ind w:left="284" w:right="423" w:firstLine="567"/>
        <w:jc w:val="center"/>
        <w:rPr>
          <w:rFonts w:ascii="Bookman Old Style" w:hAnsi="Bookman Old Style" w:cs="Times New Roman"/>
          <w:b/>
          <w:sz w:val="28"/>
          <w:szCs w:val="28"/>
          <w:lang w:val="uk-UA" w:eastAsia="uk-UA"/>
        </w:rPr>
      </w:pPr>
    </w:p>
    <w:p w:rsidR="005463A4" w:rsidRPr="009E18BD" w:rsidRDefault="005463A4" w:rsidP="005463A4">
      <w:pPr>
        <w:pStyle w:val="af"/>
        <w:ind w:left="284" w:right="423" w:firstLine="567"/>
        <w:rPr>
          <w:rFonts w:ascii="Times New Roman" w:hAnsi="Times New Roman" w:cs="Times New Roman"/>
          <w:sz w:val="28"/>
          <w:szCs w:val="28"/>
          <w:lang w:val="uk-UA" w:eastAsia="ru-RU"/>
        </w:rPr>
      </w:pPr>
      <w:r w:rsidRPr="009E18BD">
        <w:rPr>
          <w:rFonts w:ascii="Times New Roman" w:hAnsi="Times New Roman" w:cs="Times New Roman"/>
          <w:b/>
          <w:sz w:val="28"/>
          <w:szCs w:val="28"/>
          <w:lang w:val="uk-UA" w:eastAsia="uk-UA"/>
        </w:rPr>
        <w:t>Головний редактор:</w:t>
      </w:r>
      <w:r w:rsidRPr="009E18BD">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 xml:space="preserve">          Т.О.</w:t>
      </w:r>
      <w:r w:rsidRPr="009E18BD">
        <w:rPr>
          <w:rFonts w:ascii="Times New Roman" w:hAnsi="Times New Roman" w:cs="Times New Roman"/>
          <w:sz w:val="28"/>
          <w:szCs w:val="28"/>
          <w:lang w:val="uk-UA" w:eastAsia="uk-UA"/>
        </w:rPr>
        <w:t xml:space="preserve"> Русланова</w:t>
      </w:r>
    </w:p>
    <w:p w:rsidR="005463A4" w:rsidRPr="009E18BD" w:rsidRDefault="005463A4" w:rsidP="005463A4">
      <w:pPr>
        <w:pStyle w:val="af"/>
        <w:ind w:left="284" w:right="423" w:firstLine="567"/>
        <w:rPr>
          <w:rFonts w:ascii="Times New Roman" w:hAnsi="Times New Roman" w:cs="Times New Roman"/>
          <w:sz w:val="28"/>
          <w:szCs w:val="28"/>
          <w:lang w:val="uk-UA" w:eastAsia="ru-RU"/>
        </w:rPr>
      </w:pPr>
      <w:r w:rsidRPr="009E18BD">
        <w:rPr>
          <w:rFonts w:ascii="Times New Roman" w:hAnsi="Times New Roman" w:cs="Times New Roman"/>
          <w:b/>
          <w:sz w:val="28"/>
          <w:szCs w:val="28"/>
          <w:lang w:val="uk-UA" w:eastAsia="uk-UA"/>
        </w:rPr>
        <w:t>Літературний редактор:</w:t>
      </w:r>
      <w:r w:rsidRPr="009E18BD">
        <w:rPr>
          <w:rFonts w:ascii="Times New Roman" w:hAnsi="Times New Roman" w:cs="Times New Roman"/>
          <w:sz w:val="28"/>
          <w:szCs w:val="28"/>
          <w:lang w:val="uk-UA" w:eastAsia="uk-UA"/>
        </w:rPr>
        <w:tab/>
        <w:t>О.</w:t>
      </w:r>
      <w:r>
        <w:rPr>
          <w:rFonts w:ascii="Times New Roman" w:hAnsi="Times New Roman" w:cs="Times New Roman"/>
          <w:sz w:val="28"/>
          <w:szCs w:val="28"/>
          <w:lang w:val="uk-UA" w:eastAsia="uk-UA"/>
        </w:rPr>
        <w:t xml:space="preserve">І. </w:t>
      </w:r>
      <w:r w:rsidRPr="009E18BD">
        <w:rPr>
          <w:rFonts w:ascii="Times New Roman" w:hAnsi="Times New Roman" w:cs="Times New Roman"/>
          <w:sz w:val="28"/>
          <w:szCs w:val="28"/>
          <w:lang w:val="uk-UA" w:eastAsia="uk-UA"/>
        </w:rPr>
        <w:t>Горєнкова</w:t>
      </w:r>
    </w:p>
    <w:p w:rsidR="005463A4" w:rsidRPr="009E18BD" w:rsidRDefault="005463A4" w:rsidP="005463A4">
      <w:pPr>
        <w:pStyle w:val="af"/>
        <w:ind w:left="284" w:right="423" w:firstLine="567"/>
        <w:rPr>
          <w:rFonts w:ascii="Times New Roman" w:hAnsi="Times New Roman" w:cs="Times New Roman"/>
          <w:sz w:val="28"/>
          <w:szCs w:val="28"/>
          <w:lang w:val="uk-UA" w:eastAsia="ru-RU"/>
        </w:rPr>
      </w:pPr>
      <w:r w:rsidRPr="009E18BD">
        <w:rPr>
          <w:rFonts w:ascii="Times New Roman" w:hAnsi="Times New Roman" w:cs="Times New Roman"/>
          <w:b/>
          <w:sz w:val="28"/>
          <w:szCs w:val="28"/>
          <w:lang w:val="uk-UA" w:eastAsia="uk-UA"/>
        </w:rPr>
        <w:t>Коректор:</w:t>
      </w:r>
      <w:r w:rsidRPr="009E18BD">
        <w:rPr>
          <w:rFonts w:ascii="Times New Roman" w:hAnsi="Times New Roman" w:cs="Times New Roman"/>
          <w:b/>
          <w:sz w:val="28"/>
          <w:szCs w:val="28"/>
          <w:lang w:val="uk-UA" w:eastAsia="uk-UA"/>
        </w:rPr>
        <w:tab/>
      </w:r>
      <w:r w:rsidR="00324A55">
        <w:rPr>
          <w:rFonts w:ascii="Times New Roman" w:hAnsi="Times New Roman" w:cs="Times New Roman"/>
          <w:sz w:val="28"/>
          <w:szCs w:val="28"/>
          <w:lang w:val="uk-UA" w:eastAsia="uk-UA"/>
        </w:rPr>
        <w:t xml:space="preserve">                    В.Д.</w:t>
      </w:r>
      <w:r w:rsidR="005031F2">
        <w:rPr>
          <w:rFonts w:ascii="Times New Roman" w:hAnsi="Times New Roman" w:cs="Times New Roman"/>
          <w:sz w:val="28"/>
          <w:szCs w:val="28"/>
          <w:lang w:val="uk-UA" w:eastAsia="uk-UA"/>
        </w:rPr>
        <w:t xml:space="preserve"> </w:t>
      </w:r>
      <w:proofErr w:type="spellStart"/>
      <w:r w:rsidR="00324A55">
        <w:rPr>
          <w:rFonts w:ascii="Times New Roman" w:hAnsi="Times New Roman" w:cs="Times New Roman"/>
          <w:sz w:val="28"/>
          <w:szCs w:val="28"/>
          <w:lang w:val="uk-UA" w:eastAsia="uk-UA"/>
        </w:rPr>
        <w:t>Целуйко</w:t>
      </w:r>
      <w:proofErr w:type="spellEnd"/>
    </w:p>
    <w:p w:rsidR="005463A4" w:rsidRPr="009E18BD" w:rsidRDefault="005463A4" w:rsidP="005463A4">
      <w:pPr>
        <w:pStyle w:val="af"/>
        <w:ind w:left="284" w:right="423" w:firstLine="567"/>
        <w:rPr>
          <w:rFonts w:ascii="Times New Roman" w:hAnsi="Times New Roman" w:cs="Times New Roman"/>
          <w:sz w:val="28"/>
          <w:szCs w:val="28"/>
          <w:lang w:val="uk-UA" w:eastAsia="ru-RU"/>
        </w:rPr>
      </w:pPr>
      <w:r w:rsidRPr="009E18BD">
        <w:rPr>
          <w:rFonts w:ascii="Times New Roman" w:hAnsi="Times New Roman" w:cs="Times New Roman"/>
          <w:b/>
          <w:sz w:val="28"/>
          <w:szCs w:val="28"/>
          <w:lang w:val="uk-UA" w:eastAsia="uk-UA"/>
        </w:rPr>
        <w:t>Комп’ютерна верстка:</w:t>
      </w:r>
      <w:r w:rsidRPr="009E18BD">
        <w:rPr>
          <w:rFonts w:ascii="Times New Roman" w:hAnsi="Times New Roman" w:cs="Times New Roman"/>
          <w:sz w:val="28"/>
          <w:szCs w:val="28"/>
          <w:lang w:val="uk-UA" w:eastAsia="uk-UA"/>
        </w:rPr>
        <w:tab/>
        <w:t>О.</w:t>
      </w:r>
      <w:r>
        <w:rPr>
          <w:rFonts w:ascii="Times New Roman" w:hAnsi="Times New Roman" w:cs="Times New Roman"/>
          <w:sz w:val="28"/>
          <w:szCs w:val="28"/>
          <w:lang w:val="uk-UA" w:eastAsia="uk-UA"/>
        </w:rPr>
        <w:t xml:space="preserve">В. </w:t>
      </w:r>
      <w:r w:rsidRPr="009E18BD">
        <w:rPr>
          <w:rFonts w:ascii="Times New Roman" w:hAnsi="Times New Roman" w:cs="Times New Roman"/>
          <w:sz w:val="28"/>
          <w:szCs w:val="28"/>
          <w:lang w:val="uk-UA" w:eastAsia="uk-UA"/>
        </w:rPr>
        <w:t>Яковенко</w:t>
      </w:r>
    </w:p>
    <w:p w:rsidR="005463A4" w:rsidRPr="001945BE" w:rsidRDefault="005463A4" w:rsidP="005463A4">
      <w:pPr>
        <w:pStyle w:val="af"/>
        <w:ind w:left="284" w:right="423" w:firstLine="567"/>
        <w:rPr>
          <w:rFonts w:ascii="Times New Roman" w:hAnsi="Times New Roman" w:cs="Times New Roman"/>
          <w:sz w:val="28"/>
          <w:szCs w:val="28"/>
          <w:lang w:val="uk-UA" w:eastAsia="ru-RU"/>
        </w:rPr>
      </w:pPr>
      <w:r w:rsidRPr="009E18BD">
        <w:rPr>
          <w:rFonts w:ascii="Times New Roman" w:hAnsi="Times New Roman" w:cs="Times New Roman"/>
          <w:b/>
          <w:sz w:val="28"/>
          <w:szCs w:val="28"/>
          <w:lang w:val="uk-UA" w:eastAsia="uk-UA"/>
        </w:rPr>
        <w:t>Дизайн обкладинки:</w:t>
      </w:r>
      <w:r w:rsidRPr="009E18BD">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 xml:space="preserve">          </w:t>
      </w:r>
      <w:r w:rsidRPr="009E18BD">
        <w:rPr>
          <w:rFonts w:ascii="Times New Roman" w:hAnsi="Times New Roman" w:cs="Times New Roman"/>
          <w:sz w:val="28"/>
          <w:szCs w:val="28"/>
          <w:lang w:val="uk-UA" w:eastAsia="uk-UA"/>
        </w:rPr>
        <w:t>О.</w:t>
      </w:r>
      <w:r>
        <w:rPr>
          <w:rFonts w:ascii="Times New Roman" w:hAnsi="Times New Roman" w:cs="Times New Roman"/>
          <w:sz w:val="28"/>
          <w:szCs w:val="28"/>
          <w:lang w:val="uk-UA" w:eastAsia="uk-UA"/>
        </w:rPr>
        <w:t>В. Яковенко</w:t>
      </w:r>
    </w:p>
    <w:p w:rsidR="005463A4" w:rsidRDefault="005463A4" w:rsidP="005463A4">
      <w:pPr>
        <w:pStyle w:val="af"/>
        <w:ind w:left="284" w:right="423" w:firstLine="567"/>
        <w:jc w:val="center"/>
        <w:rPr>
          <w:rFonts w:ascii="Times New Roman" w:hAnsi="Times New Roman" w:cs="Times New Roman"/>
          <w:sz w:val="28"/>
          <w:szCs w:val="28"/>
          <w:lang w:val="uk-UA" w:eastAsia="uk-UA"/>
        </w:rPr>
      </w:pPr>
    </w:p>
    <w:p w:rsidR="005463A4" w:rsidRPr="009E18BD" w:rsidRDefault="005463A4" w:rsidP="005463A4">
      <w:pPr>
        <w:pStyle w:val="af"/>
        <w:ind w:left="284" w:right="423" w:firstLine="567"/>
        <w:jc w:val="center"/>
        <w:rPr>
          <w:rFonts w:ascii="Times New Roman" w:hAnsi="Times New Roman" w:cs="Times New Roman"/>
          <w:sz w:val="28"/>
          <w:szCs w:val="28"/>
          <w:lang w:val="uk-UA" w:eastAsia="ru-RU"/>
        </w:rPr>
      </w:pPr>
      <w:r w:rsidRPr="009E18BD">
        <w:rPr>
          <w:rFonts w:ascii="Times New Roman" w:hAnsi="Times New Roman" w:cs="Times New Roman"/>
          <w:sz w:val="28"/>
          <w:szCs w:val="28"/>
          <w:lang w:val="uk-UA" w:eastAsia="uk-UA"/>
        </w:rPr>
        <w:t xml:space="preserve">Науково-методичний центр професійно-технічної освіти у Харківській області 61121, м. Харків, вул. Владислава </w:t>
      </w:r>
      <w:proofErr w:type="spellStart"/>
      <w:r w:rsidRPr="009E18BD">
        <w:rPr>
          <w:rFonts w:ascii="Times New Roman" w:hAnsi="Times New Roman" w:cs="Times New Roman"/>
          <w:sz w:val="28"/>
          <w:szCs w:val="28"/>
          <w:lang w:val="uk-UA" w:eastAsia="uk-UA"/>
        </w:rPr>
        <w:t>Зубенка</w:t>
      </w:r>
      <w:proofErr w:type="spellEnd"/>
      <w:r w:rsidRPr="009E18BD">
        <w:rPr>
          <w:rFonts w:ascii="Times New Roman" w:hAnsi="Times New Roman" w:cs="Times New Roman"/>
          <w:sz w:val="28"/>
          <w:szCs w:val="28"/>
          <w:lang w:val="uk-UA" w:eastAsia="uk-UA"/>
        </w:rPr>
        <w:t>, 37</w:t>
      </w:r>
    </w:p>
    <w:p w:rsidR="005463A4" w:rsidRDefault="005463A4" w:rsidP="005463A4">
      <w:pPr>
        <w:pStyle w:val="af"/>
        <w:ind w:left="284" w:right="423" w:firstLine="567"/>
        <w:jc w:val="center"/>
        <w:rPr>
          <w:rFonts w:ascii="Times New Roman" w:hAnsi="Times New Roman" w:cs="Times New Roman"/>
          <w:sz w:val="28"/>
          <w:szCs w:val="28"/>
          <w:lang w:val="uk-UA" w:eastAsia="uk-UA"/>
        </w:rPr>
      </w:pPr>
      <w:r w:rsidRPr="009E18BD">
        <w:rPr>
          <w:rFonts w:ascii="Times New Roman" w:hAnsi="Times New Roman" w:cs="Times New Roman"/>
          <w:sz w:val="28"/>
          <w:szCs w:val="28"/>
          <w:lang w:val="uk-UA" w:eastAsia="uk-UA"/>
        </w:rPr>
        <w:t>Тел./факс (057) 69-51-63</w:t>
      </w:r>
    </w:p>
    <w:p w:rsidR="005463A4" w:rsidRDefault="005463A4" w:rsidP="005463A4">
      <w:pPr>
        <w:spacing w:after="0" w:line="240" w:lineRule="auto"/>
        <w:ind w:right="-5"/>
        <w:jc w:val="center"/>
        <w:rPr>
          <w:lang w:val="uk-UA"/>
        </w:rPr>
      </w:pPr>
      <w:r w:rsidRPr="00682812">
        <w:rPr>
          <w:rFonts w:ascii="Times New Roman" w:eastAsia="Times New Roman" w:hAnsi="Times New Roman"/>
          <w:sz w:val="24"/>
          <w:szCs w:val="20"/>
          <w:lang w:val="en-US" w:eastAsia="ru-RU"/>
        </w:rPr>
        <w:t>E</w:t>
      </w:r>
      <w:r w:rsidRPr="008808CF">
        <w:rPr>
          <w:rFonts w:ascii="Times New Roman" w:eastAsia="Times New Roman" w:hAnsi="Times New Roman"/>
          <w:sz w:val="24"/>
          <w:szCs w:val="20"/>
          <w:lang w:eastAsia="ru-RU"/>
        </w:rPr>
        <w:t>-</w:t>
      </w:r>
      <w:r w:rsidRPr="00682812">
        <w:rPr>
          <w:rFonts w:ascii="Times New Roman" w:eastAsia="Times New Roman" w:hAnsi="Times New Roman"/>
          <w:sz w:val="24"/>
          <w:szCs w:val="20"/>
          <w:lang w:val="en-US" w:eastAsia="ru-RU"/>
        </w:rPr>
        <w:t>mail</w:t>
      </w:r>
      <w:r w:rsidRPr="008808CF">
        <w:rPr>
          <w:rFonts w:ascii="Times New Roman" w:eastAsia="Times New Roman" w:hAnsi="Times New Roman"/>
          <w:sz w:val="24"/>
          <w:szCs w:val="20"/>
          <w:lang w:eastAsia="ru-RU"/>
        </w:rPr>
        <w:t xml:space="preserve">: </w:t>
      </w:r>
      <w:hyperlink r:id="rId23" w:history="1">
        <w:r w:rsidRPr="00682812">
          <w:rPr>
            <w:rStyle w:val="a7"/>
            <w:rFonts w:ascii="Times New Roman" w:eastAsia="Times New Roman" w:hAnsi="Times New Roman"/>
            <w:sz w:val="24"/>
            <w:szCs w:val="20"/>
            <w:lang w:val="en-US" w:eastAsia="ru-RU"/>
          </w:rPr>
          <w:t>pr</w:t>
        </w:r>
        <w:r w:rsidRPr="008808CF">
          <w:rPr>
            <w:rStyle w:val="a7"/>
            <w:rFonts w:ascii="Times New Roman" w:eastAsia="Times New Roman" w:hAnsi="Times New Roman"/>
            <w:sz w:val="24"/>
            <w:szCs w:val="20"/>
            <w:lang w:eastAsia="ru-RU"/>
          </w:rPr>
          <w:t>.</w:t>
        </w:r>
        <w:r w:rsidRPr="00682812">
          <w:rPr>
            <w:rStyle w:val="a7"/>
            <w:rFonts w:ascii="Times New Roman" w:eastAsia="Times New Roman" w:hAnsi="Times New Roman"/>
            <w:sz w:val="24"/>
            <w:szCs w:val="20"/>
            <w:lang w:val="en-US" w:eastAsia="ru-RU"/>
          </w:rPr>
          <w:t>nmc</w:t>
        </w:r>
        <w:r w:rsidRPr="008808CF">
          <w:rPr>
            <w:rStyle w:val="a7"/>
            <w:rFonts w:ascii="Times New Roman" w:eastAsia="Times New Roman" w:hAnsi="Times New Roman"/>
            <w:sz w:val="24"/>
            <w:szCs w:val="20"/>
            <w:lang w:eastAsia="ru-RU"/>
          </w:rPr>
          <w:t>@</w:t>
        </w:r>
        <w:r w:rsidRPr="00682812">
          <w:rPr>
            <w:rStyle w:val="a7"/>
            <w:rFonts w:ascii="Times New Roman" w:eastAsia="Times New Roman" w:hAnsi="Times New Roman"/>
            <w:sz w:val="24"/>
            <w:szCs w:val="20"/>
            <w:lang w:val="en-US" w:eastAsia="ru-RU"/>
          </w:rPr>
          <w:t>ptukh</w:t>
        </w:r>
        <w:r w:rsidRPr="008808CF">
          <w:rPr>
            <w:rStyle w:val="a7"/>
            <w:rFonts w:ascii="Times New Roman" w:eastAsia="Times New Roman" w:hAnsi="Times New Roman"/>
            <w:sz w:val="24"/>
            <w:szCs w:val="20"/>
            <w:lang w:eastAsia="ru-RU"/>
          </w:rPr>
          <w:t>.</w:t>
        </w:r>
        <w:r w:rsidRPr="00682812">
          <w:rPr>
            <w:rStyle w:val="a7"/>
            <w:rFonts w:ascii="Times New Roman" w:eastAsia="Times New Roman" w:hAnsi="Times New Roman"/>
            <w:sz w:val="24"/>
            <w:szCs w:val="20"/>
            <w:lang w:val="en-US" w:eastAsia="ru-RU"/>
          </w:rPr>
          <w:t>org</w:t>
        </w:r>
        <w:r w:rsidRPr="008808CF">
          <w:rPr>
            <w:rStyle w:val="a7"/>
            <w:rFonts w:ascii="Times New Roman" w:eastAsia="Times New Roman" w:hAnsi="Times New Roman"/>
            <w:sz w:val="24"/>
            <w:szCs w:val="20"/>
            <w:lang w:eastAsia="ru-RU"/>
          </w:rPr>
          <w:t>.</w:t>
        </w:r>
        <w:r w:rsidRPr="00682812">
          <w:rPr>
            <w:rStyle w:val="a7"/>
            <w:rFonts w:ascii="Times New Roman" w:eastAsia="Times New Roman" w:hAnsi="Times New Roman"/>
            <w:sz w:val="24"/>
            <w:szCs w:val="20"/>
            <w:lang w:val="en-US" w:eastAsia="ru-RU"/>
          </w:rPr>
          <w:t>ua</w:t>
        </w:r>
      </w:hyperlink>
    </w:p>
    <w:p w:rsidR="00B63EDD" w:rsidRPr="00B63EDD" w:rsidRDefault="00B63EDD" w:rsidP="005463A4">
      <w:pPr>
        <w:spacing w:after="0" w:line="240" w:lineRule="auto"/>
        <w:ind w:right="-5"/>
        <w:jc w:val="center"/>
        <w:rPr>
          <w:rFonts w:ascii="Times New Roman" w:eastAsia="Times New Roman" w:hAnsi="Times New Roman"/>
          <w:sz w:val="24"/>
          <w:szCs w:val="20"/>
          <w:lang w:val="uk-UA" w:eastAsia="ru-RU"/>
        </w:rPr>
      </w:pPr>
    </w:p>
    <w:p w:rsidR="005463A4" w:rsidRDefault="00B63EDD" w:rsidP="005463A4">
      <w:pPr>
        <w:rPr>
          <w:rFonts w:ascii="Bookman Old Style" w:eastAsia="Times New Roman" w:hAnsi="Bookman Old Style" w:cs="Times New Roman"/>
          <w:sz w:val="28"/>
          <w:szCs w:val="28"/>
          <w:lang w:val="uk-UA" w:eastAsia="ru-RU"/>
        </w:rPr>
      </w:pPr>
      <w:r>
        <w:rPr>
          <w:rFonts w:ascii="Bookman Old Style" w:eastAsia="Times New Roman" w:hAnsi="Bookman Old Style" w:cs="Times New Roman"/>
          <w:noProof/>
          <w:sz w:val="28"/>
          <w:szCs w:val="28"/>
          <w:lang w:eastAsia="ru-RU"/>
        </w:rPr>
        <w:drawing>
          <wp:anchor distT="0" distB="0" distL="114300" distR="114300" simplePos="0" relativeHeight="251675136" behindDoc="0" locked="0" layoutInCell="1" allowOverlap="1">
            <wp:simplePos x="0" y="0"/>
            <wp:positionH relativeFrom="column">
              <wp:posOffset>5383530</wp:posOffset>
            </wp:positionH>
            <wp:positionV relativeFrom="paragraph">
              <wp:posOffset>-5080</wp:posOffset>
            </wp:positionV>
            <wp:extent cx="871220" cy="885190"/>
            <wp:effectExtent l="19050" t="19050" r="24130" b="10160"/>
            <wp:wrapNone/>
            <wp:docPr id="26" name="Рисунок 24" descr="Інші виданн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нші видання.gif"/>
                    <pic:cNvPicPr/>
                  </pic:nvPicPr>
                  <pic:blipFill>
                    <a:blip r:embed="rId24" cstate="print"/>
                    <a:stretch>
                      <a:fillRect/>
                    </a:stretch>
                  </pic:blipFill>
                  <pic:spPr>
                    <a:xfrm>
                      <a:off x="0" y="0"/>
                      <a:ext cx="871220" cy="885190"/>
                    </a:xfrm>
                    <a:prstGeom prst="rect">
                      <a:avLst/>
                    </a:prstGeom>
                    <a:ln>
                      <a:solidFill>
                        <a:schemeClr val="accent2">
                          <a:lumMod val="75000"/>
                        </a:schemeClr>
                      </a:solidFill>
                    </a:ln>
                  </pic:spPr>
                </pic:pic>
              </a:graphicData>
            </a:graphic>
          </wp:anchor>
        </w:drawing>
      </w:r>
      <w:r w:rsidR="005463A4">
        <w:rPr>
          <w:rFonts w:ascii="Bookman Old Style" w:eastAsia="Times New Roman" w:hAnsi="Bookman Old Style" w:cs="Times New Roman"/>
          <w:noProof/>
          <w:sz w:val="28"/>
          <w:szCs w:val="28"/>
          <w:lang w:eastAsia="ru-RU"/>
        </w:rPr>
        <w:drawing>
          <wp:anchor distT="0" distB="0" distL="114300" distR="114300" simplePos="0" relativeHeight="251676160" behindDoc="0" locked="0" layoutInCell="1" allowOverlap="1">
            <wp:simplePos x="0" y="0"/>
            <wp:positionH relativeFrom="column">
              <wp:posOffset>114300</wp:posOffset>
            </wp:positionH>
            <wp:positionV relativeFrom="paragraph">
              <wp:posOffset>254000</wp:posOffset>
            </wp:positionV>
            <wp:extent cx="1170940" cy="465455"/>
            <wp:effectExtent l="19050" t="0" r="0" b="0"/>
            <wp:wrapNone/>
            <wp:docPr id="28" name="Рисунок 6" descr="скачанные фай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png"/>
                    <pic:cNvPicPr/>
                  </pic:nvPicPr>
                  <pic:blipFill>
                    <a:blip r:embed="rId25" cstate="print"/>
                    <a:stretch>
                      <a:fillRect/>
                    </a:stretch>
                  </pic:blipFill>
                  <pic:spPr>
                    <a:xfrm>
                      <a:off x="0" y="0"/>
                      <a:ext cx="1170940" cy="465455"/>
                    </a:xfrm>
                    <a:prstGeom prst="rect">
                      <a:avLst/>
                    </a:prstGeom>
                  </pic:spPr>
                </pic:pic>
              </a:graphicData>
            </a:graphic>
          </wp:anchor>
        </w:drawing>
      </w:r>
    </w:p>
    <w:p w:rsidR="005463A4" w:rsidRDefault="008B00EB" w:rsidP="005463A4">
      <w:pPr>
        <w:pStyle w:val="ad"/>
        <w:tabs>
          <w:tab w:val="clear" w:pos="4677"/>
          <w:tab w:val="center" w:pos="-4680"/>
        </w:tabs>
        <w:spacing w:after="40"/>
        <w:jc w:val="center"/>
        <w:outlineLvl w:val="0"/>
        <w:rPr>
          <w:rFonts w:ascii="Bookman Old Style" w:eastAsia="Times New Roman" w:hAnsi="Bookman Old Style" w:cs="Times New Roman"/>
          <w:sz w:val="28"/>
          <w:szCs w:val="28"/>
          <w:lang w:val="uk-UA" w:eastAsia="ru-RU"/>
        </w:rPr>
      </w:pPr>
      <w:r>
        <w:rPr>
          <w:noProof/>
          <w:lang w:val="en-US"/>
        </w:rPr>
        <w:pict>
          <v:rect id="_x0000_s1031" style="position:absolute;left:0;text-align:left;margin-left:236.5pt;margin-top:49.35pt;width:60.5pt;height:45pt;z-index:251677184" stroked="f"/>
        </w:pict>
      </w:r>
      <w:hyperlink r:id="rId26" w:history="1">
        <w:r w:rsidR="005463A4" w:rsidRPr="004A7751">
          <w:rPr>
            <w:rStyle w:val="a7"/>
          </w:rPr>
          <w:t>https</w:t>
        </w:r>
        <w:r w:rsidR="005463A4" w:rsidRPr="00682812">
          <w:rPr>
            <w:rStyle w:val="a7"/>
            <w:lang w:val="uk-UA"/>
          </w:rPr>
          <w:t>://</w:t>
        </w:r>
        <w:r w:rsidR="005463A4" w:rsidRPr="004A7751">
          <w:rPr>
            <w:rStyle w:val="a7"/>
          </w:rPr>
          <w:t>www</w:t>
        </w:r>
        <w:r w:rsidR="005463A4" w:rsidRPr="00682812">
          <w:rPr>
            <w:rStyle w:val="a7"/>
            <w:lang w:val="uk-UA"/>
          </w:rPr>
          <w:t>.</w:t>
        </w:r>
        <w:r w:rsidR="005463A4" w:rsidRPr="004A7751">
          <w:rPr>
            <w:rStyle w:val="a7"/>
          </w:rPr>
          <w:t>facebook</w:t>
        </w:r>
        <w:r w:rsidR="005463A4" w:rsidRPr="00682812">
          <w:rPr>
            <w:rStyle w:val="a7"/>
            <w:lang w:val="uk-UA"/>
          </w:rPr>
          <w:t>.</w:t>
        </w:r>
        <w:r w:rsidR="005463A4" w:rsidRPr="004A7751">
          <w:rPr>
            <w:rStyle w:val="a7"/>
          </w:rPr>
          <w:t>com</w:t>
        </w:r>
        <w:r w:rsidR="005463A4" w:rsidRPr="00682812">
          <w:rPr>
            <w:rStyle w:val="a7"/>
            <w:lang w:val="uk-UA"/>
          </w:rPr>
          <w:t>/</w:t>
        </w:r>
        <w:r w:rsidR="005463A4" w:rsidRPr="004A7751">
          <w:rPr>
            <w:rStyle w:val="a7"/>
          </w:rPr>
          <w:t>groups</w:t>
        </w:r>
        <w:r w:rsidR="005463A4" w:rsidRPr="00682812">
          <w:rPr>
            <w:rStyle w:val="a7"/>
            <w:lang w:val="uk-UA"/>
          </w:rPr>
          <w:t>/162399237723984/</w:t>
        </w:r>
      </w:hyperlink>
      <w:r w:rsidR="005463A4" w:rsidRPr="00682812">
        <w:rPr>
          <w:lang w:val="uk-UA"/>
        </w:rPr>
        <w:t xml:space="preserve"> </w:t>
      </w:r>
      <w:r w:rsidR="005463A4">
        <w:rPr>
          <w:rFonts w:ascii="Bookman Old Style" w:eastAsia="Times New Roman" w:hAnsi="Bookman Old Style" w:cs="Times New Roman"/>
          <w:sz w:val="28"/>
          <w:szCs w:val="28"/>
          <w:lang w:val="uk-UA" w:eastAsia="ru-RU"/>
        </w:rPr>
        <w:br w:type="page"/>
      </w:r>
      <w:r w:rsidR="00C302DB">
        <w:rPr>
          <w:rFonts w:ascii="Bookman Old Style" w:eastAsia="Times New Roman" w:hAnsi="Bookman Old Style" w:cs="Times New Roman"/>
          <w:noProof/>
          <w:sz w:val="28"/>
          <w:szCs w:val="28"/>
          <w:lang w:eastAsia="ru-RU"/>
        </w:rPr>
        <w:lastRenderedPageBreak/>
        <w:drawing>
          <wp:anchor distT="0" distB="0" distL="114300" distR="114300" simplePos="0" relativeHeight="251678208" behindDoc="0" locked="0" layoutInCell="1" allowOverlap="1">
            <wp:simplePos x="0" y="0"/>
            <wp:positionH relativeFrom="column">
              <wp:posOffset>800100</wp:posOffset>
            </wp:positionH>
            <wp:positionV relativeFrom="paragraph">
              <wp:posOffset>1714500</wp:posOffset>
            </wp:positionV>
            <wp:extent cx="4463303" cy="3083859"/>
            <wp:effectExtent l="19050" t="0" r="0" b="0"/>
            <wp:wrapNone/>
            <wp:docPr id="14" name="Рисунок 13" descr="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3.jpg"/>
                    <pic:cNvPicPr/>
                  </pic:nvPicPr>
                  <pic:blipFill>
                    <a:blip r:embed="rId27" cstate="print"/>
                    <a:stretch>
                      <a:fillRect/>
                    </a:stretch>
                  </pic:blipFill>
                  <pic:spPr>
                    <a:xfrm>
                      <a:off x="0" y="0"/>
                      <a:ext cx="4463303" cy="3083859"/>
                    </a:xfrm>
                    <a:prstGeom prst="rect">
                      <a:avLst/>
                    </a:prstGeom>
                  </pic:spPr>
                </pic:pic>
              </a:graphicData>
            </a:graphic>
          </wp:anchor>
        </w:drawing>
      </w:r>
      <w:r>
        <w:rPr>
          <w:rFonts w:ascii="Bookman Old Style" w:eastAsia="Times New Roman" w:hAnsi="Bookman Old Style" w:cs="Times New Roman"/>
          <w:noProof/>
          <w:sz w:val="28"/>
          <w:szCs w:val="28"/>
          <w:lang w:val="en-US"/>
        </w:rPr>
        <w:pict>
          <v:rect id="_x0000_s1037" style="position:absolute;left:0;text-align:left;margin-left:-54pt;margin-top:-54pt;width:603pt;height:90pt;z-index:251684352;mso-position-horizontal-relative:text;mso-position-vertical-relative:text" fillcolor="#39f" strokecolor="#36f"/>
        </w:pict>
      </w:r>
      <w:r>
        <w:rPr>
          <w:rFonts w:ascii="Bookman Old Style" w:eastAsia="Times New Roman" w:hAnsi="Bookman Old Style" w:cs="Times New Roman"/>
          <w:noProof/>
          <w:sz w:val="28"/>
          <w:szCs w:val="28"/>
          <w:lang w:val="en-US"/>
        </w:rPr>
        <w:pict>
          <v:rect id="_x0000_s1039" style="position:absolute;left:0;text-align:left;margin-left:-81pt;margin-top:477pt;width:639pt;height:324pt;z-index:251685376;mso-position-horizontal-relative:text;mso-position-vertical-relative:text" fillcolor="#39f" strokecolor="#36f"/>
        </w:pict>
      </w:r>
    </w:p>
    <w:sectPr w:rsidR="005463A4" w:rsidSect="00CF4E81">
      <w:footerReference w:type="default" r:id="rId28"/>
      <w:pgSz w:w="11906" w:h="16838"/>
      <w:pgMar w:top="851" w:right="1021" w:bottom="1134" w:left="102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11" w:rsidRDefault="00834611" w:rsidP="00C43719">
      <w:pPr>
        <w:spacing w:after="0" w:line="240" w:lineRule="auto"/>
      </w:pPr>
      <w:r>
        <w:separator/>
      </w:r>
    </w:p>
  </w:endnote>
  <w:endnote w:type="continuationSeparator" w:id="0">
    <w:p w:rsidR="00834611" w:rsidRDefault="00834611" w:rsidP="00C4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14669"/>
      <w:docPartObj>
        <w:docPartGallery w:val="Page Numbers (Bottom of Page)"/>
        <w:docPartUnique/>
      </w:docPartObj>
    </w:sdtPr>
    <w:sdtEndPr/>
    <w:sdtContent>
      <w:p w:rsidR="00EF6C20" w:rsidRDefault="008B00EB">
        <w:pPr>
          <w:pStyle w:val="ad"/>
          <w:jc w:val="center"/>
        </w:pPr>
        <w:r>
          <w:fldChar w:fldCharType="begin"/>
        </w:r>
        <w:r>
          <w:instrText>PAGE   \* MERGEFORMAT</w:instrText>
        </w:r>
        <w:r>
          <w:fldChar w:fldCharType="separate"/>
        </w:r>
        <w:r>
          <w:rPr>
            <w:noProof/>
          </w:rPr>
          <w:t>23</w:t>
        </w:r>
        <w:r>
          <w:rPr>
            <w:noProof/>
          </w:rPr>
          <w:fldChar w:fldCharType="end"/>
        </w:r>
      </w:p>
    </w:sdtContent>
  </w:sdt>
  <w:p w:rsidR="00EF6C20" w:rsidRDefault="00EF6C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11" w:rsidRDefault="00834611" w:rsidP="00C43719">
      <w:pPr>
        <w:spacing w:after="0" w:line="240" w:lineRule="auto"/>
      </w:pPr>
      <w:r>
        <w:separator/>
      </w:r>
    </w:p>
  </w:footnote>
  <w:footnote w:type="continuationSeparator" w:id="0">
    <w:p w:rsidR="00834611" w:rsidRDefault="00834611" w:rsidP="00C4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19F"/>
    <w:multiLevelType w:val="hybridMultilevel"/>
    <w:tmpl w:val="6A8839E2"/>
    <w:lvl w:ilvl="0" w:tplc="F814B96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12DD0"/>
    <w:multiLevelType w:val="multilevel"/>
    <w:tmpl w:val="767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61378"/>
    <w:multiLevelType w:val="multilevel"/>
    <w:tmpl w:val="36F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D1F79"/>
    <w:multiLevelType w:val="multilevel"/>
    <w:tmpl w:val="2034F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81AB7"/>
    <w:multiLevelType w:val="multilevel"/>
    <w:tmpl w:val="12269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B5646"/>
    <w:multiLevelType w:val="hybridMultilevel"/>
    <w:tmpl w:val="3FE6CF2C"/>
    <w:lvl w:ilvl="0" w:tplc="735E667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CC3D88"/>
    <w:multiLevelType w:val="multilevel"/>
    <w:tmpl w:val="0240A9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A4963"/>
    <w:multiLevelType w:val="multilevel"/>
    <w:tmpl w:val="5F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21803"/>
    <w:multiLevelType w:val="multilevel"/>
    <w:tmpl w:val="A33A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6761B"/>
    <w:multiLevelType w:val="multilevel"/>
    <w:tmpl w:val="5F0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13F90"/>
    <w:multiLevelType w:val="hybridMultilevel"/>
    <w:tmpl w:val="A21804F6"/>
    <w:lvl w:ilvl="0" w:tplc="4BCAF5E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335E51FB"/>
    <w:multiLevelType w:val="hybridMultilevel"/>
    <w:tmpl w:val="F9D4F7E0"/>
    <w:lvl w:ilvl="0" w:tplc="5E40165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8111094"/>
    <w:multiLevelType w:val="multilevel"/>
    <w:tmpl w:val="5C62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305E1"/>
    <w:multiLevelType w:val="multilevel"/>
    <w:tmpl w:val="72AA7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6080F"/>
    <w:multiLevelType w:val="multilevel"/>
    <w:tmpl w:val="D42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03E01"/>
    <w:multiLevelType w:val="multilevel"/>
    <w:tmpl w:val="F32E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81AE9"/>
    <w:multiLevelType w:val="hybridMultilevel"/>
    <w:tmpl w:val="C7049392"/>
    <w:lvl w:ilvl="0" w:tplc="724098B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3AD2C66"/>
    <w:multiLevelType w:val="multilevel"/>
    <w:tmpl w:val="1C6A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D44230"/>
    <w:multiLevelType w:val="multilevel"/>
    <w:tmpl w:val="F2148F9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15"/>
  </w:num>
  <w:num w:numId="4">
    <w:abstractNumId w:val="1"/>
  </w:num>
  <w:num w:numId="5">
    <w:abstractNumId w:val="7"/>
  </w:num>
  <w:num w:numId="6">
    <w:abstractNumId w:val="2"/>
  </w:num>
  <w:num w:numId="7">
    <w:abstractNumId w:val="3"/>
  </w:num>
  <w:num w:numId="8">
    <w:abstractNumId w:val="18"/>
  </w:num>
  <w:num w:numId="9">
    <w:abstractNumId w:val="12"/>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8"/>
  </w:num>
  <w:num w:numId="14">
    <w:abstractNumId w:val="9"/>
  </w:num>
  <w:num w:numId="15">
    <w:abstractNumId w:val="14"/>
  </w:num>
  <w:num w:numId="16">
    <w:abstractNumId w:val="0"/>
  </w:num>
  <w:num w:numId="17">
    <w:abstractNumId w:val="10"/>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3553">
      <o:colormru v:ext="edit" colors="#36f,#39f"/>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71CD2"/>
    <w:rsid w:val="00012447"/>
    <w:rsid w:val="00014B85"/>
    <w:rsid w:val="00020801"/>
    <w:rsid w:val="000247F6"/>
    <w:rsid w:val="00027CA8"/>
    <w:rsid w:val="0003427B"/>
    <w:rsid w:val="0004604C"/>
    <w:rsid w:val="0005176F"/>
    <w:rsid w:val="0005616F"/>
    <w:rsid w:val="000576AB"/>
    <w:rsid w:val="00062C08"/>
    <w:rsid w:val="00075B70"/>
    <w:rsid w:val="000B16C5"/>
    <w:rsid w:val="000D7A35"/>
    <w:rsid w:val="00106E9B"/>
    <w:rsid w:val="00113049"/>
    <w:rsid w:val="00122E76"/>
    <w:rsid w:val="00123B45"/>
    <w:rsid w:val="00130FC2"/>
    <w:rsid w:val="00133A68"/>
    <w:rsid w:val="00167F10"/>
    <w:rsid w:val="0017585B"/>
    <w:rsid w:val="001A3DB7"/>
    <w:rsid w:val="001C1D88"/>
    <w:rsid w:val="001D1B1E"/>
    <w:rsid w:val="001E2237"/>
    <w:rsid w:val="001E45C0"/>
    <w:rsid w:val="001E6BED"/>
    <w:rsid w:val="002067DC"/>
    <w:rsid w:val="00237D30"/>
    <w:rsid w:val="00243A7D"/>
    <w:rsid w:val="00273205"/>
    <w:rsid w:val="00275293"/>
    <w:rsid w:val="00277D32"/>
    <w:rsid w:val="00280EFB"/>
    <w:rsid w:val="00296647"/>
    <w:rsid w:val="00297E46"/>
    <w:rsid w:val="002A23D2"/>
    <w:rsid w:val="002B4990"/>
    <w:rsid w:val="002C115A"/>
    <w:rsid w:val="002C3873"/>
    <w:rsid w:val="002E47AA"/>
    <w:rsid w:val="002E77D3"/>
    <w:rsid w:val="002F7428"/>
    <w:rsid w:val="003234F7"/>
    <w:rsid w:val="00324A55"/>
    <w:rsid w:val="00325AE2"/>
    <w:rsid w:val="0032610B"/>
    <w:rsid w:val="003320AF"/>
    <w:rsid w:val="0034679E"/>
    <w:rsid w:val="00347ED7"/>
    <w:rsid w:val="00355CC9"/>
    <w:rsid w:val="00361A67"/>
    <w:rsid w:val="00366DE7"/>
    <w:rsid w:val="00366FF4"/>
    <w:rsid w:val="003924E3"/>
    <w:rsid w:val="003A1188"/>
    <w:rsid w:val="003B45AC"/>
    <w:rsid w:val="003B6D89"/>
    <w:rsid w:val="003B7A22"/>
    <w:rsid w:val="003D77F8"/>
    <w:rsid w:val="003F34D6"/>
    <w:rsid w:val="00430569"/>
    <w:rsid w:val="00446B69"/>
    <w:rsid w:val="004578E0"/>
    <w:rsid w:val="004721BF"/>
    <w:rsid w:val="0047242D"/>
    <w:rsid w:val="004845A9"/>
    <w:rsid w:val="004C7E28"/>
    <w:rsid w:val="005031F2"/>
    <w:rsid w:val="0053181D"/>
    <w:rsid w:val="0053396C"/>
    <w:rsid w:val="005463A4"/>
    <w:rsid w:val="0056348E"/>
    <w:rsid w:val="00565E28"/>
    <w:rsid w:val="00574A8A"/>
    <w:rsid w:val="00576934"/>
    <w:rsid w:val="00585BD3"/>
    <w:rsid w:val="005E3276"/>
    <w:rsid w:val="00601F69"/>
    <w:rsid w:val="0060218F"/>
    <w:rsid w:val="006176C6"/>
    <w:rsid w:val="0063029E"/>
    <w:rsid w:val="006337CA"/>
    <w:rsid w:val="00637587"/>
    <w:rsid w:val="00654E2D"/>
    <w:rsid w:val="00657E24"/>
    <w:rsid w:val="006602BD"/>
    <w:rsid w:val="00670C8F"/>
    <w:rsid w:val="00672246"/>
    <w:rsid w:val="006761C0"/>
    <w:rsid w:val="00682C08"/>
    <w:rsid w:val="00687656"/>
    <w:rsid w:val="00693031"/>
    <w:rsid w:val="00693211"/>
    <w:rsid w:val="00696CEC"/>
    <w:rsid w:val="006A3C47"/>
    <w:rsid w:val="006D1860"/>
    <w:rsid w:val="006D465D"/>
    <w:rsid w:val="006D6EA2"/>
    <w:rsid w:val="006E27E7"/>
    <w:rsid w:val="006F34EE"/>
    <w:rsid w:val="0072203B"/>
    <w:rsid w:val="00750718"/>
    <w:rsid w:val="007556F7"/>
    <w:rsid w:val="007564B9"/>
    <w:rsid w:val="00771CD2"/>
    <w:rsid w:val="0077289E"/>
    <w:rsid w:val="0078625C"/>
    <w:rsid w:val="007866D6"/>
    <w:rsid w:val="00786A7A"/>
    <w:rsid w:val="00790A35"/>
    <w:rsid w:val="00790DD6"/>
    <w:rsid w:val="007B27FD"/>
    <w:rsid w:val="007C1EEE"/>
    <w:rsid w:val="007C4314"/>
    <w:rsid w:val="007C63E4"/>
    <w:rsid w:val="007D3F97"/>
    <w:rsid w:val="00803BFA"/>
    <w:rsid w:val="0080481B"/>
    <w:rsid w:val="00826E71"/>
    <w:rsid w:val="00834611"/>
    <w:rsid w:val="00852D41"/>
    <w:rsid w:val="00854C29"/>
    <w:rsid w:val="008808CF"/>
    <w:rsid w:val="0088333E"/>
    <w:rsid w:val="00883FAF"/>
    <w:rsid w:val="008B00EB"/>
    <w:rsid w:val="008B5BB4"/>
    <w:rsid w:val="008B60F3"/>
    <w:rsid w:val="008C0E36"/>
    <w:rsid w:val="008D140A"/>
    <w:rsid w:val="008D3528"/>
    <w:rsid w:val="008E6948"/>
    <w:rsid w:val="008F06C2"/>
    <w:rsid w:val="008F6896"/>
    <w:rsid w:val="00920A7C"/>
    <w:rsid w:val="00937F22"/>
    <w:rsid w:val="009711C8"/>
    <w:rsid w:val="0097218B"/>
    <w:rsid w:val="00985E2B"/>
    <w:rsid w:val="009B7223"/>
    <w:rsid w:val="009C4C83"/>
    <w:rsid w:val="009F388A"/>
    <w:rsid w:val="009F6497"/>
    <w:rsid w:val="00A24CD3"/>
    <w:rsid w:val="00A278FB"/>
    <w:rsid w:val="00A439F0"/>
    <w:rsid w:val="00A55E6F"/>
    <w:rsid w:val="00A656B5"/>
    <w:rsid w:val="00A71727"/>
    <w:rsid w:val="00A76FDB"/>
    <w:rsid w:val="00A80434"/>
    <w:rsid w:val="00A8311B"/>
    <w:rsid w:val="00A8443A"/>
    <w:rsid w:val="00AB32D3"/>
    <w:rsid w:val="00AB3498"/>
    <w:rsid w:val="00AE4026"/>
    <w:rsid w:val="00AF419C"/>
    <w:rsid w:val="00B41D1E"/>
    <w:rsid w:val="00B43465"/>
    <w:rsid w:val="00B63EDD"/>
    <w:rsid w:val="00B664B4"/>
    <w:rsid w:val="00B80152"/>
    <w:rsid w:val="00B919DC"/>
    <w:rsid w:val="00BA3302"/>
    <w:rsid w:val="00BA467D"/>
    <w:rsid w:val="00BA4E6C"/>
    <w:rsid w:val="00C302DB"/>
    <w:rsid w:val="00C43719"/>
    <w:rsid w:val="00C44796"/>
    <w:rsid w:val="00C53F88"/>
    <w:rsid w:val="00C6196F"/>
    <w:rsid w:val="00C73AB2"/>
    <w:rsid w:val="00C7557C"/>
    <w:rsid w:val="00CA2ADC"/>
    <w:rsid w:val="00CA31F5"/>
    <w:rsid w:val="00CA57E1"/>
    <w:rsid w:val="00CA5DF1"/>
    <w:rsid w:val="00CB1678"/>
    <w:rsid w:val="00CB3F06"/>
    <w:rsid w:val="00CC64B0"/>
    <w:rsid w:val="00CD5AFF"/>
    <w:rsid w:val="00CE15B6"/>
    <w:rsid w:val="00CF4325"/>
    <w:rsid w:val="00CF4E81"/>
    <w:rsid w:val="00D14243"/>
    <w:rsid w:val="00D26857"/>
    <w:rsid w:val="00D35336"/>
    <w:rsid w:val="00D41EFB"/>
    <w:rsid w:val="00D51129"/>
    <w:rsid w:val="00D55FCD"/>
    <w:rsid w:val="00D7144A"/>
    <w:rsid w:val="00D858EB"/>
    <w:rsid w:val="00DA4AC5"/>
    <w:rsid w:val="00DC0F93"/>
    <w:rsid w:val="00DD35DF"/>
    <w:rsid w:val="00DF032B"/>
    <w:rsid w:val="00E12C73"/>
    <w:rsid w:val="00E226A5"/>
    <w:rsid w:val="00E260C4"/>
    <w:rsid w:val="00E3476E"/>
    <w:rsid w:val="00E45E08"/>
    <w:rsid w:val="00E50C63"/>
    <w:rsid w:val="00E55E73"/>
    <w:rsid w:val="00E73C90"/>
    <w:rsid w:val="00E851AD"/>
    <w:rsid w:val="00EA0779"/>
    <w:rsid w:val="00EA1A9F"/>
    <w:rsid w:val="00EA7A8A"/>
    <w:rsid w:val="00EC6279"/>
    <w:rsid w:val="00EF6C20"/>
    <w:rsid w:val="00F12AD6"/>
    <w:rsid w:val="00F3315D"/>
    <w:rsid w:val="00F436C4"/>
    <w:rsid w:val="00F55D85"/>
    <w:rsid w:val="00F80586"/>
    <w:rsid w:val="00FB1696"/>
    <w:rsid w:val="00FB4DBD"/>
    <w:rsid w:val="00FE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36f,#39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AF"/>
  </w:style>
  <w:style w:type="paragraph" w:styleId="1">
    <w:name w:val="heading 1"/>
    <w:basedOn w:val="a"/>
    <w:next w:val="a"/>
    <w:link w:val="10"/>
    <w:uiPriority w:val="9"/>
    <w:rsid w:val="00852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58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3F88"/>
    <w:rPr>
      <w:b/>
      <w:bCs/>
    </w:rPr>
  </w:style>
  <w:style w:type="paragraph" w:styleId="a4">
    <w:name w:val="Normal (Web)"/>
    <w:basedOn w:val="a"/>
    <w:uiPriority w:val="99"/>
    <w:unhideWhenUsed/>
    <w:rsid w:val="003F34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C1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60F3"/>
    <w:pPr>
      <w:ind w:left="720"/>
      <w:contextualSpacing/>
    </w:pPr>
  </w:style>
  <w:style w:type="character" w:styleId="a7">
    <w:name w:val="Hyperlink"/>
    <w:basedOn w:val="a0"/>
    <w:uiPriority w:val="99"/>
    <w:unhideWhenUsed/>
    <w:rsid w:val="00852D41"/>
    <w:rPr>
      <w:color w:val="0000FF" w:themeColor="hyperlink"/>
      <w:u w:val="single"/>
    </w:rPr>
  </w:style>
  <w:style w:type="character" w:styleId="a8">
    <w:name w:val="FollowedHyperlink"/>
    <w:basedOn w:val="a0"/>
    <w:uiPriority w:val="99"/>
    <w:semiHidden/>
    <w:unhideWhenUsed/>
    <w:rsid w:val="00852D41"/>
    <w:rPr>
      <w:color w:val="800080" w:themeColor="followedHyperlink"/>
      <w:u w:val="single"/>
    </w:rPr>
  </w:style>
  <w:style w:type="character" w:customStyle="1" w:styleId="10">
    <w:name w:val="Заголовок 1 Знак"/>
    <w:basedOn w:val="a0"/>
    <w:link w:val="1"/>
    <w:uiPriority w:val="9"/>
    <w:rsid w:val="00852D41"/>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826E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6E71"/>
    <w:rPr>
      <w:rFonts w:ascii="Tahoma" w:hAnsi="Tahoma" w:cs="Tahoma"/>
      <w:sz w:val="16"/>
      <w:szCs w:val="16"/>
    </w:rPr>
  </w:style>
  <w:style w:type="paragraph" w:styleId="ab">
    <w:name w:val="header"/>
    <w:basedOn w:val="a"/>
    <w:link w:val="ac"/>
    <w:uiPriority w:val="99"/>
    <w:unhideWhenUsed/>
    <w:rsid w:val="00C437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719"/>
  </w:style>
  <w:style w:type="paragraph" w:styleId="ad">
    <w:name w:val="footer"/>
    <w:basedOn w:val="a"/>
    <w:link w:val="ae"/>
    <w:uiPriority w:val="99"/>
    <w:unhideWhenUsed/>
    <w:rsid w:val="00C437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3719"/>
  </w:style>
  <w:style w:type="character" w:customStyle="1" w:styleId="20">
    <w:name w:val="Заголовок 2 Знак"/>
    <w:basedOn w:val="a0"/>
    <w:link w:val="2"/>
    <w:uiPriority w:val="9"/>
    <w:semiHidden/>
    <w:rsid w:val="00D858EB"/>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uiPriority w:val="99"/>
    <w:rsid w:val="00CF4E81"/>
    <w:rPr>
      <w:rFonts w:ascii="Calibri" w:hAnsi="Calibri" w:cs="Calibri"/>
      <w:b/>
      <w:bCs/>
      <w:color w:val="404040"/>
      <w:sz w:val="32"/>
      <w:szCs w:val="32"/>
    </w:rPr>
  </w:style>
  <w:style w:type="paragraph" w:customStyle="1" w:styleId="22">
    <w:name w:val="Основной текст (2)"/>
    <w:basedOn w:val="a"/>
    <w:link w:val="21"/>
    <w:uiPriority w:val="99"/>
    <w:rsid w:val="00CF4E81"/>
    <w:pPr>
      <w:spacing w:after="0" w:line="240" w:lineRule="auto"/>
      <w:jc w:val="center"/>
    </w:pPr>
    <w:rPr>
      <w:rFonts w:ascii="Calibri" w:hAnsi="Calibri" w:cs="Calibri"/>
      <w:b/>
      <w:bCs/>
      <w:color w:val="404040"/>
      <w:sz w:val="32"/>
      <w:szCs w:val="32"/>
    </w:rPr>
  </w:style>
  <w:style w:type="paragraph" w:styleId="af">
    <w:name w:val="No Spacing"/>
    <w:uiPriority w:val="1"/>
    <w:qFormat/>
    <w:rsid w:val="002C115A"/>
    <w:pPr>
      <w:spacing w:after="0" w:line="240" w:lineRule="auto"/>
    </w:pPr>
  </w:style>
  <w:style w:type="character" w:customStyle="1" w:styleId="af0">
    <w:name w:val="Основной текст Знак"/>
    <w:basedOn w:val="a0"/>
    <w:uiPriority w:val="99"/>
    <w:semiHidden/>
    <w:rsid w:val="00F43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852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58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3F88"/>
    <w:rPr>
      <w:b/>
      <w:bCs/>
    </w:rPr>
  </w:style>
  <w:style w:type="paragraph" w:styleId="a4">
    <w:name w:val="Normal (Web)"/>
    <w:basedOn w:val="a"/>
    <w:uiPriority w:val="99"/>
    <w:unhideWhenUsed/>
    <w:rsid w:val="003F34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C1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60F3"/>
    <w:pPr>
      <w:ind w:left="720"/>
      <w:contextualSpacing/>
    </w:pPr>
  </w:style>
  <w:style w:type="character" w:styleId="a7">
    <w:name w:val="Hyperlink"/>
    <w:basedOn w:val="a0"/>
    <w:uiPriority w:val="99"/>
    <w:unhideWhenUsed/>
    <w:rsid w:val="00852D41"/>
    <w:rPr>
      <w:color w:val="0000FF" w:themeColor="hyperlink"/>
      <w:u w:val="single"/>
    </w:rPr>
  </w:style>
  <w:style w:type="character" w:styleId="a8">
    <w:name w:val="FollowedHyperlink"/>
    <w:basedOn w:val="a0"/>
    <w:uiPriority w:val="99"/>
    <w:semiHidden/>
    <w:unhideWhenUsed/>
    <w:rsid w:val="00852D41"/>
    <w:rPr>
      <w:color w:val="800080" w:themeColor="followedHyperlink"/>
      <w:u w:val="single"/>
    </w:rPr>
  </w:style>
  <w:style w:type="character" w:customStyle="1" w:styleId="10">
    <w:name w:val="Заголовок 1 Знак"/>
    <w:basedOn w:val="a0"/>
    <w:link w:val="1"/>
    <w:uiPriority w:val="9"/>
    <w:rsid w:val="00852D41"/>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826E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6E71"/>
    <w:rPr>
      <w:rFonts w:ascii="Tahoma" w:hAnsi="Tahoma" w:cs="Tahoma"/>
      <w:sz w:val="16"/>
      <w:szCs w:val="16"/>
    </w:rPr>
  </w:style>
  <w:style w:type="paragraph" w:styleId="ab">
    <w:name w:val="header"/>
    <w:basedOn w:val="a"/>
    <w:link w:val="ac"/>
    <w:uiPriority w:val="99"/>
    <w:unhideWhenUsed/>
    <w:rsid w:val="00C437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719"/>
  </w:style>
  <w:style w:type="paragraph" w:styleId="ad">
    <w:name w:val="footer"/>
    <w:basedOn w:val="a"/>
    <w:link w:val="ae"/>
    <w:uiPriority w:val="99"/>
    <w:unhideWhenUsed/>
    <w:rsid w:val="00C437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3719"/>
  </w:style>
  <w:style w:type="character" w:customStyle="1" w:styleId="20">
    <w:name w:val="Заголовок 2 Знак"/>
    <w:basedOn w:val="a0"/>
    <w:link w:val="2"/>
    <w:uiPriority w:val="9"/>
    <w:semiHidden/>
    <w:rsid w:val="00D858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2241">
      <w:bodyDiv w:val="1"/>
      <w:marLeft w:val="0"/>
      <w:marRight w:val="0"/>
      <w:marTop w:val="0"/>
      <w:marBottom w:val="0"/>
      <w:divBdr>
        <w:top w:val="none" w:sz="0" w:space="0" w:color="auto"/>
        <w:left w:val="none" w:sz="0" w:space="0" w:color="auto"/>
        <w:bottom w:val="none" w:sz="0" w:space="0" w:color="auto"/>
        <w:right w:val="none" w:sz="0" w:space="0" w:color="auto"/>
      </w:divBdr>
    </w:div>
    <w:div w:id="397679286">
      <w:bodyDiv w:val="1"/>
      <w:marLeft w:val="0"/>
      <w:marRight w:val="0"/>
      <w:marTop w:val="0"/>
      <w:marBottom w:val="0"/>
      <w:divBdr>
        <w:top w:val="none" w:sz="0" w:space="0" w:color="auto"/>
        <w:left w:val="none" w:sz="0" w:space="0" w:color="auto"/>
        <w:bottom w:val="none" w:sz="0" w:space="0" w:color="auto"/>
        <w:right w:val="none" w:sz="0" w:space="0" w:color="auto"/>
      </w:divBdr>
    </w:div>
    <w:div w:id="534512925">
      <w:bodyDiv w:val="1"/>
      <w:marLeft w:val="0"/>
      <w:marRight w:val="0"/>
      <w:marTop w:val="0"/>
      <w:marBottom w:val="0"/>
      <w:divBdr>
        <w:top w:val="none" w:sz="0" w:space="0" w:color="auto"/>
        <w:left w:val="none" w:sz="0" w:space="0" w:color="auto"/>
        <w:bottom w:val="none" w:sz="0" w:space="0" w:color="auto"/>
        <w:right w:val="none" w:sz="0" w:space="0" w:color="auto"/>
      </w:divBdr>
    </w:div>
    <w:div w:id="729499554">
      <w:bodyDiv w:val="1"/>
      <w:marLeft w:val="0"/>
      <w:marRight w:val="0"/>
      <w:marTop w:val="0"/>
      <w:marBottom w:val="0"/>
      <w:divBdr>
        <w:top w:val="none" w:sz="0" w:space="0" w:color="auto"/>
        <w:left w:val="none" w:sz="0" w:space="0" w:color="auto"/>
        <w:bottom w:val="none" w:sz="0" w:space="0" w:color="auto"/>
        <w:right w:val="none" w:sz="0" w:space="0" w:color="auto"/>
      </w:divBdr>
    </w:div>
    <w:div w:id="791707136">
      <w:bodyDiv w:val="1"/>
      <w:marLeft w:val="0"/>
      <w:marRight w:val="0"/>
      <w:marTop w:val="0"/>
      <w:marBottom w:val="0"/>
      <w:divBdr>
        <w:top w:val="none" w:sz="0" w:space="0" w:color="auto"/>
        <w:left w:val="none" w:sz="0" w:space="0" w:color="auto"/>
        <w:bottom w:val="none" w:sz="0" w:space="0" w:color="auto"/>
        <w:right w:val="none" w:sz="0" w:space="0" w:color="auto"/>
      </w:divBdr>
    </w:div>
    <w:div w:id="910777425">
      <w:bodyDiv w:val="1"/>
      <w:marLeft w:val="0"/>
      <w:marRight w:val="0"/>
      <w:marTop w:val="0"/>
      <w:marBottom w:val="0"/>
      <w:divBdr>
        <w:top w:val="none" w:sz="0" w:space="0" w:color="auto"/>
        <w:left w:val="none" w:sz="0" w:space="0" w:color="auto"/>
        <w:bottom w:val="none" w:sz="0" w:space="0" w:color="auto"/>
        <w:right w:val="none" w:sz="0" w:space="0" w:color="auto"/>
      </w:divBdr>
    </w:div>
    <w:div w:id="990717907">
      <w:bodyDiv w:val="1"/>
      <w:marLeft w:val="0"/>
      <w:marRight w:val="0"/>
      <w:marTop w:val="0"/>
      <w:marBottom w:val="0"/>
      <w:divBdr>
        <w:top w:val="none" w:sz="0" w:space="0" w:color="auto"/>
        <w:left w:val="none" w:sz="0" w:space="0" w:color="auto"/>
        <w:bottom w:val="none" w:sz="0" w:space="0" w:color="auto"/>
        <w:right w:val="none" w:sz="0" w:space="0" w:color="auto"/>
      </w:divBdr>
    </w:div>
    <w:div w:id="1008992334">
      <w:bodyDiv w:val="1"/>
      <w:marLeft w:val="0"/>
      <w:marRight w:val="0"/>
      <w:marTop w:val="0"/>
      <w:marBottom w:val="0"/>
      <w:divBdr>
        <w:top w:val="none" w:sz="0" w:space="0" w:color="auto"/>
        <w:left w:val="none" w:sz="0" w:space="0" w:color="auto"/>
        <w:bottom w:val="none" w:sz="0" w:space="0" w:color="auto"/>
        <w:right w:val="none" w:sz="0" w:space="0" w:color="auto"/>
      </w:divBdr>
    </w:div>
    <w:div w:id="1148475819">
      <w:bodyDiv w:val="1"/>
      <w:marLeft w:val="0"/>
      <w:marRight w:val="0"/>
      <w:marTop w:val="0"/>
      <w:marBottom w:val="0"/>
      <w:divBdr>
        <w:top w:val="none" w:sz="0" w:space="0" w:color="auto"/>
        <w:left w:val="none" w:sz="0" w:space="0" w:color="auto"/>
        <w:bottom w:val="none" w:sz="0" w:space="0" w:color="auto"/>
        <w:right w:val="none" w:sz="0" w:space="0" w:color="auto"/>
      </w:divBdr>
    </w:div>
    <w:div w:id="1347319660">
      <w:bodyDiv w:val="1"/>
      <w:marLeft w:val="0"/>
      <w:marRight w:val="0"/>
      <w:marTop w:val="0"/>
      <w:marBottom w:val="0"/>
      <w:divBdr>
        <w:top w:val="none" w:sz="0" w:space="0" w:color="auto"/>
        <w:left w:val="none" w:sz="0" w:space="0" w:color="auto"/>
        <w:bottom w:val="none" w:sz="0" w:space="0" w:color="auto"/>
        <w:right w:val="none" w:sz="0" w:space="0" w:color="auto"/>
      </w:divBdr>
    </w:div>
    <w:div w:id="1466510795">
      <w:bodyDiv w:val="1"/>
      <w:marLeft w:val="0"/>
      <w:marRight w:val="0"/>
      <w:marTop w:val="0"/>
      <w:marBottom w:val="0"/>
      <w:divBdr>
        <w:top w:val="none" w:sz="0" w:space="0" w:color="auto"/>
        <w:left w:val="none" w:sz="0" w:space="0" w:color="auto"/>
        <w:bottom w:val="none" w:sz="0" w:space="0" w:color="auto"/>
        <w:right w:val="none" w:sz="0" w:space="0" w:color="auto"/>
      </w:divBdr>
    </w:div>
    <w:div w:id="1504587822">
      <w:bodyDiv w:val="1"/>
      <w:marLeft w:val="0"/>
      <w:marRight w:val="0"/>
      <w:marTop w:val="0"/>
      <w:marBottom w:val="0"/>
      <w:divBdr>
        <w:top w:val="none" w:sz="0" w:space="0" w:color="auto"/>
        <w:left w:val="none" w:sz="0" w:space="0" w:color="auto"/>
        <w:bottom w:val="none" w:sz="0" w:space="0" w:color="auto"/>
        <w:right w:val="none" w:sz="0" w:space="0" w:color="auto"/>
      </w:divBdr>
    </w:div>
    <w:div w:id="1570461058">
      <w:bodyDiv w:val="1"/>
      <w:marLeft w:val="0"/>
      <w:marRight w:val="0"/>
      <w:marTop w:val="0"/>
      <w:marBottom w:val="0"/>
      <w:divBdr>
        <w:top w:val="none" w:sz="0" w:space="0" w:color="auto"/>
        <w:left w:val="none" w:sz="0" w:space="0" w:color="auto"/>
        <w:bottom w:val="none" w:sz="0" w:space="0" w:color="auto"/>
        <w:right w:val="none" w:sz="0" w:space="0" w:color="auto"/>
      </w:divBdr>
      <w:divsChild>
        <w:div w:id="1260677902">
          <w:marLeft w:val="0"/>
          <w:marRight w:val="0"/>
          <w:marTop w:val="0"/>
          <w:marBottom w:val="0"/>
          <w:divBdr>
            <w:top w:val="none" w:sz="0" w:space="0" w:color="auto"/>
            <w:left w:val="none" w:sz="0" w:space="0" w:color="auto"/>
            <w:bottom w:val="none" w:sz="0" w:space="0" w:color="auto"/>
            <w:right w:val="none" w:sz="0" w:space="0" w:color="auto"/>
          </w:divBdr>
          <w:divsChild>
            <w:div w:id="1664578733">
              <w:marLeft w:val="0"/>
              <w:marRight w:val="0"/>
              <w:marTop w:val="0"/>
              <w:marBottom w:val="0"/>
              <w:divBdr>
                <w:top w:val="none" w:sz="0" w:space="0" w:color="auto"/>
                <w:left w:val="none" w:sz="0" w:space="0" w:color="auto"/>
                <w:bottom w:val="none" w:sz="0" w:space="0" w:color="auto"/>
                <w:right w:val="none" w:sz="0" w:space="0" w:color="auto"/>
              </w:divBdr>
              <w:divsChild>
                <w:div w:id="521167938">
                  <w:marLeft w:val="0"/>
                  <w:marRight w:val="0"/>
                  <w:marTop w:val="0"/>
                  <w:marBottom w:val="0"/>
                  <w:divBdr>
                    <w:top w:val="none" w:sz="0" w:space="0" w:color="auto"/>
                    <w:left w:val="none" w:sz="0" w:space="0" w:color="auto"/>
                    <w:bottom w:val="none" w:sz="0" w:space="0" w:color="auto"/>
                    <w:right w:val="none" w:sz="0" w:space="0" w:color="auto"/>
                  </w:divBdr>
                  <w:divsChild>
                    <w:div w:id="744649350">
                      <w:marLeft w:val="0"/>
                      <w:marRight w:val="0"/>
                      <w:marTop w:val="0"/>
                      <w:marBottom w:val="0"/>
                      <w:divBdr>
                        <w:top w:val="none" w:sz="0" w:space="0" w:color="auto"/>
                        <w:left w:val="none" w:sz="0" w:space="0" w:color="auto"/>
                        <w:bottom w:val="none" w:sz="0" w:space="0" w:color="auto"/>
                        <w:right w:val="none" w:sz="0" w:space="0" w:color="auto"/>
                      </w:divBdr>
                      <w:divsChild>
                        <w:div w:id="466438867">
                          <w:marLeft w:val="0"/>
                          <w:marRight w:val="0"/>
                          <w:marTop w:val="0"/>
                          <w:marBottom w:val="0"/>
                          <w:divBdr>
                            <w:top w:val="none" w:sz="0" w:space="0" w:color="auto"/>
                            <w:left w:val="none" w:sz="0" w:space="0" w:color="auto"/>
                            <w:bottom w:val="none" w:sz="0" w:space="0" w:color="auto"/>
                            <w:right w:val="none" w:sz="0" w:space="0" w:color="auto"/>
                          </w:divBdr>
                          <w:divsChild>
                            <w:div w:id="2011172565">
                              <w:marLeft w:val="0"/>
                              <w:marRight w:val="0"/>
                              <w:marTop w:val="0"/>
                              <w:marBottom w:val="0"/>
                              <w:divBdr>
                                <w:top w:val="none" w:sz="0" w:space="0" w:color="auto"/>
                                <w:left w:val="none" w:sz="0" w:space="0" w:color="auto"/>
                                <w:bottom w:val="none" w:sz="0" w:space="0" w:color="auto"/>
                                <w:right w:val="none" w:sz="0" w:space="0" w:color="auto"/>
                              </w:divBdr>
                              <w:divsChild>
                                <w:div w:id="577055640">
                                  <w:marLeft w:val="0"/>
                                  <w:marRight w:val="0"/>
                                  <w:marTop w:val="0"/>
                                  <w:marBottom w:val="0"/>
                                  <w:divBdr>
                                    <w:top w:val="none" w:sz="0" w:space="0" w:color="auto"/>
                                    <w:left w:val="none" w:sz="0" w:space="0" w:color="auto"/>
                                    <w:bottom w:val="none" w:sz="0" w:space="0" w:color="auto"/>
                                    <w:right w:val="none" w:sz="0" w:space="0" w:color="auto"/>
                                  </w:divBdr>
                                  <w:divsChild>
                                    <w:div w:id="477847763">
                                      <w:marLeft w:val="0"/>
                                      <w:marRight w:val="0"/>
                                      <w:marTop w:val="0"/>
                                      <w:marBottom w:val="0"/>
                                      <w:divBdr>
                                        <w:top w:val="none" w:sz="0" w:space="0" w:color="auto"/>
                                        <w:left w:val="none" w:sz="0" w:space="0" w:color="auto"/>
                                        <w:bottom w:val="none" w:sz="0" w:space="0" w:color="auto"/>
                                        <w:right w:val="none" w:sz="0" w:space="0" w:color="auto"/>
                                      </w:divBdr>
                                      <w:divsChild>
                                        <w:div w:id="1615020965">
                                          <w:marLeft w:val="0"/>
                                          <w:marRight w:val="0"/>
                                          <w:marTop w:val="0"/>
                                          <w:marBottom w:val="0"/>
                                          <w:divBdr>
                                            <w:top w:val="none" w:sz="0" w:space="0" w:color="auto"/>
                                            <w:left w:val="none" w:sz="0" w:space="0" w:color="auto"/>
                                            <w:bottom w:val="none" w:sz="0" w:space="0" w:color="auto"/>
                                            <w:right w:val="none" w:sz="0" w:space="0" w:color="auto"/>
                                          </w:divBdr>
                                          <w:divsChild>
                                            <w:div w:id="788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238801">
          <w:marLeft w:val="0"/>
          <w:marRight w:val="0"/>
          <w:marTop w:val="0"/>
          <w:marBottom w:val="0"/>
          <w:divBdr>
            <w:top w:val="none" w:sz="0" w:space="0" w:color="auto"/>
            <w:left w:val="none" w:sz="0" w:space="0" w:color="auto"/>
            <w:bottom w:val="none" w:sz="0" w:space="0" w:color="auto"/>
            <w:right w:val="none" w:sz="0" w:space="0" w:color="auto"/>
          </w:divBdr>
          <w:divsChild>
            <w:div w:id="1735422131">
              <w:marLeft w:val="0"/>
              <w:marRight w:val="0"/>
              <w:marTop w:val="0"/>
              <w:marBottom w:val="0"/>
              <w:divBdr>
                <w:top w:val="none" w:sz="0" w:space="0" w:color="auto"/>
                <w:left w:val="none" w:sz="0" w:space="0" w:color="auto"/>
                <w:bottom w:val="none" w:sz="0" w:space="0" w:color="auto"/>
                <w:right w:val="none" w:sz="0" w:space="0" w:color="auto"/>
              </w:divBdr>
              <w:divsChild>
                <w:div w:id="28531007">
                  <w:marLeft w:val="0"/>
                  <w:marRight w:val="0"/>
                  <w:marTop w:val="0"/>
                  <w:marBottom w:val="0"/>
                  <w:divBdr>
                    <w:top w:val="none" w:sz="0" w:space="0" w:color="auto"/>
                    <w:left w:val="none" w:sz="0" w:space="0" w:color="auto"/>
                    <w:bottom w:val="none" w:sz="0" w:space="0" w:color="auto"/>
                    <w:right w:val="none" w:sz="0" w:space="0" w:color="auto"/>
                  </w:divBdr>
                  <w:divsChild>
                    <w:div w:id="1035693617">
                      <w:marLeft w:val="0"/>
                      <w:marRight w:val="0"/>
                      <w:marTop w:val="0"/>
                      <w:marBottom w:val="0"/>
                      <w:divBdr>
                        <w:top w:val="none" w:sz="0" w:space="0" w:color="auto"/>
                        <w:left w:val="none" w:sz="0" w:space="0" w:color="auto"/>
                        <w:bottom w:val="none" w:sz="0" w:space="0" w:color="auto"/>
                        <w:right w:val="none" w:sz="0" w:space="0" w:color="auto"/>
                      </w:divBdr>
                      <w:divsChild>
                        <w:div w:id="979771439">
                          <w:marLeft w:val="0"/>
                          <w:marRight w:val="0"/>
                          <w:marTop w:val="0"/>
                          <w:marBottom w:val="0"/>
                          <w:divBdr>
                            <w:top w:val="none" w:sz="0" w:space="0" w:color="auto"/>
                            <w:left w:val="none" w:sz="0" w:space="0" w:color="auto"/>
                            <w:bottom w:val="none" w:sz="0" w:space="0" w:color="auto"/>
                            <w:right w:val="none" w:sz="0" w:space="0" w:color="auto"/>
                          </w:divBdr>
                          <w:divsChild>
                            <w:div w:id="727194851">
                              <w:marLeft w:val="0"/>
                              <w:marRight w:val="0"/>
                              <w:marTop w:val="0"/>
                              <w:marBottom w:val="0"/>
                              <w:divBdr>
                                <w:top w:val="none" w:sz="0" w:space="0" w:color="auto"/>
                                <w:left w:val="none" w:sz="0" w:space="0" w:color="auto"/>
                                <w:bottom w:val="none" w:sz="0" w:space="0" w:color="auto"/>
                                <w:right w:val="none" w:sz="0" w:space="0" w:color="auto"/>
                              </w:divBdr>
                              <w:divsChild>
                                <w:div w:id="2104498155">
                                  <w:marLeft w:val="0"/>
                                  <w:marRight w:val="0"/>
                                  <w:marTop w:val="0"/>
                                  <w:marBottom w:val="0"/>
                                  <w:divBdr>
                                    <w:top w:val="none" w:sz="0" w:space="0" w:color="auto"/>
                                    <w:left w:val="none" w:sz="0" w:space="0" w:color="auto"/>
                                    <w:bottom w:val="none" w:sz="0" w:space="0" w:color="auto"/>
                                    <w:right w:val="none" w:sz="0" w:space="0" w:color="auto"/>
                                  </w:divBdr>
                                  <w:divsChild>
                                    <w:div w:id="513419170">
                                      <w:marLeft w:val="0"/>
                                      <w:marRight w:val="0"/>
                                      <w:marTop w:val="0"/>
                                      <w:marBottom w:val="0"/>
                                      <w:divBdr>
                                        <w:top w:val="none" w:sz="0" w:space="0" w:color="auto"/>
                                        <w:left w:val="none" w:sz="0" w:space="0" w:color="auto"/>
                                        <w:bottom w:val="none" w:sz="0" w:space="0" w:color="auto"/>
                                        <w:right w:val="none" w:sz="0" w:space="0" w:color="auto"/>
                                      </w:divBdr>
                                      <w:divsChild>
                                        <w:div w:id="1558972574">
                                          <w:marLeft w:val="0"/>
                                          <w:marRight w:val="0"/>
                                          <w:marTop w:val="0"/>
                                          <w:marBottom w:val="0"/>
                                          <w:divBdr>
                                            <w:top w:val="none" w:sz="0" w:space="0" w:color="auto"/>
                                            <w:left w:val="none" w:sz="0" w:space="0" w:color="auto"/>
                                            <w:bottom w:val="none" w:sz="0" w:space="0" w:color="auto"/>
                                            <w:right w:val="none" w:sz="0" w:space="0" w:color="auto"/>
                                          </w:divBdr>
                                          <w:divsChild>
                                            <w:div w:id="1084306451">
                                              <w:marLeft w:val="0"/>
                                              <w:marRight w:val="0"/>
                                              <w:marTop w:val="0"/>
                                              <w:marBottom w:val="0"/>
                                              <w:divBdr>
                                                <w:top w:val="none" w:sz="0" w:space="0" w:color="auto"/>
                                                <w:left w:val="none" w:sz="0" w:space="0" w:color="auto"/>
                                                <w:bottom w:val="none" w:sz="0" w:space="0" w:color="auto"/>
                                                <w:right w:val="none" w:sz="0" w:space="0" w:color="auto"/>
                                              </w:divBdr>
                                              <w:divsChild>
                                                <w:div w:id="441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055169">
      <w:bodyDiv w:val="1"/>
      <w:marLeft w:val="0"/>
      <w:marRight w:val="0"/>
      <w:marTop w:val="0"/>
      <w:marBottom w:val="0"/>
      <w:divBdr>
        <w:top w:val="none" w:sz="0" w:space="0" w:color="auto"/>
        <w:left w:val="none" w:sz="0" w:space="0" w:color="auto"/>
        <w:bottom w:val="none" w:sz="0" w:space="0" w:color="auto"/>
        <w:right w:val="none" w:sz="0" w:space="0" w:color="auto"/>
      </w:divBdr>
    </w:div>
    <w:div w:id="1674793150">
      <w:bodyDiv w:val="1"/>
      <w:marLeft w:val="0"/>
      <w:marRight w:val="0"/>
      <w:marTop w:val="0"/>
      <w:marBottom w:val="0"/>
      <w:divBdr>
        <w:top w:val="none" w:sz="0" w:space="0" w:color="auto"/>
        <w:left w:val="none" w:sz="0" w:space="0" w:color="auto"/>
        <w:bottom w:val="none" w:sz="0" w:space="0" w:color="auto"/>
        <w:right w:val="none" w:sz="0" w:space="0" w:color="auto"/>
      </w:divBdr>
    </w:div>
    <w:div w:id="1831671974">
      <w:bodyDiv w:val="1"/>
      <w:marLeft w:val="0"/>
      <w:marRight w:val="0"/>
      <w:marTop w:val="0"/>
      <w:marBottom w:val="0"/>
      <w:divBdr>
        <w:top w:val="none" w:sz="0" w:space="0" w:color="auto"/>
        <w:left w:val="none" w:sz="0" w:space="0" w:color="auto"/>
        <w:bottom w:val="none" w:sz="0" w:space="0" w:color="auto"/>
        <w:right w:val="none" w:sz="0" w:space="0" w:color="auto"/>
      </w:divBdr>
    </w:div>
    <w:div w:id="1873497892">
      <w:bodyDiv w:val="1"/>
      <w:marLeft w:val="0"/>
      <w:marRight w:val="0"/>
      <w:marTop w:val="0"/>
      <w:marBottom w:val="0"/>
      <w:divBdr>
        <w:top w:val="none" w:sz="0" w:space="0" w:color="auto"/>
        <w:left w:val="none" w:sz="0" w:space="0" w:color="auto"/>
        <w:bottom w:val="none" w:sz="0" w:space="0" w:color="auto"/>
        <w:right w:val="none" w:sz="0" w:space="0" w:color="auto"/>
      </w:divBdr>
    </w:div>
    <w:div w:id="2030908433">
      <w:bodyDiv w:val="1"/>
      <w:marLeft w:val="0"/>
      <w:marRight w:val="0"/>
      <w:marTop w:val="0"/>
      <w:marBottom w:val="0"/>
      <w:divBdr>
        <w:top w:val="none" w:sz="0" w:space="0" w:color="auto"/>
        <w:left w:val="none" w:sz="0" w:space="0" w:color="auto"/>
        <w:bottom w:val="none" w:sz="0" w:space="0" w:color="auto"/>
        <w:right w:val="none" w:sz="0" w:space="0" w:color="auto"/>
      </w:divBdr>
    </w:div>
    <w:div w:id="20542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facebook.com/groups/162399237723984/" TargetMode="External"/><Relationship Id="rId3" Type="http://schemas.openxmlformats.org/officeDocument/2006/relationships/styles" Target="styles.xml"/><Relationship Id="rId21" Type="http://schemas.openxmlformats.org/officeDocument/2006/relationships/hyperlink" Target="http://www.ukrjob.ne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jobs.com.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orientator.info/?page_id=5970" TargetMode="External"/><Relationship Id="rId24" Type="http://schemas.openxmlformats.org/officeDocument/2006/relationships/image" Target="media/image11.gif"/><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pr.nmc@ptukh.org.ua"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startjob.com.ua/"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741C-08FF-4A9E-A0C8-37E8DCBA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32</Pages>
  <Words>8247</Words>
  <Characters>47013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146</cp:revision>
  <cp:lastPrinted>2021-03-10T09:56:00Z</cp:lastPrinted>
  <dcterms:created xsi:type="dcterms:W3CDTF">2021-01-18T11:14:00Z</dcterms:created>
  <dcterms:modified xsi:type="dcterms:W3CDTF">2022-02-14T13:15:00Z</dcterms:modified>
</cp:coreProperties>
</file>