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C6A16" w14:textId="77777777" w:rsidR="007C794A" w:rsidRPr="0068634C" w:rsidRDefault="007C794A" w:rsidP="00D70EE9">
      <w:pPr>
        <w:spacing w:after="0"/>
        <w:ind w:left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14:paraId="3C6E97DF" w14:textId="77777777" w:rsidR="007C794A" w:rsidRDefault="007C794A" w:rsidP="00D70EE9">
      <w:pPr>
        <w:spacing w:after="0"/>
        <w:ind w:left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Науково-методичний центр професійно-технічної освіти</w:t>
      </w:r>
    </w:p>
    <w:p w14:paraId="79C52398" w14:textId="77777777" w:rsidR="007C794A" w:rsidRDefault="007C794A" w:rsidP="007C794A">
      <w:pPr>
        <w:ind w:left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F976AB1" w14:textId="77777777" w:rsidR="007C794A" w:rsidRDefault="007C794A" w:rsidP="007C794A">
      <w:pPr>
        <w:ind w:left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EE4ECC8" w14:textId="77777777" w:rsidR="007C794A" w:rsidRDefault="007C794A" w:rsidP="007C794A">
      <w:pPr>
        <w:ind w:left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F5C7E63" w14:textId="77777777" w:rsidR="007C794A" w:rsidRDefault="007C794A" w:rsidP="007C794A">
      <w:pPr>
        <w:ind w:left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A696B9D" w14:textId="77777777" w:rsidR="007C794A" w:rsidRDefault="007C794A" w:rsidP="007C794A">
      <w:pPr>
        <w:ind w:left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6564A59D" w14:textId="77777777" w:rsidR="007C794A" w:rsidRPr="0068634C" w:rsidRDefault="007C794A" w:rsidP="007C794A">
      <w:pPr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68634C">
        <w:rPr>
          <w:rFonts w:ascii="Times New Roman" w:hAnsi="Times New Roman" w:cs="Times New Roman"/>
          <w:sz w:val="32"/>
          <w:szCs w:val="32"/>
        </w:rPr>
        <w:t>оповідь на тему:</w:t>
      </w:r>
    </w:p>
    <w:p w14:paraId="61325B2A" w14:textId="5AD16BC0" w:rsidR="007C794A" w:rsidRPr="007C794A" w:rsidRDefault="007C794A" w:rsidP="007C79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70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«За</w:t>
      </w:r>
      <w:r w:rsidRPr="007C794A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стосування інформаційно-цифрових технологій </w:t>
      </w:r>
      <w:r w:rsidRPr="007C794A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 xml:space="preserve">                             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7C794A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 виховному процесі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14:paraId="63E04002" w14:textId="77777777" w:rsidR="007C794A" w:rsidRDefault="007C794A" w:rsidP="007C794A">
      <w:pPr>
        <w:ind w:left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D048031" w14:textId="77777777" w:rsidR="007C794A" w:rsidRDefault="007C794A" w:rsidP="007C794A">
      <w:pPr>
        <w:ind w:left="567"/>
        <w:rPr>
          <w:rFonts w:ascii="Times New Roman" w:hAnsi="Times New Roman" w:cs="Times New Roman"/>
          <w:sz w:val="32"/>
          <w:szCs w:val="32"/>
          <w:lang w:val="uk-UA"/>
        </w:rPr>
      </w:pPr>
    </w:p>
    <w:p w14:paraId="20B6AE1F" w14:textId="77777777" w:rsidR="007C794A" w:rsidRDefault="007C794A" w:rsidP="007C794A">
      <w:pPr>
        <w:ind w:left="567"/>
        <w:rPr>
          <w:rFonts w:ascii="Times New Roman" w:hAnsi="Times New Roman" w:cs="Times New Roman"/>
          <w:sz w:val="32"/>
          <w:szCs w:val="32"/>
          <w:lang w:val="uk-UA"/>
        </w:rPr>
      </w:pPr>
    </w:p>
    <w:p w14:paraId="1B429855" w14:textId="77777777" w:rsidR="007C794A" w:rsidRDefault="007C794A" w:rsidP="007C794A">
      <w:pPr>
        <w:ind w:left="567"/>
        <w:rPr>
          <w:rFonts w:ascii="Times New Roman" w:hAnsi="Times New Roman" w:cs="Times New Roman"/>
          <w:sz w:val="32"/>
          <w:szCs w:val="32"/>
          <w:lang w:val="uk-UA"/>
        </w:rPr>
      </w:pPr>
    </w:p>
    <w:p w14:paraId="64DAA9C7" w14:textId="77777777" w:rsidR="007C794A" w:rsidRDefault="007C794A" w:rsidP="007C794A">
      <w:pPr>
        <w:ind w:left="567"/>
        <w:rPr>
          <w:rFonts w:ascii="Times New Roman" w:hAnsi="Times New Roman" w:cs="Times New Roman"/>
          <w:sz w:val="32"/>
          <w:szCs w:val="32"/>
          <w:lang w:val="uk-UA"/>
        </w:rPr>
      </w:pPr>
    </w:p>
    <w:p w14:paraId="33B01A46" w14:textId="77777777" w:rsidR="007C794A" w:rsidRDefault="007C794A" w:rsidP="007C794A">
      <w:pPr>
        <w:ind w:left="567"/>
        <w:rPr>
          <w:rFonts w:ascii="Times New Roman" w:hAnsi="Times New Roman" w:cs="Times New Roman"/>
          <w:sz w:val="32"/>
          <w:szCs w:val="32"/>
          <w:lang w:val="uk-UA"/>
        </w:rPr>
      </w:pPr>
    </w:p>
    <w:p w14:paraId="6C7DE768" w14:textId="77777777" w:rsidR="007C794A" w:rsidRPr="0068634C" w:rsidRDefault="007C794A" w:rsidP="007C794A">
      <w:pPr>
        <w:ind w:left="567"/>
        <w:rPr>
          <w:rFonts w:ascii="Times New Roman" w:hAnsi="Times New Roman" w:cs="Times New Roman"/>
          <w:sz w:val="32"/>
          <w:szCs w:val="32"/>
          <w:lang w:val="uk-UA"/>
        </w:rPr>
      </w:pPr>
    </w:p>
    <w:p w14:paraId="35237BD1" w14:textId="704DC47B" w:rsidR="007C794A" w:rsidRPr="0068634C" w:rsidRDefault="00D70EE9" w:rsidP="00D70EE9">
      <w:pPr>
        <w:ind w:left="495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Заступник директора з навчального     виховної роботи Регіонального центру професійної освіти ресторанного, будівельного та автотранспортного сервісу Харківської області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Гаврилова Інна</w:t>
      </w:r>
    </w:p>
    <w:p w14:paraId="2D51BE4B" w14:textId="77777777" w:rsidR="007C794A" w:rsidRDefault="007C794A" w:rsidP="007C794A">
      <w:pPr>
        <w:ind w:left="567"/>
        <w:rPr>
          <w:rFonts w:ascii="Times New Roman" w:hAnsi="Times New Roman" w:cs="Times New Roman"/>
          <w:sz w:val="32"/>
          <w:szCs w:val="32"/>
          <w:lang w:val="uk-UA"/>
        </w:rPr>
      </w:pPr>
    </w:p>
    <w:p w14:paraId="3552D650" w14:textId="77777777" w:rsidR="007C794A" w:rsidRPr="0068634C" w:rsidRDefault="007C794A" w:rsidP="00D70EE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5F49461" w14:textId="77777777" w:rsidR="007C794A" w:rsidRDefault="007C794A" w:rsidP="007C794A">
      <w:pPr>
        <w:ind w:left="56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</w:t>
      </w:r>
      <w:r w:rsidRPr="00B60A09">
        <w:rPr>
          <w:rFonts w:ascii="Times New Roman" w:hAnsi="Times New Roman" w:cs="Times New Roman"/>
          <w:sz w:val="32"/>
          <w:szCs w:val="32"/>
          <w:lang w:val="uk-UA"/>
        </w:rPr>
        <w:t>Харків 202</w:t>
      </w:r>
      <w:r>
        <w:rPr>
          <w:rFonts w:ascii="Times New Roman" w:hAnsi="Times New Roman" w:cs="Times New Roman"/>
          <w:sz w:val="32"/>
          <w:szCs w:val="32"/>
          <w:lang w:val="uk-UA"/>
        </w:rPr>
        <w:t>3</w:t>
      </w:r>
      <w:r w:rsidRPr="00B60A0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</w:t>
      </w:r>
    </w:p>
    <w:p w14:paraId="0BD495B3" w14:textId="77777777" w:rsidR="00941E67" w:rsidRDefault="00941E67" w:rsidP="007C794A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C381C02" w14:textId="5E84DD1F" w:rsidR="007C794A" w:rsidRPr="00B60A09" w:rsidRDefault="007C794A" w:rsidP="007C794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0A09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Виступ  </w:t>
      </w:r>
    </w:p>
    <w:p w14:paraId="4A27765F" w14:textId="77777777" w:rsidR="009C1F3D" w:rsidRPr="007C794A" w:rsidRDefault="009C1F3D" w:rsidP="009C1F3D">
      <w:pP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</w:pPr>
      <w:r w:rsidRPr="001B5309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С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 xml:space="preserve">1 </w:t>
      </w:r>
      <w:r w:rsidRPr="009C1F3D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 xml:space="preserve">Застосування інформаційно-цифрових технологій 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br/>
        <w:t xml:space="preserve">                             </w:t>
      </w:r>
      <w:r w:rsidRPr="009C1F3D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у виховному процесі</w:t>
      </w:r>
    </w:p>
    <w:p w14:paraId="66F5055B" w14:textId="4E2A272B" w:rsidR="004E3293" w:rsidRPr="00EB2634" w:rsidRDefault="001B5309" w:rsidP="004E3293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/>
          <w:sz w:val="32"/>
          <w:szCs w:val="32"/>
          <w:bdr w:val="none" w:sz="0" w:space="0" w:color="auto" w:frame="1"/>
          <w:lang w:val="uk-UA"/>
        </w:rPr>
      </w:pPr>
      <w:r w:rsidRPr="0006319A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С</w:t>
      </w:r>
      <w:r w:rsidR="0006319A" w:rsidRPr="0006319A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2</w:t>
      </w:r>
      <w:r w:rsidR="0077599F" w:rsidRPr="0006319A">
        <w:rPr>
          <w:sz w:val="28"/>
          <w:szCs w:val="28"/>
          <w:lang w:val="uk-UA"/>
        </w:rPr>
        <w:t xml:space="preserve"> </w:t>
      </w:r>
      <w:r w:rsidR="0077599F" w:rsidRPr="0077599F">
        <w:rPr>
          <w:sz w:val="28"/>
          <w:szCs w:val="28"/>
          <w:lang w:val="uk-UA"/>
        </w:rPr>
        <w:t xml:space="preserve">Виховна робота завжди була невід’ємною складовою освітнього процесу, а зараз, в умовах військової агресії рф проти України, її важливість складно переоцінити. Усе, що відбувається зараз – виклик </w:t>
      </w:r>
      <w:r w:rsidR="0077599F">
        <w:rPr>
          <w:sz w:val="28"/>
          <w:szCs w:val="28"/>
          <w:lang w:val="uk-UA"/>
        </w:rPr>
        <w:t xml:space="preserve">як для </w:t>
      </w:r>
      <w:r w:rsidR="0077599F" w:rsidRPr="0077599F">
        <w:rPr>
          <w:sz w:val="28"/>
          <w:szCs w:val="28"/>
          <w:lang w:val="uk-UA"/>
        </w:rPr>
        <w:t>учнів</w:t>
      </w:r>
      <w:r w:rsidR="0077599F">
        <w:rPr>
          <w:sz w:val="28"/>
          <w:szCs w:val="28"/>
          <w:lang w:val="uk-UA"/>
        </w:rPr>
        <w:t>, так і для нас, викладачів</w:t>
      </w:r>
      <w:r w:rsidR="004700EE">
        <w:rPr>
          <w:sz w:val="28"/>
          <w:szCs w:val="28"/>
          <w:lang w:val="uk-UA"/>
        </w:rPr>
        <w:t>. П</w:t>
      </w:r>
      <w:r w:rsidR="0077599F" w:rsidRPr="0077599F">
        <w:rPr>
          <w:sz w:val="28"/>
          <w:szCs w:val="28"/>
          <w:lang w:val="uk-UA"/>
        </w:rPr>
        <w:t>остає питання: як саме працюват</w:t>
      </w:r>
      <w:r w:rsidR="007B6BD0">
        <w:rPr>
          <w:sz w:val="28"/>
          <w:szCs w:val="28"/>
          <w:lang w:val="uk-UA"/>
        </w:rPr>
        <w:t>и</w:t>
      </w:r>
      <w:r w:rsidR="00CC0A8F" w:rsidRPr="00E9318B">
        <w:rPr>
          <w:sz w:val="28"/>
          <w:szCs w:val="28"/>
        </w:rPr>
        <w:t xml:space="preserve">? </w:t>
      </w:r>
      <w:r w:rsidR="0077599F">
        <w:rPr>
          <w:sz w:val="28"/>
          <w:szCs w:val="28"/>
          <w:lang w:val="uk-UA"/>
        </w:rPr>
        <w:t xml:space="preserve">Особливо, в умовах </w:t>
      </w:r>
      <w:r w:rsidR="00B90E58">
        <w:rPr>
          <w:sz w:val="28"/>
          <w:szCs w:val="28"/>
          <w:lang w:val="uk-UA"/>
        </w:rPr>
        <w:t>цифровізації</w:t>
      </w:r>
      <w:r w:rsidR="00FB699F" w:rsidRPr="009C1F3D">
        <w:rPr>
          <w:sz w:val="28"/>
          <w:szCs w:val="28"/>
          <w:lang w:val="uk-UA"/>
        </w:rPr>
        <w:t>.</w:t>
      </w:r>
      <w:r w:rsidR="001A38A4" w:rsidRPr="009C1F3D">
        <w:rPr>
          <w:sz w:val="28"/>
          <w:szCs w:val="28"/>
          <w:lang w:val="uk-UA"/>
        </w:rPr>
        <w:t xml:space="preserve"> </w:t>
      </w:r>
      <w:r w:rsidR="007C4765" w:rsidRPr="009C1F3D">
        <w:rPr>
          <w:sz w:val="28"/>
          <w:szCs w:val="28"/>
          <w:lang w:val="uk-UA"/>
        </w:rPr>
        <w:t>Це зумовлює специфіку виховання особистості, зростає необхідність змін у змісті та формах, в усталених методичних практиках</w:t>
      </w:r>
      <w:r w:rsidR="004E3293" w:rsidRPr="00EB2634">
        <w:rPr>
          <w:sz w:val="28"/>
          <w:szCs w:val="28"/>
          <w:lang w:val="uk-UA"/>
        </w:rPr>
        <w:t>. Епоха диджиталізації не тільки змушує нас шукати нові підходи у вирішенні виховних завдань, а й надає нам безліч нового інструментарію</w:t>
      </w:r>
      <w:r w:rsidR="004E3293" w:rsidRPr="00EB2634">
        <w:rPr>
          <w:rFonts w:ascii="Verdana" w:hAnsi="Verdana"/>
          <w:bCs/>
          <w:color w:val="000000"/>
          <w:sz w:val="32"/>
          <w:szCs w:val="32"/>
          <w:bdr w:val="none" w:sz="0" w:space="0" w:color="auto" w:frame="1"/>
          <w:lang w:val="uk-UA"/>
        </w:rPr>
        <w:t>.</w:t>
      </w:r>
    </w:p>
    <w:p w14:paraId="60DB7502" w14:textId="72157731" w:rsidR="0020770B" w:rsidRPr="006D48B6" w:rsidRDefault="00B4715F" w:rsidP="00D70EE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5309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С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3</w:t>
      </w:r>
      <w:r w:rsidRPr="00B4715F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4E3293" w:rsidRPr="00E9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</w:t>
      </w:r>
      <w:r w:rsidR="00E9318B" w:rsidRPr="00E9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цифровий простір має </w:t>
      </w:r>
      <w:r w:rsidR="00E9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величезний</w:t>
      </w:r>
      <w:r w:rsidR="00E9318B" w:rsidRPr="00E9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 на виховання молоді, тому </w:t>
      </w:r>
      <w:r w:rsidR="004E3293" w:rsidRPr="00E9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A38A4" w:rsidRPr="00E9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творчої продуктивної діяльності </w:t>
      </w:r>
      <w:r w:rsidR="001B5309" w:rsidRPr="00E9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педагога-вихователя</w:t>
      </w:r>
      <w:r w:rsidR="001A38A4" w:rsidRPr="00E9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потрібні </w:t>
      </w:r>
      <w:r w:rsidR="001A38A4" w:rsidRPr="00B47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 уміння й навички</w:t>
      </w:r>
      <w:r w:rsidR="001B5309" w:rsidRPr="00B47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B1080" w:rsidRPr="00B47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застосування цифрових рішень і сервісів, доступніст</w:t>
      </w:r>
      <w:r w:rsidR="0077599F" w:rsidRPr="00B47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AB1080" w:rsidRPr="00B47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гаджетів, соціальних медіа.</w:t>
      </w:r>
      <w:r w:rsidR="005B722F" w:rsidRPr="00B47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5AA" w:rsidRPr="00E64E6A">
        <w:rPr>
          <w:rFonts w:ascii="Times New Roman" w:hAnsi="Times New Roman" w:cs="Times New Roman"/>
          <w:sz w:val="28"/>
          <w:szCs w:val="28"/>
          <w:lang w:val="uk-UA"/>
        </w:rPr>
        <w:t xml:space="preserve">Для підвищення ефективності комунікації з учнями центру ми </w:t>
      </w:r>
      <w:r w:rsidR="00E931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25AA" w:rsidRPr="00E64E6A">
        <w:rPr>
          <w:rFonts w:ascii="Times New Roman" w:hAnsi="Times New Roman" w:cs="Times New Roman"/>
          <w:sz w:val="28"/>
          <w:szCs w:val="28"/>
          <w:lang w:val="uk-UA"/>
        </w:rPr>
        <w:t xml:space="preserve">икористовуємо гугл форми, ресурси для створення опитувань, соціальні </w:t>
      </w:r>
      <w:r w:rsidR="00CC25AA" w:rsidRPr="0084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мережі.</w:t>
      </w:r>
      <w:r w:rsidR="00844089" w:rsidRPr="0084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0FE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052B00" w:rsidRPr="00E9318B">
        <w:rPr>
          <w:rFonts w:ascii="Times New Roman" w:hAnsi="Times New Roman" w:cs="Times New Roman"/>
          <w:sz w:val="28"/>
          <w:szCs w:val="28"/>
          <w:lang w:val="uk-UA"/>
        </w:rPr>
        <w:t>спілкуємось з д</w:t>
      </w:r>
      <w:r w:rsidR="00052B00" w:rsidRPr="009E00FE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052B00" w:rsidRPr="00E9318B">
        <w:rPr>
          <w:rFonts w:ascii="Times New Roman" w:hAnsi="Times New Roman" w:cs="Times New Roman"/>
          <w:sz w:val="28"/>
          <w:szCs w:val="28"/>
          <w:lang w:val="uk-UA"/>
        </w:rPr>
        <w:t>тьми, їх батьками у месенжерах, проводимо конференції в Zoom, створюємо електронні документи, таблиці, анкети, ролики, постери, фотоколажі, вікторини, а потім розміщуємо створений продукт в соц.мережах, на сторінках сайту. На жаль, ми втрачаємо здатність до живої, активної, перетворювальної діяльності. Проте, попри все ми повинні зберегти інтелектуально-культурні потенції, колосальну духовно-культурну пам’ять</w:t>
      </w:r>
      <w:r w:rsidR="006D48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2B00" w:rsidRPr="00E9318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44089" w:rsidRPr="00E9318B">
        <w:rPr>
          <w:rFonts w:ascii="Times New Roman" w:hAnsi="Times New Roman" w:cs="Times New Roman"/>
          <w:sz w:val="28"/>
          <w:szCs w:val="28"/>
          <w:lang w:val="uk-UA"/>
        </w:rPr>
        <w:t xml:space="preserve"> 2020 року через онлайн-навчання відбулося дуже багато змін. Усе перевернулося з ніг на голову, в тому числі </w:t>
      </w:r>
      <w:r w:rsidR="006D48B6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844089" w:rsidRPr="00E9318B">
        <w:rPr>
          <w:rFonts w:ascii="Times New Roman" w:hAnsi="Times New Roman" w:cs="Times New Roman"/>
          <w:sz w:val="28"/>
          <w:szCs w:val="28"/>
          <w:lang w:val="uk-UA"/>
        </w:rPr>
        <w:t>виховний процес. А найбільше змінилося – це швидкість, гнучкість та</w:t>
      </w:r>
      <w:r w:rsidR="00844089" w:rsidRPr="0084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адаптуватися</w:t>
      </w:r>
      <w:r w:rsidR="006D4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D48B6" w:rsidRPr="006D4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44089" w:rsidRPr="006D4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зараз це вимога ч</w:t>
      </w:r>
      <w:r w:rsidR="00D70E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844089" w:rsidRPr="006D4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су.</w:t>
      </w:r>
    </w:p>
    <w:p w14:paraId="5E24BEB8" w14:textId="00F214E5" w:rsidR="00BE39F4" w:rsidRPr="00BE39F4" w:rsidRDefault="0006319A" w:rsidP="00291796">
      <w:pPr>
        <w:pStyle w:val="a3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1B5309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С</w:t>
      </w:r>
      <w:r w:rsidR="005E29EB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4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844089" w:rsidRPr="00844089">
        <w:rPr>
          <w:sz w:val="28"/>
          <w:szCs w:val="28"/>
          <w:lang w:val="uk-UA"/>
        </w:rPr>
        <w:t xml:space="preserve"> </w:t>
      </w:r>
      <w:r w:rsidR="00844089" w:rsidRPr="009D257C">
        <w:rPr>
          <w:sz w:val="28"/>
          <w:szCs w:val="28"/>
          <w:lang w:val="uk-UA"/>
        </w:rPr>
        <w:t>Працюючи дистанційно, ми опан</w:t>
      </w:r>
      <w:r w:rsidR="00844089">
        <w:rPr>
          <w:sz w:val="28"/>
          <w:szCs w:val="28"/>
          <w:lang w:val="uk-UA"/>
        </w:rPr>
        <w:t>ували</w:t>
      </w:r>
      <w:r w:rsidR="00844089" w:rsidRPr="009D257C">
        <w:rPr>
          <w:sz w:val="28"/>
          <w:szCs w:val="28"/>
          <w:lang w:val="uk-UA"/>
        </w:rPr>
        <w:t xml:space="preserve"> сучасні цифрові електронні інструменти, пристрої, ресурси, соціальні мережі, ігри. Використання цих технологій дає безліч можливостей урізноманітнити виховний процес, зробити позаурочні заходи інформаційно-насиченими, яскравими, цікавими. Інтернет став нашим інструментом виховання та спілкування з учнями</w:t>
      </w:r>
      <w:r w:rsidR="006D48B6">
        <w:rPr>
          <w:sz w:val="28"/>
          <w:szCs w:val="28"/>
          <w:lang w:val="uk-UA"/>
        </w:rPr>
        <w:t>.</w:t>
      </w:r>
    </w:p>
    <w:p w14:paraId="42B56F63" w14:textId="6750EEF7" w:rsidR="00844089" w:rsidRDefault="0006319A" w:rsidP="00B906B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5309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С</w:t>
      </w:r>
      <w:r w:rsidR="005E29EB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5</w:t>
      </w:r>
      <w:r w:rsidR="00844089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-8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4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</w:t>
      </w:r>
      <w:r w:rsidR="00844089" w:rsidRPr="00465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амках проведення Тижня професійної </w:t>
      </w:r>
      <w:r w:rsidR="0084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в ЗУМ </w:t>
      </w:r>
      <w:r w:rsidR="006D4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</w:t>
      </w:r>
      <w:r w:rsidR="0084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провели в</w:t>
      </w:r>
      <w:r w:rsidR="00844089" w:rsidRPr="00F84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иховну годину, годину спілкування у форматі тренінг</w:t>
      </w:r>
      <w:r w:rsidR="0084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</w:t>
      </w:r>
      <w:r w:rsidR="00844089" w:rsidRPr="00F84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позаурочний захід з використанням презентацій, відеороликів, вікторин,</w:t>
      </w:r>
      <w:r w:rsidR="0084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</w:t>
      </w:r>
      <w:r w:rsidR="006D4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7EFAF0" w14:textId="608B2032" w:rsidR="00897C19" w:rsidRDefault="00CC25AA" w:rsidP="00897C1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С</w:t>
      </w:r>
      <w:r w:rsidR="00844089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9</w:t>
      </w:r>
      <w:r>
        <w:rPr>
          <w:rFonts w:ascii="Verdana" w:hAnsi="Verdana"/>
          <w:b/>
          <w:bCs/>
          <w:color w:val="FF0000"/>
          <w:sz w:val="32"/>
          <w:szCs w:val="32"/>
          <w:bdr w:val="none" w:sz="0" w:space="0" w:color="auto" w:frame="1"/>
          <w:lang w:val="uk-UA"/>
        </w:rPr>
        <w:t xml:space="preserve"> </w:t>
      </w:r>
      <w:r w:rsidR="00500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00786" w:rsidRPr="00A82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дне з найважливіших завдань </w:t>
      </w:r>
      <w:r w:rsidR="00500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34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7C19" w:rsidRPr="00897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97C19" w:rsidRPr="00A82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</w:t>
      </w:r>
      <w:r w:rsidR="00897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897C19" w:rsidRPr="00A82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реальн</w:t>
      </w:r>
      <w:r w:rsidR="00897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</w:t>
      </w:r>
      <w:r w:rsidR="00897C19" w:rsidRPr="00A82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навчити нашу молодь правилам безпеки, які допоможуть зберегти життя, тому співпрацюємо з представниками патрульної поліції, які проводять профілактичну роботу у форматі онлайн, з метою попередження протиправних дій з боку дітей та застереження їх від небезпеки</w:t>
      </w:r>
      <w:r w:rsidR="004D7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E70681A" w14:textId="7F5E8181" w:rsidR="00897C19" w:rsidRDefault="00897C19" w:rsidP="00897C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bookmarkStart w:id="0" w:name="_GoBack"/>
      <w:bookmarkEnd w:id="0"/>
      <w:r w:rsidRPr="00A827CD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lastRenderedPageBreak/>
        <w:t>С</w:t>
      </w:r>
      <w:r w:rsidR="005E29EB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1</w:t>
      </w:r>
      <w:r w:rsidR="00CD5857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0</w:t>
      </w:r>
      <w:r>
        <w:rPr>
          <w:rFonts w:ascii="Verdana" w:hAnsi="Verdana"/>
          <w:b/>
          <w:bCs/>
          <w:color w:val="FF0000"/>
          <w:sz w:val="32"/>
          <w:szCs w:val="32"/>
          <w:bdr w:val="none" w:sz="0" w:space="0" w:color="auto" w:frame="1"/>
          <w:lang w:val="uk-UA"/>
        </w:rPr>
        <w:t xml:space="preserve"> </w:t>
      </w:r>
      <w:r w:rsidRPr="000E73DC">
        <w:rPr>
          <w:sz w:val="28"/>
          <w:szCs w:val="28"/>
          <w:lang w:val="uk-UA"/>
        </w:rPr>
        <w:t xml:space="preserve">Виготовляємо тематичні пам’ятки, які  надсилаємо дітям у месенджери, </w:t>
      </w:r>
      <w:r>
        <w:rPr>
          <w:sz w:val="28"/>
          <w:szCs w:val="28"/>
          <w:lang w:val="uk-UA"/>
        </w:rPr>
        <w:t>п</w:t>
      </w:r>
      <w:r w:rsidRPr="000E73DC">
        <w:rPr>
          <w:sz w:val="28"/>
          <w:szCs w:val="28"/>
          <w:lang w:val="uk-UA"/>
        </w:rPr>
        <w:t>роводимо опитування у форматі онлайн-тестів, р</w:t>
      </w:r>
      <w:r w:rsidR="00C3104A" w:rsidRPr="00C3104A">
        <w:rPr>
          <w:b/>
          <w:sz w:val="28"/>
          <w:szCs w:val="28"/>
          <w:lang w:val="uk-UA"/>
        </w:rPr>
        <w:t>А</w:t>
      </w:r>
      <w:r w:rsidRPr="000E73DC">
        <w:rPr>
          <w:sz w:val="28"/>
          <w:szCs w:val="28"/>
          <w:lang w:val="uk-UA"/>
        </w:rPr>
        <w:t>зом створюємо тематичні брошури,</w:t>
      </w:r>
      <w:r>
        <w:rPr>
          <w:sz w:val="28"/>
          <w:szCs w:val="28"/>
          <w:lang w:val="uk-UA"/>
        </w:rPr>
        <w:t xml:space="preserve"> </w:t>
      </w:r>
      <w:r w:rsidRPr="000E73DC">
        <w:rPr>
          <w:sz w:val="28"/>
          <w:szCs w:val="28"/>
          <w:lang w:val="uk-UA"/>
        </w:rPr>
        <w:t>плакати та буклети. Під час підготовки тематичних виховних годин використовуємо поради від ДСНС, </w:t>
      </w:r>
      <w:hyperlink r:id="rId6" w:tgtFrame="_blank" w:history="1">
        <w:r w:rsidRPr="000E73DC">
          <w:rPr>
            <w:sz w:val="28"/>
            <w:szCs w:val="28"/>
            <w:lang w:val="uk-UA"/>
          </w:rPr>
          <w:t>від проєкту ВзаємоДія</w:t>
        </w:r>
      </w:hyperlink>
      <w:r w:rsidRPr="000E73DC">
        <w:rPr>
          <w:sz w:val="28"/>
          <w:szCs w:val="28"/>
          <w:lang w:val="uk-UA"/>
        </w:rPr>
        <w:t>.</w:t>
      </w:r>
      <w:r w:rsidRPr="00A827CD">
        <w:rPr>
          <w:sz w:val="28"/>
          <w:szCs w:val="28"/>
          <w:lang w:val="uk-UA"/>
        </w:rPr>
        <w:t xml:space="preserve"> </w:t>
      </w:r>
    </w:p>
    <w:p w14:paraId="09565456" w14:textId="77777777" w:rsidR="00610ADD" w:rsidRDefault="00610ADD" w:rsidP="00897C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FEE2522" w14:textId="4669B888" w:rsidR="00610ADD" w:rsidRDefault="00610ADD" w:rsidP="00897C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A827CD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С</w:t>
      </w:r>
      <w:r w:rsidR="00CD5857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11</w:t>
      </w:r>
      <w:r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 xml:space="preserve"> </w:t>
      </w:r>
      <w:r w:rsidR="009140F3">
        <w:rPr>
          <w:sz w:val="28"/>
          <w:szCs w:val="28"/>
          <w:lang w:val="uk-UA"/>
        </w:rPr>
        <w:t xml:space="preserve">З метою </w:t>
      </w:r>
      <w:r w:rsidRPr="00610ADD">
        <w:rPr>
          <w:sz w:val="28"/>
          <w:szCs w:val="28"/>
          <w:lang w:val="uk-UA"/>
        </w:rPr>
        <w:t>формування ціннісних орієнтирів та утвердження національно-патріотичної свідомості молоді</w:t>
      </w:r>
      <w:r w:rsidR="009140F3">
        <w:rPr>
          <w:sz w:val="28"/>
          <w:szCs w:val="28"/>
          <w:lang w:val="uk-UA"/>
        </w:rPr>
        <w:t xml:space="preserve"> ми організ</w:t>
      </w:r>
      <w:r w:rsidR="00C3104A">
        <w:rPr>
          <w:sz w:val="28"/>
          <w:szCs w:val="28"/>
          <w:lang w:val="uk-UA"/>
        </w:rPr>
        <w:t>ов</w:t>
      </w:r>
      <w:r w:rsidR="009140F3">
        <w:rPr>
          <w:sz w:val="28"/>
          <w:szCs w:val="28"/>
          <w:lang w:val="uk-UA"/>
        </w:rPr>
        <w:t xml:space="preserve">уємо і проводимо </w:t>
      </w:r>
      <w:r w:rsidR="00B82ED1">
        <w:rPr>
          <w:sz w:val="28"/>
          <w:szCs w:val="28"/>
          <w:lang w:val="uk-UA"/>
        </w:rPr>
        <w:t xml:space="preserve">онлайн </w:t>
      </w:r>
      <w:r w:rsidR="009140F3">
        <w:rPr>
          <w:sz w:val="28"/>
          <w:szCs w:val="28"/>
          <w:lang w:val="uk-UA"/>
        </w:rPr>
        <w:t>тематичні виховні заходи,</w:t>
      </w:r>
      <w:r w:rsidR="00CB6E22">
        <w:rPr>
          <w:sz w:val="28"/>
          <w:szCs w:val="28"/>
          <w:lang w:val="uk-UA"/>
        </w:rPr>
        <w:t xml:space="preserve"> уроки мужності, майстер-класи з надання домедичної допомоги, беремо участь в акціях</w:t>
      </w:r>
      <w:r w:rsidR="008A1EAB">
        <w:rPr>
          <w:sz w:val="28"/>
          <w:szCs w:val="28"/>
          <w:lang w:val="uk-UA"/>
        </w:rPr>
        <w:t>, допомагаємо волонтерам</w:t>
      </w:r>
      <w:r w:rsidR="00B82ED1">
        <w:rPr>
          <w:sz w:val="28"/>
          <w:szCs w:val="28"/>
          <w:lang w:val="uk-UA"/>
        </w:rPr>
        <w:t>, підтримуємо наших військових.</w:t>
      </w:r>
    </w:p>
    <w:p w14:paraId="7E136489" w14:textId="77777777" w:rsidR="00897C19" w:rsidRDefault="00897C19" w:rsidP="00897C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904DE25" w14:textId="77777777" w:rsidR="00B82ED1" w:rsidRDefault="00B82ED1" w:rsidP="00DC0F0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309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С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1</w:t>
      </w:r>
      <w:r w:rsidR="00CD5857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2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Pr="00B82ED1">
        <w:rPr>
          <w:rFonts w:ascii="Times New Roman" w:hAnsi="Times New Roman" w:cs="Times New Roman"/>
          <w:sz w:val="28"/>
          <w:szCs w:val="28"/>
          <w:lang w:val="uk-UA"/>
        </w:rPr>
        <w:t>Розвиваємо й вдосконалюємо громадянську позицію здобувачів освіти через участь</w:t>
      </w:r>
      <w:r w:rsidR="00C50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4AA">
        <w:rPr>
          <w:rFonts w:ascii="Times New Roman" w:hAnsi="Times New Roman" w:cs="Times New Roman"/>
          <w:sz w:val="28"/>
          <w:szCs w:val="28"/>
          <w:lang w:val="uk-UA"/>
        </w:rPr>
        <w:t xml:space="preserve">у тестуванні, </w:t>
      </w:r>
      <w:r w:rsidR="008064AA">
        <w:rPr>
          <w:rFonts w:ascii="Times New Roman" w:hAnsi="Times New Roman" w:cs="Times New Roman"/>
          <w:sz w:val="28"/>
          <w:szCs w:val="28"/>
        </w:rPr>
        <w:t>в</w:t>
      </w:r>
      <w:r w:rsidR="008064AA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8064AA">
        <w:rPr>
          <w:rFonts w:ascii="Times New Roman" w:hAnsi="Times New Roman" w:cs="Times New Roman"/>
          <w:sz w:val="28"/>
          <w:szCs w:val="28"/>
        </w:rPr>
        <w:t>торинах</w:t>
      </w:r>
      <w:r w:rsidR="00E92364" w:rsidRPr="00E92364">
        <w:rPr>
          <w:rFonts w:ascii="Times New Roman" w:hAnsi="Times New Roman" w:cs="Times New Roman"/>
          <w:sz w:val="28"/>
          <w:szCs w:val="28"/>
        </w:rPr>
        <w:t xml:space="preserve"> </w:t>
      </w:r>
      <w:r w:rsidR="00E92364">
        <w:rPr>
          <w:rFonts w:ascii="Times New Roman" w:hAnsi="Times New Roman" w:cs="Times New Roman"/>
          <w:sz w:val="28"/>
          <w:szCs w:val="28"/>
          <w:lang w:val="uk-UA"/>
        </w:rPr>
        <w:t>Євроквіз</w:t>
      </w:r>
      <w:r w:rsidR="008064AA">
        <w:rPr>
          <w:rFonts w:ascii="Times New Roman" w:hAnsi="Times New Roman" w:cs="Times New Roman"/>
          <w:sz w:val="28"/>
          <w:szCs w:val="28"/>
        </w:rPr>
        <w:t xml:space="preserve">, </w:t>
      </w:r>
      <w:r w:rsidR="008064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064AA">
        <w:rPr>
          <w:rFonts w:ascii="Times New Roman" w:hAnsi="Times New Roman" w:cs="Times New Roman"/>
          <w:sz w:val="28"/>
          <w:szCs w:val="28"/>
        </w:rPr>
        <w:t>грах</w:t>
      </w:r>
      <w:r w:rsidR="008064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0A3A" w:rsidRPr="00C50A3A">
        <w:rPr>
          <w:rFonts w:ascii="Times New Roman" w:hAnsi="Times New Roman" w:cs="Times New Roman"/>
          <w:sz w:val="28"/>
          <w:szCs w:val="28"/>
          <w:lang w:val="uk-UA"/>
        </w:rPr>
        <w:t>міжнародних парламентс</w:t>
      </w:r>
      <w:r w:rsidR="008064AA">
        <w:rPr>
          <w:rFonts w:ascii="Times New Roman" w:hAnsi="Times New Roman" w:cs="Times New Roman"/>
          <w:sz w:val="28"/>
          <w:szCs w:val="28"/>
          <w:lang w:val="uk-UA"/>
        </w:rPr>
        <w:t>ьких урок</w:t>
      </w:r>
      <w:r w:rsidR="008064AA">
        <w:rPr>
          <w:rFonts w:ascii="Times New Roman" w:hAnsi="Times New Roman" w:cs="Times New Roman"/>
          <w:sz w:val="28"/>
          <w:szCs w:val="28"/>
        </w:rPr>
        <w:t>ах</w:t>
      </w:r>
      <w:r w:rsidR="008064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CB0D61" w14:textId="77777777" w:rsidR="008064AA" w:rsidRDefault="008064AA" w:rsidP="00DC0F00">
      <w:pPr>
        <w:pStyle w:val="HTML"/>
        <w:jc w:val="both"/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</w:pPr>
    </w:p>
    <w:p w14:paraId="3ACD1735" w14:textId="776DC9A0" w:rsidR="00DC0F00" w:rsidRPr="00E64E6A" w:rsidRDefault="0006319A" w:rsidP="00DC0F0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309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С</w:t>
      </w:r>
      <w:r w:rsidR="00897C19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1</w:t>
      </w:r>
      <w:r w:rsidR="00CD5857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3</w:t>
      </w:r>
      <w:r w:rsidR="00CD23E9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-2</w:t>
      </w:r>
      <w:r w:rsidR="00CD5857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1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>ові виклики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 xml:space="preserve"> і в роботі самоврядування.</w:t>
      </w:r>
      <w:r w:rsidR="00E64E6A" w:rsidRPr="00E64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воєнного стану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 xml:space="preserve">між здобувачами освіти 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майже повністю перейшло </w:t>
      </w:r>
      <w:r w:rsidR="005007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 соціальні мережі, з’явилися нові теми для заходів та напрямки діяльності.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Тепер 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не лише 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 xml:space="preserve">допомагають 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 w:rsidR="0008302A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 свята, конкурси презентації, ігри, флешмоби, пісенно-віршовані челенджі, спільні медійні, освітні, інформаційні заходи в режимі онлайн, а й діл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 досвідом волонтерської та просвітницької діяльності в Україні та за кордоном, підтриму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 один одно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 xml:space="preserve">го, 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>усвідомлю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 w:rsidR="00E64E6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4E6A" w:rsidRPr="00F92D16">
        <w:rPr>
          <w:rFonts w:ascii="Times New Roman" w:hAnsi="Times New Roman" w:cs="Times New Roman"/>
          <w:sz w:val="28"/>
          <w:szCs w:val="28"/>
          <w:lang w:val="uk-UA"/>
        </w:rPr>
        <w:t>сть за власне майбутнє і за майбутнє нашої країни.</w:t>
      </w:r>
    </w:p>
    <w:p w14:paraId="69002557" w14:textId="77777777" w:rsidR="00E64E6A" w:rsidRDefault="00E64E6A" w:rsidP="00DC0F00">
      <w:pPr>
        <w:pStyle w:val="HTML"/>
        <w:jc w:val="both"/>
        <w:rPr>
          <w:rFonts w:ascii="Verdana" w:hAnsi="Verdana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45A579AF" w14:textId="6BC0F5A9" w:rsidR="00327AD7" w:rsidRDefault="00C36B04" w:rsidP="00DC0F0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019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С</w:t>
      </w:r>
      <w:r w:rsidR="005E29EB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2</w:t>
      </w:r>
      <w:r w:rsidR="00CD5857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2</w:t>
      </w:r>
      <w:r w:rsidR="00714F70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-2</w:t>
      </w:r>
      <w:r w:rsidR="00CD5857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4</w:t>
      </w:r>
      <w:r w:rsidR="0020770B" w:rsidRPr="0020770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>Особливу увагу приділ</w:t>
      </w:r>
      <w:r w:rsidR="0008302A">
        <w:rPr>
          <w:rFonts w:ascii="Times New Roman" w:hAnsi="Times New Roman" w:cs="Times New Roman"/>
          <w:sz w:val="28"/>
          <w:szCs w:val="28"/>
          <w:lang w:val="uk-UA"/>
        </w:rPr>
        <w:t>яємо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сторінкам 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нашого Центру в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мережах, бо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по-перше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у сучасному світі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якщо про тебе відсутня інформація 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інтернет просторі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то тебе ніби й не існує, а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по-друге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залучаючи учнів до створення контенту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ми не тільки форму</w:t>
      </w:r>
      <w:r w:rsidR="0008302A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естетичні смаки, моральні етичні культурні цінності</w:t>
      </w:r>
      <w:r w:rsidR="00704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а ще й допомагаємо їм оволодіти безліччю нових цифрових технологій, розвиваємо сучасні комунікативні навички, навички взаємодії та ефективного безпечного обміну інформацією у сучасному світі, формуємо нові вміння</w:t>
      </w:r>
      <w:r w:rsidR="00CD23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F00" w:rsidRPr="0020770B">
        <w:rPr>
          <w:rFonts w:ascii="Times New Roman" w:hAnsi="Times New Roman" w:cs="Times New Roman"/>
          <w:sz w:val="28"/>
          <w:szCs w:val="28"/>
          <w:lang w:val="uk-UA"/>
        </w:rPr>
        <w:t xml:space="preserve"> розкриваємо таланти. </w:t>
      </w:r>
    </w:p>
    <w:p w14:paraId="783A0ACF" w14:textId="77777777" w:rsidR="005E29EB" w:rsidRDefault="005E29EB" w:rsidP="00DC0F00">
      <w:pPr>
        <w:pStyle w:val="HTML"/>
        <w:jc w:val="both"/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</w:pPr>
    </w:p>
    <w:p w14:paraId="65BD980A" w14:textId="77777777" w:rsidR="00714F70" w:rsidRPr="00C36B04" w:rsidRDefault="00714F70" w:rsidP="00DC0F0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019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С</w:t>
      </w:r>
      <w:r w:rsidR="00CD5857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>25</w:t>
      </w:r>
      <w:r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 xml:space="preserve"> </w:t>
      </w:r>
      <w:r w:rsidR="00992D57" w:rsidRPr="00992D57">
        <w:rPr>
          <w:rFonts w:ascii="Times New Roman" w:hAnsi="Times New Roman" w:cs="Times New Roman"/>
          <w:sz w:val="28"/>
          <w:szCs w:val="28"/>
          <w:lang w:val="uk-UA"/>
        </w:rPr>
        <w:t>Отже, зберігаюч</w:t>
      </w:r>
      <w:r w:rsidR="00992D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92D57" w:rsidRPr="00992D57">
        <w:rPr>
          <w:rFonts w:ascii="Times New Roman" w:hAnsi="Times New Roman" w:cs="Times New Roman"/>
          <w:sz w:val="28"/>
          <w:szCs w:val="28"/>
          <w:lang w:val="uk-UA"/>
        </w:rPr>
        <w:t xml:space="preserve"> традиції, створюємо цифрове майбутнє</w:t>
      </w:r>
      <w:r w:rsidR="00992D57">
        <w:rPr>
          <w:rFonts w:ascii="Times New Roman" w:hAnsi="Times New Roman" w:cs="Times New Roman"/>
          <w:sz w:val="28"/>
          <w:szCs w:val="28"/>
          <w:lang w:val="uk-UA"/>
        </w:rPr>
        <w:t xml:space="preserve"> в нашій рідній країні</w:t>
      </w:r>
      <w:r w:rsidR="00992D57" w:rsidRPr="00992D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2D57">
        <w:rPr>
          <w:rFonts w:ascii="Verdana" w:hAnsi="Verdana"/>
          <w:b/>
          <w:bCs/>
          <w:sz w:val="32"/>
          <w:szCs w:val="32"/>
          <w:bdr w:val="none" w:sz="0" w:space="0" w:color="auto" w:frame="1"/>
          <w:lang w:val="uk-UA"/>
        </w:rPr>
        <w:t xml:space="preserve"> </w:t>
      </w:r>
      <w:r w:rsidR="00992D57" w:rsidRPr="00992D57">
        <w:rPr>
          <w:rFonts w:ascii="Times New Roman" w:hAnsi="Times New Roman" w:cs="Times New Roman"/>
          <w:sz w:val="28"/>
          <w:szCs w:val="28"/>
          <w:lang w:val="uk-UA"/>
        </w:rPr>
        <w:t xml:space="preserve">З Днем незалежності України! Миру та перемоги! </w:t>
      </w:r>
      <w:r w:rsidRPr="00714F70">
        <w:rPr>
          <w:rFonts w:ascii="Times New Roman" w:hAnsi="Times New Roman" w:cs="Times New Roman"/>
          <w:sz w:val="28"/>
          <w:szCs w:val="28"/>
          <w:lang w:val="uk-UA"/>
        </w:rPr>
        <w:t>Дякую за увагу!</w:t>
      </w:r>
    </w:p>
    <w:p w14:paraId="357EA6C1" w14:textId="77777777" w:rsidR="00327AD7" w:rsidRDefault="00327AD7" w:rsidP="00BA6981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CFFBE6" w14:textId="77777777" w:rsidR="006B6E98" w:rsidRDefault="006B6E98" w:rsidP="006B6E9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F92D4" w14:textId="77777777" w:rsidR="006B6E98" w:rsidRDefault="006B6E98" w:rsidP="006B6E9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6E98" w:rsidSect="005E29EB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9A4"/>
    <w:multiLevelType w:val="multilevel"/>
    <w:tmpl w:val="B43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32806"/>
    <w:multiLevelType w:val="multilevel"/>
    <w:tmpl w:val="4B2C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8219C"/>
    <w:multiLevelType w:val="hybridMultilevel"/>
    <w:tmpl w:val="3AE8645A"/>
    <w:lvl w:ilvl="0" w:tplc="5B2E5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89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6A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60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2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24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40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EB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8434CA"/>
    <w:multiLevelType w:val="multilevel"/>
    <w:tmpl w:val="C92C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8142C"/>
    <w:multiLevelType w:val="multilevel"/>
    <w:tmpl w:val="2ACE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56B60"/>
    <w:multiLevelType w:val="multilevel"/>
    <w:tmpl w:val="15D0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90FCF"/>
    <w:multiLevelType w:val="multilevel"/>
    <w:tmpl w:val="66B2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D5C27"/>
    <w:multiLevelType w:val="multilevel"/>
    <w:tmpl w:val="14B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86C3E"/>
    <w:multiLevelType w:val="multilevel"/>
    <w:tmpl w:val="B43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C38C6"/>
    <w:multiLevelType w:val="multilevel"/>
    <w:tmpl w:val="AB1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93849"/>
    <w:multiLevelType w:val="multilevel"/>
    <w:tmpl w:val="03F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F"/>
    <w:rsid w:val="0003020C"/>
    <w:rsid w:val="00052B00"/>
    <w:rsid w:val="0006319A"/>
    <w:rsid w:val="0008302A"/>
    <w:rsid w:val="000E73DC"/>
    <w:rsid w:val="001A17F2"/>
    <w:rsid w:val="001A38A4"/>
    <w:rsid w:val="001A6384"/>
    <w:rsid w:val="001B5309"/>
    <w:rsid w:val="001F3AB5"/>
    <w:rsid w:val="0020770B"/>
    <w:rsid w:val="00222A39"/>
    <w:rsid w:val="00234162"/>
    <w:rsid w:val="00280B36"/>
    <w:rsid w:val="00291796"/>
    <w:rsid w:val="002C005D"/>
    <w:rsid w:val="002E521B"/>
    <w:rsid w:val="00327AD7"/>
    <w:rsid w:val="00333620"/>
    <w:rsid w:val="003511CA"/>
    <w:rsid w:val="003814F0"/>
    <w:rsid w:val="003A3843"/>
    <w:rsid w:val="003B6EA9"/>
    <w:rsid w:val="003E44BD"/>
    <w:rsid w:val="0045072A"/>
    <w:rsid w:val="0046320C"/>
    <w:rsid w:val="00465857"/>
    <w:rsid w:val="004700EE"/>
    <w:rsid w:val="00477E83"/>
    <w:rsid w:val="0048284A"/>
    <w:rsid w:val="0049597B"/>
    <w:rsid w:val="004D7162"/>
    <w:rsid w:val="004E3293"/>
    <w:rsid w:val="00500786"/>
    <w:rsid w:val="00567500"/>
    <w:rsid w:val="005B722F"/>
    <w:rsid w:val="005D5BD9"/>
    <w:rsid w:val="005E1E91"/>
    <w:rsid w:val="005E29EB"/>
    <w:rsid w:val="00610ADD"/>
    <w:rsid w:val="006814D9"/>
    <w:rsid w:val="006B6E98"/>
    <w:rsid w:val="006D48B6"/>
    <w:rsid w:val="006E5B4D"/>
    <w:rsid w:val="006F398F"/>
    <w:rsid w:val="00704019"/>
    <w:rsid w:val="00706D86"/>
    <w:rsid w:val="00714F70"/>
    <w:rsid w:val="007519D9"/>
    <w:rsid w:val="0077599F"/>
    <w:rsid w:val="007B6BD0"/>
    <w:rsid w:val="007C4765"/>
    <w:rsid w:val="007C794A"/>
    <w:rsid w:val="008064AA"/>
    <w:rsid w:val="008329A2"/>
    <w:rsid w:val="00834F80"/>
    <w:rsid w:val="00844089"/>
    <w:rsid w:val="00844536"/>
    <w:rsid w:val="00897C19"/>
    <w:rsid w:val="008A1EAB"/>
    <w:rsid w:val="009140F3"/>
    <w:rsid w:val="0092040A"/>
    <w:rsid w:val="00941E67"/>
    <w:rsid w:val="00992D57"/>
    <w:rsid w:val="009C1F3D"/>
    <w:rsid w:val="009D257C"/>
    <w:rsid w:val="009E00FE"/>
    <w:rsid w:val="00A329A0"/>
    <w:rsid w:val="00A718A3"/>
    <w:rsid w:val="00A827CD"/>
    <w:rsid w:val="00AB1080"/>
    <w:rsid w:val="00B24B1E"/>
    <w:rsid w:val="00B253FE"/>
    <w:rsid w:val="00B4715F"/>
    <w:rsid w:val="00B82ED1"/>
    <w:rsid w:val="00B906BD"/>
    <w:rsid w:val="00B90E58"/>
    <w:rsid w:val="00BA6981"/>
    <w:rsid w:val="00BB7922"/>
    <w:rsid w:val="00BE39F4"/>
    <w:rsid w:val="00BF69F0"/>
    <w:rsid w:val="00C3104A"/>
    <w:rsid w:val="00C36B04"/>
    <w:rsid w:val="00C50A3A"/>
    <w:rsid w:val="00CA46AE"/>
    <w:rsid w:val="00CB6E22"/>
    <w:rsid w:val="00CC0A8F"/>
    <w:rsid w:val="00CC25AA"/>
    <w:rsid w:val="00CD23E9"/>
    <w:rsid w:val="00CD5857"/>
    <w:rsid w:val="00D0653F"/>
    <w:rsid w:val="00D13D61"/>
    <w:rsid w:val="00D70EE9"/>
    <w:rsid w:val="00DC0F00"/>
    <w:rsid w:val="00DF48B9"/>
    <w:rsid w:val="00E52CC7"/>
    <w:rsid w:val="00E6071F"/>
    <w:rsid w:val="00E64E6A"/>
    <w:rsid w:val="00E81235"/>
    <w:rsid w:val="00E92364"/>
    <w:rsid w:val="00E9318B"/>
    <w:rsid w:val="00EB2634"/>
    <w:rsid w:val="00EF7FF8"/>
    <w:rsid w:val="00F81395"/>
    <w:rsid w:val="00F8462B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A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98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F398F"/>
    <w:rPr>
      <w:color w:val="0000FF"/>
      <w:u w:val="single"/>
    </w:rPr>
  </w:style>
  <w:style w:type="character" w:styleId="a8">
    <w:name w:val="Strong"/>
    <w:basedOn w:val="a0"/>
    <w:uiPriority w:val="22"/>
    <w:qFormat/>
    <w:rsid w:val="006F398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A6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9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98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F398F"/>
    <w:rPr>
      <w:color w:val="0000FF"/>
      <w:u w:val="single"/>
    </w:rPr>
  </w:style>
  <w:style w:type="character" w:styleId="a8">
    <w:name w:val="Strong"/>
    <w:basedOn w:val="a0"/>
    <w:uiPriority w:val="22"/>
    <w:qFormat/>
    <w:rsid w:val="006F398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A6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9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500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8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3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957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137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6140">
                      <w:marLeft w:val="0"/>
                      <w:marRight w:val="0"/>
                      <w:marTop w:val="18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79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9120">
                      <w:marLeft w:val="0"/>
                      <w:marRight w:val="0"/>
                      <w:marTop w:val="18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38799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8051">
                      <w:marLeft w:val="0"/>
                      <w:marRight w:val="0"/>
                      <w:marTop w:val="18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0347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4775">
                      <w:marLeft w:val="0"/>
                      <w:marRight w:val="0"/>
                      <w:marTop w:val="18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328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2763">
                      <w:marLeft w:val="0"/>
                      <w:marRight w:val="0"/>
                      <w:marTop w:val="18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749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4295">
                      <w:marLeft w:val="0"/>
                      <w:marRight w:val="0"/>
                      <w:marTop w:val="18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31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966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8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224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8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7530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73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8097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056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4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7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5688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7743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1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32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08896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33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7439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37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3464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561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6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99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yna.net/persha-medichna-dopomoga-u-voyennij-ch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dcterms:created xsi:type="dcterms:W3CDTF">2023-07-12T07:57:00Z</dcterms:created>
  <dcterms:modified xsi:type="dcterms:W3CDTF">2023-08-24T11:45:00Z</dcterms:modified>
</cp:coreProperties>
</file>