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75" w:rsidRPr="00ED1B73" w:rsidRDefault="000B3A75" w:rsidP="000B3A7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val="uk-UA"/>
        </w:rPr>
      </w:pPr>
      <w:r w:rsidRPr="00ED1B73">
        <w:rPr>
          <w:rFonts w:ascii="Arial" w:eastAsia="Times New Roman" w:hAnsi="Arial" w:cs="Arial"/>
          <w:i/>
          <w:color w:val="000000"/>
          <w:kern w:val="36"/>
          <w:sz w:val="54"/>
          <w:szCs w:val="54"/>
          <w:lang w:val="uk-UA"/>
        </w:rPr>
        <w:t>Теми на НМТ 2023</w:t>
      </w:r>
    </w:p>
    <w:p w:rsidR="000B3A75" w:rsidRPr="00ED1B73" w:rsidRDefault="008E743A" w:rsidP="000B3A75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</w:pPr>
      <w:r w:rsidRPr="00ED1B73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val="uk-UA" w:eastAsia="ru-RU"/>
        </w:rPr>
        <w:drawing>
          <wp:inline distT="0" distB="0" distL="0" distR="0" wp14:anchorId="29B56FA7" wp14:editId="3089129D">
            <wp:extent cx="3301365" cy="2063353"/>
            <wp:effectExtent l="0" t="0" r="0" b="0"/>
            <wp:docPr id="3" name="Рисунок 3" descr="https://www.mathema.me/wp-content/uploads/2023/03/banner_2_17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hema.me/wp-content/uploads/2023/03/banner_2_17.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06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2B" w:rsidRPr="00ED1B73" w:rsidRDefault="00A3274F" w:rsidP="00A3274F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</w:pPr>
      <w:r w:rsidRPr="00ED1B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ab/>
      </w:r>
      <w:r w:rsidR="000B3A75" w:rsidRPr="00ED1B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У червні-липні 2023 року вдруге відбудеться Національний мультитест. </w:t>
      </w:r>
    </w:p>
    <w:p w:rsidR="000B3A75" w:rsidRPr="00ED1B73" w:rsidRDefault="00A3274F" w:rsidP="00A3274F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</w:pPr>
      <w:r w:rsidRPr="00ED1B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ab/>
      </w:r>
      <w:r w:rsidR="000B3A75" w:rsidRPr="00ED1B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Головна відмінність цьогорічного НМТ у комбінації </w:t>
      </w:r>
      <w:r w:rsidR="00ED1B73" w:rsidRPr="00ED1B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обов’язкових</w:t>
      </w:r>
      <w:r w:rsidR="000B3A75" w:rsidRPr="00ED1B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 предметів, та дисциплін за вибором. У 2023 році абітурієнти зможуть вибрати фізику, хімію, біологію, історію України та іноземну мову додатковим предметом. </w:t>
      </w:r>
    </w:p>
    <w:p w:rsidR="000B3A75" w:rsidRPr="00ED1B73" w:rsidRDefault="00A3274F" w:rsidP="00A3274F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</w:pPr>
      <w:r w:rsidRPr="00ED1B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ab/>
      </w:r>
      <w:r w:rsidR="000B3A75" w:rsidRPr="00ED1B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Бали фізики, хімії та біології, для прикладу, враховуються при вступі на природничі спеціальності. В </w:t>
      </w:r>
      <w:r w:rsidR="00ED1B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о</w:t>
      </w:r>
      <w:r w:rsidR="000B3A75" w:rsidRPr="00ED1B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снові завдань для </w:t>
      </w:r>
      <w:hyperlink r:id="rId7" w:history="1">
        <w:r w:rsidR="000B3A75" w:rsidRPr="00ED1B73">
          <w:rPr>
            <w:rStyle w:val="a3"/>
            <w:rFonts w:ascii="Times New Roman" w:hAnsi="Times New Roman" w:cs="Times New Roman"/>
            <w:color w:val="FF6943"/>
            <w:sz w:val="30"/>
            <w:szCs w:val="30"/>
            <w:shd w:val="clear" w:color="auto" w:fill="FFFFFF"/>
            <w:lang w:val="uk-UA"/>
          </w:rPr>
          <w:t>НМТ 2023</w:t>
        </w:r>
      </w:hyperlink>
      <w:r w:rsidR="000B3A75" w:rsidRPr="00ED1B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 є програма ЗНО, але для деяких предметів тематику дещо звузили. Ось які теми потрібно вивчати при підготовці до НМТ 2023. </w:t>
      </w:r>
    </w:p>
    <w:p w:rsidR="000B3A75" w:rsidRPr="00ED1B73" w:rsidRDefault="000B3A75" w:rsidP="00A3274F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  <w:t>Фізика</w:t>
      </w:r>
    </w:p>
    <w:p w:rsidR="000B3A75" w:rsidRPr="00ED1B73" w:rsidRDefault="00A3274F" w:rsidP="00A3274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ab/>
      </w:r>
      <w:r w:rsidR="000B3A75"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Теми НМТ з фізики поділені на 5 категорій. Вони повністю відповідають шкільній програмі з вивчення цього предмету. Також учням дозволять</w:t>
      </w:r>
      <w:r w:rsidR="000B3A75" w:rsidRPr="00ED1B7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використовувати </w:t>
      </w:r>
      <w:hyperlink r:id="rId8" w:tgtFrame="_blank" w:history="1">
        <w:r w:rsidR="000B3A75" w:rsidRPr="00ED1B73">
          <w:rPr>
            <w:rFonts w:ascii="Times New Roman" w:eastAsia="Times New Roman" w:hAnsi="Times New Roman" w:cs="Times New Roman"/>
            <w:color w:val="FF6943"/>
            <w:sz w:val="32"/>
            <w:szCs w:val="32"/>
            <w:u w:val="single"/>
            <w:lang w:val="uk-UA"/>
          </w:rPr>
          <w:t>додаткові матеріали</w:t>
        </w:r>
      </w:hyperlink>
      <w:r w:rsidR="000B3A75" w:rsidRPr="00ED1B7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: префікси до одиниць SI та тригонометричні функції деяких кутів. Ось які теми охоплює НМТ з фізики:</w:t>
      </w:r>
    </w:p>
    <w:p w:rsidR="000B3A75" w:rsidRPr="00ED1B73" w:rsidRDefault="000B3A75" w:rsidP="000B3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lastRenderedPageBreak/>
        <w:t>Механіка</w:t>
      </w:r>
    </w:p>
    <w:p w:rsidR="000B3A75" w:rsidRPr="00ED1B73" w:rsidRDefault="000B3A75" w:rsidP="000B3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Молекулярна фізика та термодинаміка</w:t>
      </w:r>
    </w:p>
    <w:p w:rsidR="000B3A75" w:rsidRPr="00ED1B73" w:rsidRDefault="000B3A75" w:rsidP="000B3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Електродинаміка</w:t>
      </w:r>
    </w:p>
    <w:p w:rsidR="000B3A75" w:rsidRPr="00ED1B73" w:rsidRDefault="000B3A75" w:rsidP="000B3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Коливання і хвилі. Оптика</w:t>
      </w:r>
    </w:p>
    <w:p w:rsidR="000B3A75" w:rsidRPr="00ED1B73" w:rsidRDefault="000B3A75" w:rsidP="000B3A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Елементи теорії відносності. Квантова фізика</w:t>
      </w:r>
    </w:p>
    <w:p w:rsidR="000B3A75" w:rsidRPr="00ED1B73" w:rsidRDefault="000B3A75" w:rsidP="00A3274F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  <w:t>Хімія</w:t>
      </w:r>
    </w:p>
    <w:p w:rsidR="000B3A75" w:rsidRPr="00ED1B73" w:rsidRDefault="00A3274F" w:rsidP="00A3274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ab/>
      </w:r>
      <w:r w:rsidR="000B3A75"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НМТ з хімії охоплює теми, які учні вивчали в школі та приблизно відповідає програмі хімії з ЗНО. Як і у випадку з фізикою, абітурієнти зможуть використовувати </w:t>
      </w:r>
      <w:hyperlink r:id="rId9" w:tgtFrame="_blank" w:history="1">
        <w:r w:rsidR="000B3A75" w:rsidRPr="00ED1B73">
          <w:rPr>
            <w:rFonts w:ascii="Times New Roman" w:eastAsia="Times New Roman" w:hAnsi="Times New Roman" w:cs="Times New Roman"/>
            <w:color w:val="FF6943"/>
            <w:sz w:val="30"/>
            <w:szCs w:val="30"/>
            <w:u w:val="single"/>
            <w:lang w:val="uk-UA"/>
          </w:rPr>
          <w:t>додаткові матеріали</w:t>
        </w:r>
      </w:hyperlink>
      <w:r w:rsidR="000B3A75"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: періодичну таблицю елементів, ряд активних металів та інше. Всього НМТ з хімії охоплює 4 теми:</w:t>
      </w:r>
    </w:p>
    <w:p w:rsidR="000B3A75" w:rsidRPr="00ED1B73" w:rsidRDefault="000B3A75" w:rsidP="000B3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Загальна хімія</w:t>
      </w:r>
    </w:p>
    <w:p w:rsidR="000B3A75" w:rsidRPr="00ED1B73" w:rsidRDefault="000B3A75" w:rsidP="000B3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Неорганічна хімія</w:t>
      </w:r>
    </w:p>
    <w:p w:rsidR="000B3A75" w:rsidRPr="00ED1B73" w:rsidRDefault="000B3A75" w:rsidP="000B3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Органічна хімія</w:t>
      </w:r>
    </w:p>
    <w:p w:rsidR="000B3A75" w:rsidRPr="00ED1B73" w:rsidRDefault="000B3A75" w:rsidP="000B3A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Обчислення в хімії</w:t>
      </w:r>
    </w:p>
    <w:p w:rsidR="000B3A75" w:rsidRPr="00ED1B73" w:rsidRDefault="000B3A75" w:rsidP="00A3274F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  <w:t>Біологія</w:t>
      </w:r>
    </w:p>
    <w:p w:rsidR="000B3A75" w:rsidRPr="00ED1B73" w:rsidRDefault="00A3274F" w:rsidP="00A3274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ab/>
      </w:r>
      <w:r w:rsidR="000B3A75"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НМТ з біології охоплює шкільну програму і відповідає програмі ЗНО. Додаткові матеріали для здачі НМТ з біології не потрібні. </w:t>
      </w:r>
    </w:p>
    <w:p w:rsidR="000B3A75" w:rsidRPr="00ED1B73" w:rsidRDefault="000B3A75" w:rsidP="000B3A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Вступ. Хімічний склад, структура і функціонування клітин. Реалізація спадкової інформації</w:t>
      </w:r>
    </w:p>
    <w:p w:rsidR="000B3A75" w:rsidRPr="00ED1B73" w:rsidRDefault="000B3A75" w:rsidP="000B3A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Закономірності спадковості і мінливості</w:t>
      </w:r>
    </w:p>
    <w:p w:rsidR="000B3A75" w:rsidRPr="00ED1B73" w:rsidRDefault="000B3A75" w:rsidP="000B3A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Біорізноманіття</w:t>
      </w:r>
      <w:proofErr w:type="spellEnd"/>
    </w:p>
    <w:p w:rsidR="000B3A75" w:rsidRPr="00ED1B73" w:rsidRDefault="000B3A75" w:rsidP="000B3A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Організм людини як біологічна система</w:t>
      </w:r>
    </w:p>
    <w:p w:rsidR="000B3A75" w:rsidRPr="00ED1B73" w:rsidRDefault="000B3A75" w:rsidP="000B3A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Основи екології і еволюційного вчення</w:t>
      </w:r>
    </w:p>
    <w:p w:rsidR="000B3A75" w:rsidRPr="00ED1B73" w:rsidRDefault="008E743A">
      <w:pPr>
        <w:rPr>
          <w:lang w:val="uk-UA"/>
        </w:rPr>
      </w:pPr>
      <w:r w:rsidRPr="00ED1B73">
        <w:rPr>
          <w:noProof/>
          <w:lang w:val="uk-UA" w:eastAsia="ru-RU"/>
        </w:rPr>
        <w:lastRenderedPageBreak/>
        <w:drawing>
          <wp:inline distT="0" distB="0" distL="0" distR="0" wp14:anchorId="159BECAD" wp14:editId="19D361F2">
            <wp:extent cx="3190240" cy="19893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30" cy="1992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43A" w:rsidRPr="00ED1B73" w:rsidRDefault="008E743A">
      <w:pPr>
        <w:rPr>
          <w:lang w:val="uk-UA"/>
        </w:rPr>
      </w:pPr>
    </w:p>
    <w:p w:rsidR="008E743A" w:rsidRPr="00ED1B73" w:rsidRDefault="008E743A" w:rsidP="00A3274F">
      <w:pPr>
        <w:pStyle w:val="2"/>
        <w:shd w:val="clear" w:color="auto" w:fill="FFFFFF"/>
        <w:spacing w:before="0" w:beforeAutospacing="0" w:after="225" w:afterAutospacing="0"/>
        <w:jc w:val="center"/>
        <w:rPr>
          <w:bCs w:val="0"/>
          <w:i/>
          <w:color w:val="000000"/>
          <w:sz w:val="30"/>
          <w:szCs w:val="30"/>
          <w:lang w:val="uk-UA"/>
        </w:rPr>
      </w:pPr>
      <w:r w:rsidRPr="00ED1B73">
        <w:rPr>
          <w:bCs w:val="0"/>
          <w:i/>
          <w:color w:val="000000"/>
          <w:sz w:val="30"/>
          <w:szCs w:val="30"/>
          <w:lang w:val="uk-UA"/>
        </w:rPr>
        <w:t>Теми на НМТ 2023. Що потрібно знати?</w:t>
      </w:r>
    </w:p>
    <w:p w:rsidR="008E743A" w:rsidRPr="00ED1B73" w:rsidRDefault="00A3274F" w:rsidP="00A3274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30"/>
          <w:szCs w:val="30"/>
          <w:lang w:val="uk-UA"/>
        </w:rPr>
      </w:pPr>
      <w:r w:rsidRPr="00ED1B73">
        <w:rPr>
          <w:color w:val="000000"/>
          <w:sz w:val="30"/>
          <w:szCs w:val="30"/>
          <w:lang w:val="uk-UA"/>
        </w:rPr>
        <w:tab/>
      </w:r>
      <w:r w:rsidR="008E743A" w:rsidRPr="00ED1B73">
        <w:rPr>
          <w:color w:val="000000"/>
          <w:sz w:val="30"/>
          <w:szCs w:val="30"/>
          <w:lang w:val="uk-UA"/>
        </w:rPr>
        <w:t xml:space="preserve">Мультипредметний тест </w:t>
      </w:r>
      <w:proofErr w:type="spellStart"/>
      <w:r w:rsidR="008E743A" w:rsidRPr="00ED1B73">
        <w:rPr>
          <w:color w:val="000000"/>
          <w:sz w:val="30"/>
          <w:szCs w:val="30"/>
          <w:lang w:val="uk-UA"/>
        </w:rPr>
        <w:t>позиціюють</w:t>
      </w:r>
      <w:proofErr w:type="spellEnd"/>
      <w:r w:rsidR="008E743A" w:rsidRPr="00ED1B73">
        <w:rPr>
          <w:color w:val="000000"/>
          <w:sz w:val="30"/>
          <w:szCs w:val="30"/>
          <w:lang w:val="uk-UA"/>
        </w:rPr>
        <w:t xml:space="preserve"> як спрощену версію ЗНО. Деякі предмети, як історія України, справді охоплюють менше тем. Однак програма НМТ з математики майже не відрізняється від ЗНО. Ще одна важлива відмінність — тест з української мови не включає запитань з літератури. </w:t>
      </w:r>
    </w:p>
    <w:p w:rsidR="008E743A" w:rsidRPr="00ED1B73" w:rsidRDefault="00A3274F" w:rsidP="00A3274F">
      <w:pPr>
        <w:pStyle w:val="a4"/>
        <w:shd w:val="clear" w:color="auto" w:fill="FFFFFF"/>
        <w:spacing w:before="0" w:beforeAutospacing="0" w:after="360" w:afterAutospacing="0"/>
        <w:jc w:val="both"/>
        <w:rPr>
          <w:color w:val="000000"/>
          <w:sz w:val="30"/>
          <w:szCs w:val="30"/>
          <w:lang w:val="uk-UA"/>
        </w:rPr>
      </w:pPr>
      <w:r w:rsidRPr="00ED1B73">
        <w:rPr>
          <w:color w:val="000000"/>
          <w:sz w:val="30"/>
          <w:szCs w:val="30"/>
          <w:lang w:val="uk-UA"/>
        </w:rPr>
        <w:tab/>
      </w:r>
      <w:r w:rsidR="008E743A" w:rsidRPr="00ED1B73">
        <w:rPr>
          <w:color w:val="000000"/>
          <w:sz w:val="30"/>
          <w:szCs w:val="30"/>
          <w:lang w:val="uk-UA"/>
        </w:rPr>
        <w:t>Цього року НМТ проводять вже вдруге і програму дещо змінили. Для деяких предметів збільшили кількість завдань, а історію прибрали зі списку обов’язкових предметів і розширили тематику завдань. Також збільшився час на тест: зі 120 до 180 хвилин. В цілому </w:t>
      </w:r>
      <w:hyperlink r:id="rId11" w:history="1">
        <w:r w:rsidR="008E743A" w:rsidRPr="00ED1B73">
          <w:rPr>
            <w:rStyle w:val="a3"/>
            <w:color w:val="FF6943"/>
            <w:sz w:val="30"/>
            <w:szCs w:val="30"/>
            <w:lang w:val="uk-UA"/>
          </w:rPr>
          <w:t>НМТ 2023</w:t>
        </w:r>
      </w:hyperlink>
      <w:r w:rsidR="008E743A" w:rsidRPr="00ED1B73">
        <w:rPr>
          <w:color w:val="000000"/>
          <w:sz w:val="30"/>
          <w:szCs w:val="30"/>
          <w:lang w:val="uk-UA"/>
        </w:rPr>
        <w:t> можна назвати складнішим за торішній. Ось які теми охоплює мультитест</w:t>
      </w:r>
      <w:bookmarkStart w:id="0" w:name="_GoBack"/>
      <w:bookmarkEnd w:id="0"/>
      <w:r w:rsidR="008E743A" w:rsidRPr="00ED1B73">
        <w:rPr>
          <w:color w:val="000000"/>
          <w:sz w:val="30"/>
          <w:szCs w:val="30"/>
          <w:lang w:val="uk-UA"/>
        </w:rPr>
        <w:t>.</w:t>
      </w:r>
    </w:p>
    <w:p w:rsidR="008E743A" w:rsidRPr="00ED1B73" w:rsidRDefault="008E743A" w:rsidP="00A3274F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  <w:t>Математика</w:t>
      </w:r>
    </w:p>
    <w:p w:rsidR="008E743A" w:rsidRPr="00ED1B73" w:rsidRDefault="00A3274F" w:rsidP="00A3274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ab/>
      </w:r>
      <w:hyperlink r:id="rId12" w:history="1">
        <w:r w:rsidR="008E743A" w:rsidRPr="00ED1B73">
          <w:rPr>
            <w:rFonts w:ascii="Times New Roman" w:eastAsia="Times New Roman" w:hAnsi="Times New Roman" w:cs="Times New Roman"/>
            <w:color w:val="FF6943"/>
            <w:sz w:val="30"/>
            <w:szCs w:val="30"/>
            <w:u w:val="single"/>
            <w:lang w:val="uk-UA"/>
          </w:rPr>
          <w:t>НМТ з математики 2023</w:t>
        </w:r>
      </w:hyperlink>
      <w:r w:rsidR="008E743A"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 складається з тих самих тем, що і ЗНО. Це підсумковий тест із всього, що вивчали учні з 5 по 11 клас, враховуючи та алгебру і геометрію: </w:t>
      </w:r>
    </w:p>
    <w:p w:rsidR="008E743A" w:rsidRPr="00ED1B73" w:rsidRDefault="008E743A" w:rsidP="008E7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lastRenderedPageBreak/>
        <w:t>Числа і вирази</w:t>
      </w:r>
    </w:p>
    <w:p w:rsidR="008E743A" w:rsidRPr="00ED1B73" w:rsidRDefault="008E743A" w:rsidP="008E7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Рівняння, нерівності і їх системи</w:t>
      </w:r>
    </w:p>
    <w:p w:rsidR="008E743A" w:rsidRPr="00ED1B73" w:rsidRDefault="008E743A" w:rsidP="008E7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Функції</w:t>
      </w:r>
    </w:p>
    <w:p w:rsidR="008E743A" w:rsidRPr="00ED1B73" w:rsidRDefault="008E743A" w:rsidP="008E7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Ймовірність випадкової події, вибіркові характеристики (середнє значення), аналіз діаграм та графіків</w:t>
      </w:r>
    </w:p>
    <w:p w:rsidR="008E743A" w:rsidRPr="00ED1B73" w:rsidRDefault="008E743A" w:rsidP="008E7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Планіметрія</w:t>
      </w:r>
    </w:p>
    <w:p w:rsidR="008E743A" w:rsidRPr="00ED1B73" w:rsidRDefault="008E743A" w:rsidP="008E7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Стереометрія</w:t>
      </w:r>
    </w:p>
    <w:p w:rsidR="008E743A" w:rsidRPr="00ED1B73" w:rsidRDefault="008E743A" w:rsidP="00A3274F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  <w:t>Українська мова</w:t>
      </w:r>
    </w:p>
    <w:p w:rsidR="008E743A" w:rsidRPr="00ED1B73" w:rsidRDefault="00A3274F" w:rsidP="00A3274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ab/>
      </w:r>
      <w:r w:rsidR="008E743A"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Українська мова не включатиме завдань з літератури та охоплює ті ж теми, що й ЗНО. Як і у випадку з математикою, тест охоплює всю шкільну програму з 5 по 11 клас:</w:t>
      </w:r>
    </w:p>
    <w:p w:rsidR="008E743A" w:rsidRPr="00ED1B73" w:rsidRDefault="008E743A" w:rsidP="008E7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Фонетика, графіка, орфоепія, орфографія</w:t>
      </w:r>
    </w:p>
    <w:p w:rsidR="008E743A" w:rsidRPr="00ED1B73" w:rsidRDefault="008E743A" w:rsidP="008E7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Лексикологія </w:t>
      </w:r>
    </w:p>
    <w:p w:rsidR="008E743A" w:rsidRPr="00ED1B73" w:rsidRDefault="008E743A" w:rsidP="008E7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Фразеологія</w:t>
      </w:r>
    </w:p>
    <w:p w:rsidR="008E743A" w:rsidRPr="00ED1B73" w:rsidRDefault="008E743A" w:rsidP="008E7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Будова слова, словотвір</w:t>
      </w:r>
    </w:p>
    <w:p w:rsidR="008E743A" w:rsidRPr="00ED1B73" w:rsidRDefault="008E743A" w:rsidP="008E7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Морфологія</w:t>
      </w:r>
    </w:p>
    <w:p w:rsidR="008E743A" w:rsidRPr="00ED1B73" w:rsidRDefault="008E743A" w:rsidP="008E7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Синтаксис</w:t>
      </w:r>
    </w:p>
    <w:p w:rsidR="008E743A" w:rsidRPr="00ED1B73" w:rsidRDefault="008E743A" w:rsidP="008E7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Стилістика</w:t>
      </w:r>
    </w:p>
    <w:p w:rsidR="008E743A" w:rsidRPr="00ED1B73" w:rsidRDefault="008E743A" w:rsidP="008E74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Розвиток мовлення</w:t>
      </w:r>
    </w:p>
    <w:p w:rsidR="008E743A" w:rsidRPr="00ED1B73" w:rsidRDefault="008E743A" w:rsidP="00A3274F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  <w:t>Англійська мова</w:t>
      </w:r>
    </w:p>
    <w:p w:rsidR="008E743A" w:rsidRPr="00ED1B73" w:rsidRDefault="00A3274F" w:rsidP="00A3274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ab/>
      </w:r>
      <w:r w:rsidR="008E743A"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Тест відповідатиме програмі ЗНО з англійської мови та </w:t>
      </w:r>
      <w:proofErr w:type="spellStart"/>
      <w:r w:rsidR="008E743A"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складатиметься</w:t>
      </w:r>
      <w:proofErr w:type="spellEnd"/>
      <w:r w:rsidR="008E743A"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із розділів «Читання» та «Використання мови». В тесті не буде аудіювання та питань із письмовою розгорнутою відповіддю. Ось які теми включає лексика: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Я, моя родина, мої друзі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Помешкання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Одяг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Покупки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Харчування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Охорона здоров’я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lastRenderedPageBreak/>
        <w:t>Стиль життя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Відпочинок і дозвілля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Мистецтво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Кіно, театр і телебачення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Живопис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Музика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Література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Спорт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Погода, природа і навколишнє середовище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Подорож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Засоби масової інформації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Молодь та молодіжна культура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Наука і технічний прогрес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Рідне місто/село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Україна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Україна у світі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Країни, мови яких вивчаються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Свята і традиції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Шкільне життя та освіта</w:t>
      </w:r>
    </w:p>
    <w:p w:rsidR="008E743A" w:rsidRPr="00ED1B73" w:rsidRDefault="008E743A" w:rsidP="008E74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Робота і професія</w:t>
      </w:r>
    </w:p>
    <w:p w:rsidR="008E743A" w:rsidRPr="00ED1B73" w:rsidRDefault="008E743A" w:rsidP="00A3274F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  <w:t>Історія України</w:t>
      </w:r>
    </w:p>
    <w:p w:rsidR="008E743A" w:rsidRPr="00ED1B73" w:rsidRDefault="00A3274F" w:rsidP="00A3274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ab/>
      </w:r>
      <w:r w:rsidR="008E743A"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НМТ з історії України розширили у порівнянні з минулим роком. Тоді тест охоплював лише останнє століття в період з 1914 року до сьогодні. Тепер теми починаються з XVI століття: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Українські землі у складі Речі Посполитої в другій половині XVI ст</w:t>
      </w:r>
      <w:r w:rsid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.</w:t>
      </w: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Українські землі у складі Речі Посполитої в першій половині XVII ст.;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Національно-визвольна війна українського народу середини XVII ст.;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Козацька Україна наприкінці 50 – 80-х рр. XVII ст.;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Українські землі наприкінці XVII – в першій половині XVIII ст.;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Українські землі в другій половині XVIII ст.;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lastRenderedPageBreak/>
        <w:t>Українські землі у складі Російської імперії наприкінці XVIII – в першій половині XIX ст.;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Українські землі у складі Австрійської імперії наприкінці XVIII – в першій половині XIX ст.;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Культура України кінця XVIII – першої половини XIX ст.;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Українські землі у складі Російської імперії в другій половині XIX ст.;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Українські землі у складі Австро-Угорщини в другій половині XIX ст.;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Культура України б другій половині XIX – на початку XX ст.;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Українські землі у складі Російської імперії в 1900–1914 рр.;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Українські землі у складі Австро-Угорщини в 1900–1914 рр.;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Україна в роки Першої світової війни;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Початок Української революції;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Розгортання Української революції. Боротьба за відновлення державності;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Встановлення комуністичного тоталітарного режиму в Україні;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Утвердження більшовицького тоталітарного режиму в Україні;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Західноукраїнські землі в міжвоєнний період;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Україна в роки Другої світової війни;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Україна в перші повоєнні роки;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Україна в умовах десталінізації;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Україна в період загострення кризи радянської системи;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Відновлення незалежності України;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Становлення України як незалежної держави;</w:t>
      </w:r>
    </w:p>
    <w:p w:rsidR="008E743A" w:rsidRPr="00ED1B73" w:rsidRDefault="008E743A" w:rsidP="008E74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ED1B73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Творення нової України.</w:t>
      </w:r>
    </w:p>
    <w:p w:rsidR="008E743A" w:rsidRPr="00ED1B73" w:rsidRDefault="008E743A" w:rsidP="008E743A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30"/>
          <w:szCs w:val="30"/>
          <w:lang w:val="uk-UA"/>
        </w:rPr>
      </w:pPr>
    </w:p>
    <w:p w:rsidR="008E743A" w:rsidRPr="00ED1B73" w:rsidRDefault="008E743A">
      <w:pPr>
        <w:rPr>
          <w:sz w:val="30"/>
          <w:szCs w:val="30"/>
          <w:lang w:val="uk-UA"/>
        </w:rPr>
      </w:pPr>
    </w:p>
    <w:sectPr w:rsidR="008E743A" w:rsidRPr="00ED1B73" w:rsidSect="008E743A">
      <w:pgSz w:w="12240" w:h="15840"/>
      <w:pgMar w:top="567" w:right="567" w:bottom="56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EE3"/>
    <w:multiLevelType w:val="multilevel"/>
    <w:tmpl w:val="38E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0312B"/>
    <w:multiLevelType w:val="multilevel"/>
    <w:tmpl w:val="D3C2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077CC"/>
    <w:multiLevelType w:val="multilevel"/>
    <w:tmpl w:val="2BB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B617A"/>
    <w:multiLevelType w:val="multilevel"/>
    <w:tmpl w:val="8CE2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3045A"/>
    <w:multiLevelType w:val="multilevel"/>
    <w:tmpl w:val="343A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F740A"/>
    <w:multiLevelType w:val="multilevel"/>
    <w:tmpl w:val="DB18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C66DF"/>
    <w:multiLevelType w:val="multilevel"/>
    <w:tmpl w:val="9CF0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B1"/>
    <w:rsid w:val="000B3A75"/>
    <w:rsid w:val="001C282B"/>
    <w:rsid w:val="008E743A"/>
    <w:rsid w:val="00A3274F"/>
    <w:rsid w:val="00ED1B73"/>
    <w:rsid w:val="00F81356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A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3A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B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A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3A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B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wp-content/uploads/2023/02/Fizyka_dovidkovi-materialy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thema.me/blog/vse-shho-potribno-znati-pro-nmt-2023-vidpovidi-na-golovni-zapitannya/" TargetMode="External"/><Relationship Id="rId12" Type="http://schemas.openxmlformats.org/officeDocument/2006/relationships/hyperlink" Target="https://www.mathema.me/blog/yak-pidgotuvatisya-do-nmt-z-matemat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thema.me/blog/vse-shho-potribno-znati-pro-nmt-2023-vidpovidi-na-golovni-zapitanny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estportal.gov.ua/wp-content/uploads/2023/02/Hmiya_dovidkovi-material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Виктор Вячеславович</cp:lastModifiedBy>
  <cp:revision>4</cp:revision>
  <dcterms:created xsi:type="dcterms:W3CDTF">2023-03-20T09:07:00Z</dcterms:created>
  <dcterms:modified xsi:type="dcterms:W3CDTF">2023-03-20T12:11:00Z</dcterms:modified>
</cp:coreProperties>
</file>