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4F" w:rsidRPr="00194C4F" w:rsidRDefault="00194C4F" w:rsidP="00194C4F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94C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НАУКОВО-МЕТОДИЧНИЙ ЦЕНТР ПРОФЕСІЙНО-ТЕХНІЧНОЇ ОСВІТИ</w:t>
      </w:r>
    </w:p>
    <w:p w:rsidR="00194C4F" w:rsidRPr="00194C4F" w:rsidRDefault="00194C4F" w:rsidP="00194C4F">
      <w:pPr>
        <w:spacing w:after="0" w:line="240" w:lineRule="auto"/>
        <w:ind w:left="340" w:right="11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4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ХАРКІВСЬКІЙ ОБЛАСТІ</w:t>
      </w:r>
    </w:p>
    <w:p w:rsidR="00194C4F" w:rsidRPr="00194C4F" w:rsidRDefault="00194C4F" w:rsidP="00194C4F">
      <w:pPr>
        <w:spacing w:after="0" w:line="240" w:lineRule="auto"/>
        <w:ind w:left="340" w:right="11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4C4F" w:rsidRPr="00194C4F" w:rsidRDefault="00194C4F" w:rsidP="00194C4F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4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 А К А З</w:t>
      </w:r>
    </w:p>
    <w:p w:rsidR="00194C4F" w:rsidRPr="00194C4F" w:rsidRDefault="00194C4F" w:rsidP="00194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4C4F" w:rsidRPr="000A1FE8" w:rsidRDefault="000A1FE8" w:rsidP="00737423">
      <w:pPr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09.09</w:t>
      </w:r>
      <w:r w:rsidR="00194C4F"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</w:t>
      </w:r>
      <w:r w:rsidR="00194C4F"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94C4F"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37423"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37423"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37423"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37423"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37423"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37423"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37423"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37423"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194C4F"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м.Харків</w:t>
      </w:r>
      <w:proofErr w:type="spellEnd"/>
    </w:p>
    <w:p w:rsidR="00194C4F" w:rsidRPr="00194C4F" w:rsidRDefault="00194C4F" w:rsidP="00194C4F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0A1FE8" w:rsidRPr="000A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84/1</w:t>
      </w:r>
    </w:p>
    <w:p w:rsidR="00194C4F" w:rsidRPr="00194C4F" w:rsidRDefault="00194C4F" w:rsidP="00194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4C4F" w:rsidRPr="00194C4F" w:rsidRDefault="00194C4F" w:rsidP="00194C4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затвердження Положення про експериментальну діяльність всеукраїнського рівня за темою «Формування готовності майбутніх кваліфікованих робітників до підприємницької діяльності</w:t>
      </w:r>
      <w:r w:rsidRPr="00194C4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»</w:t>
      </w:r>
    </w:p>
    <w:p w:rsidR="00194C4F" w:rsidRPr="00194C4F" w:rsidRDefault="00194C4F" w:rsidP="00194C4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194C4F" w:rsidRPr="00194C4F" w:rsidRDefault="00194C4F" w:rsidP="00194C4F">
      <w:pPr>
        <w:widowControl w:val="0"/>
        <w:spacing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Відповідно до Положення про порядок здійснення інноваційної освітньої діяльності, затвердженого наказом Міністерства освіти і науки України від 07.11.2000 № 522, зареєстрованого в Міністерстві юстиції України 26 грудня 2000 року за № 946/5167 (у редакції наказу Міністерства освіти і науки України від 11.07.2017 № 994), на виконання наказу Міністерства освіти і науки України від 28.05.2019 № 742 «Про проведення експерименту всеукраїнського рівня за темою «Формування готовності майбутніх кваліфікованих робітників до підприємницької діяльності» у вересні 2019 року - грудні 2022 року», з метою експериментальної перевірки організаційно-педагогічних умов формування готовності майбутніх кваліфікованих робітників до підприємницької діяльності </w:t>
      </w:r>
    </w:p>
    <w:p w:rsidR="00194C4F" w:rsidRPr="00194C4F" w:rsidRDefault="00194C4F" w:rsidP="00194C4F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НАКАЗУЮ:</w:t>
      </w:r>
    </w:p>
    <w:p w:rsidR="00194C4F" w:rsidRPr="00194C4F" w:rsidRDefault="00194C4F" w:rsidP="00194C4F">
      <w:pPr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Затвердити Положення про експериментальну діяльність всеукраїнського рівня за темою «Формування готовності майбутніх кваліфікованих робітників до підприємницької діяльності» (дода</w:t>
      </w:r>
      <w:r w:rsidR="00EA32E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ється</w:t>
      </w: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).</w:t>
      </w:r>
    </w:p>
    <w:p w:rsidR="00194C4F" w:rsidRPr="006F1D02" w:rsidRDefault="00194C4F" w:rsidP="006F1D02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6F1D0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Контроль за виконанням наказу залишаю за собою.</w:t>
      </w:r>
    </w:p>
    <w:p w:rsidR="00194C4F" w:rsidRPr="00194C4F" w:rsidRDefault="00194C4F" w:rsidP="00194C4F">
      <w:pPr>
        <w:widowControl w:val="0"/>
        <w:tabs>
          <w:tab w:val="left" w:pos="102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</w:pPr>
    </w:p>
    <w:p w:rsidR="00194C4F" w:rsidRPr="00194C4F" w:rsidRDefault="00194C4F" w:rsidP="00194C4F">
      <w:pPr>
        <w:widowControl w:val="0"/>
        <w:tabs>
          <w:tab w:val="left" w:pos="102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</w:pPr>
    </w:p>
    <w:p w:rsidR="00194C4F" w:rsidRPr="00194C4F" w:rsidRDefault="00194C4F" w:rsidP="00194C4F">
      <w:pPr>
        <w:widowControl w:val="0"/>
        <w:tabs>
          <w:tab w:val="left" w:pos="1023"/>
        </w:tabs>
        <w:spacing w:after="0" w:line="322" w:lineRule="exac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Директор НМЦ ПТО</w:t>
      </w:r>
    </w:p>
    <w:p w:rsidR="00194C4F" w:rsidRDefault="00194C4F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у Харківській області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0869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0869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0869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>Тетяна РУСЛАНОВА</w:t>
      </w:r>
    </w:p>
    <w:p w:rsidR="00086939" w:rsidRDefault="00086939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086939" w:rsidRDefault="00086939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086939" w:rsidRDefault="00086939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086939" w:rsidRDefault="00086939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086939" w:rsidRDefault="00086939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EA32EF" w:rsidRDefault="00EA32EF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EA32EF" w:rsidRDefault="00EA32EF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EA32EF" w:rsidRDefault="00EA32EF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EA32EF" w:rsidRDefault="00EA32EF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EA32EF" w:rsidRDefault="00EA32EF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EA32EF" w:rsidRDefault="00EA32EF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EA32EF" w:rsidRDefault="00EA32EF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EA32EF" w:rsidRPr="00194C4F" w:rsidRDefault="00EA32EF" w:rsidP="00194C4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44D5A" w:rsidRDefault="00C44D5A" w:rsidP="00194C4F">
      <w:pPr>
        <w:widowControl w:val="0"/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ЗАТВЕРДЖЕНО</w:t>
      </w:r>
    </w:p>
    <w:p w:rsidR="00194C4F" w:rsidRPr="00194C4F" w:rsidRDefault="00C44D5A" w:rsidP="00194C4F">
      <w:pPr>
        <w:widowControl w:val="0"/>
        <w:spacing w:after="0" w:line="240" w:lineRule="auto"/>
        <w:ind w:left="4962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</w:t>
      </w:r>
      <w:r w:rsidR="00194C4F"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аказ </w:t>
      </w:r>
      <w:r w:rsidR="00194C4F" w:rsidRPr="00194C4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Науково-методичного центру професійно-технічної освіти</w:t>
      </w:r>
    </w:p>
    <w:p w:rsidR="00194C4F" w:rsidRPr="00194C4F" w:rsidRDefault="00194C4F" w:rsidP="00194C4F">
      <w:pPr>
        <w:widowControl w:val="0"/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у Харківській області</w:t>
      </w:r>
    </w:p>
    <w:p w:rsidR="00194C4F" w:rsidRPr="00194C4F" w:rsidRDefault="00EA32EF" w:rsidP="00194C4F">
      <w:pPr>
        <w:widowControl w:val="0"/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від 09.09.2019</w:t>
      </w:r>
      <w:r w:rsidR="00194C4F"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№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84/1</w:t>
      </w:r>
    </w:p>
    <w:p w:rsidR="00194C4F" w:rsidRPr="00194C4F" w:rsidRDefault="00194C4F" w:rsidP="00194C4F">
      <w:pPr>
        <w:widowControl w:val="0"/>
        <w:spacing w:after="0" w:line="240" w:lineRule="auto"/>
        <w:ind w:left="4962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194C4F" w:rsidRPr="00194C4F" w:rsidRDefault="00194C4F" w:rsidP="00194C4F">
      <w:pPr>
        <w:keepNext/>
        <w:keepLines/>
        <w:widowControl w:val="0"/>
        <w:spacing w:after="0" w:line="240" w:lineRule="auto"/>
        <w:ind w:left="20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uk-UA" w:eastAsia="uk-UA" w:bidi="uk-UA"/>
        </w:rPr>
      </w:pPr>
      <w:bookmarkStart w:id="0" w:name="bookmark3"/>
      <w:r w:rsidRPr="00194C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ПОЛОЖЕННЯ</w:t>
      </w:r>
      <w:bookmarkEnd w:id="0"/>
    </w:p>
    <w:p w:rsidR="00194C4F" w:rsidRPr="00194C4F" w:rsidRDefault="00194C4F" w:rsidP="00194C4F">
      <w:pPr>
        <w:widowControl w:val="0"/>
        <w:spacing w:after="300" w:line="240" w:lineRule="auto"/>
        <w:ind w:left="2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про експериментальну діяльність всеукраїнського рівня за темою</w:t>
      </w:r>
      <w:r w:rsidRPr="00194C4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br/>
      </w:r>
      <w:bookmarkStart w:id="1" w:name="bookmark4"/>
      <w:r w:rsidRPr="00194C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«Формування готовності майбутніх кваліфікованих робітників до підприємницької діяльності</w:t>
      </w:r>
      <w:r w:rsidRPr="00194C4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»</w:t>
      </w:r>
    </w:p>
    <w:p w:rsidR="00194C4F" w:rsidRPr="008A4EA7" w:rsidRDefault="00194C4F" w:rsidP="008A4EA7">
      <w:pPr>
        <w:pStyle w:val="a4"/>
        <w:widowControl w:val="0"/>
        <w:numPr>
          <w:ilvl w:val="0"/>
          <w:numId w:val="4"/>
        </w:num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uk-UA" w:eastAsia="uk-UA" w:bidi="uk-UA"/>
        </w:rPr>
      </w:pPr>
      <w:r w:rsidRPr="008A4EA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Загальні положення</w:t>
      </w:r>
      <w:bookmarkEnd w:id="1"/>
    </w:p>
    <w:p w:rsidR="00194C4F" w:rsidRPr="00194C4F" w:rsidRDefault="00194C4F" w:rsidP="00194C4F">
      <w:pPr>
        <w:widowControl w:val="0"/>
        <w:numPr>
          <w:ilvl w:val="1"/>
          <w:numId w:val="1"/>
        </w:numPr>
        <w:tabs>
          <w:tab w:val="left" w:pos="1134"/>
        </w:tabs>
        <w:spacing w:after="0" w:line="276" w:lineRule="auto"/>
        <w:ind w:firstLine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Це Положення розроблено відповідно до чинного законодавства України, Положення про порядок здійснення інноваційної освітньої діяльності, затвердженого наказом Міністерства освіти і науки України від 07.11.2000 № 522, зареєстрованого в Міністерстві юстиції України 26 грудня 2000 року за № 946/5167 (у редакції наказу Міністерства освіти і науки України від 11.07.2017 № 994), на виконання наказу Міністерства освіти і науки України від 28.05.2019 № 742 «Про проведення експерименту всеукраїнського рівня за темою «Формування готовності майбутніх кваліфікованих робітників до підприємницької діяльності» у вересні 2019 року - грудні 2022 року».</w:t>
      </w:r>
    </w:p>
    <w:p w:rsidR="00194C4F" w:rsidRPr="00194C4F" w:rsidRDefault="00194C4F" w:rsidP="00194C4F">
      <w:pPr>
        <w:widowControl w:val="0"/>
        <w:numPr>
          <w:ilvl w:val="1"/>
          <w:numId w:val="1"/>
        </w:numPr>
        <w:tabs>
          <w:tab w:val="left" w:pos="1134"/>
        </w:tabs>
        <w:spacing w:after="0" w:line="276" w:lineRule="auto"/>
        <w:ind w:firstLine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Положення визначає порядок організації та проведення експерименту всеукраїнського рівня за темою</w:t>
      </w:r>
      <w:r w:rsidR="00C44D5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:</w:t>
      </w: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«Формування готовності майбутніх кваліфікованих робітників до підприємницької діяльності» (далі – Експери</w:t>
      </w:r>
      <w:r w:rsidR="00C44D5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мент) на базі</w:t>
      </w: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Науково-методичного центру професійно-технічної освіти у Харківській області, вул. Владислава </w:t>
      </w:r>
      <w:proofErr w:type="spellStart"/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Зубенка</w:t>
      </w:r>
      <w:proofErr w:type="spellEnd"/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, 37, </w:t>
      </w:r>
      <w:proofErr w:type="spellStart"/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м.Харків</w:t>
      </w:r>
      <w:proofErr w:type="spellEnd"/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194C4F" w:rsidRPr="00194C4F" w:rsidRDefault="00194C4F" w:rsidP="00194C4F">
      <w:pPr>
        <w:widowControl w:val="0"/>
        <w:numPr>
          <w:ilvl w:val="1"/>
          <w:numId w:val="1"/>
        </w:numPr>
        <w:tabs>
          <w:tab w:val="left" w:pos="1134"/>
        </w:tabs>
        <w:spacing w:after="0" w:line="276" w:lineRule="auto"/>
        <w:ind w:firstLine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Об’єктом дослідження є професійна підготовка майбутніх кваліфікованих робітників у закладах професійної (професійно-технічної) освіти.</w:t>
      </w:r>
    </w:p>
    <w:p w:rsidR="00194C4F" w:rsidRPr="00194C4F" w:rsidRDefault="00194C4F" w:rsidP="00194C4F">
      <w:pPr>
        <w:widowControl w:val="0"/>
        <w:numPr>
          <w:ilvl w:val="1"/>
          <w:numId w:val="1"/>
        </w:numPr>
        <w:tabs>
          <w:tab w:val="left" w:pos="940"/>
          <w:tab w:val="left" w:pos="1134"/>
        </w:tabs>
        <w:spacing w:after="0" w:line="276" w:lineRule="auto"/>
        <w:ind w:firstLine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Суб’єктом дослідження є творча група.</w:t>
      </w:r>
    </w:p>
    <w:p w:rsidR="00194C4F" w:rsidRPr="00194C4F" w:rsidRDefault="00194C4F" w:rsidP="00194C4F">
      <w:pPr>
        <w:widowControl w:val="0"/>
        <w:numPr>
          <w:ilvl w:val="1"/>
          <w:numId w:val="1"/>
        </w:numPr>
        <w:tabs>
          <w:tab w:val="left" w:pos="1134"/>
        </w:tabs>
        <w:spacing w:after="0" w:line="276" w:lineRule="auto"/>
        <w:ind w:firstLine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Персональний склад творчої групи та її керівник затверджуються наказом директора </w:t>
      </w:r>
      <w:r w:rsidRPr="00194C4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Науково-методичного центру професійно-технічної освіти у Харківській області.</w:t>
      </w:r>
    </w:p>
    <w:p w:rsidR="00194C4F" w:rsidRPr="00194C4F" w:rsidRDefault="00194C4F" w:rsidP="00194C4F">
      <w:pPr>
        <w:widowControl w:val="0"/>
        <w:numPr>
          <w:ilvl w:val="1"/>
          <w:numId w:val="1"/>
        </w:numPr>
        <w:tabs>
          <w:tab w:val="left" w:pos="1134"/>
        </w:tabs>
        <w:spacing w:after="0" w:line="276" w:lineRule="auto"/>
        <w:ind w:firstLine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Творча група організовує свою роботу відповідно до заявки та програми Експерименту.</w:t>
      </w:r>
    </w:p>
    <w:p w:rsidR="00194C4F" w:rsidRPr="00194C4F" w:rsidRDefault="00194C4F" w:rsidP="00194C4F">
      <w:pPr>
        <w:widowControl w:val="0"/>
        <w:numPr>
          <w:ilvl w:val="1"/>
          <w:numId w:val="1"/>
        </w:numPr>
        <w:tabs>
          <w:tab w:val="left" w:pos="1134"/>
        </w:tabs>
        <w:spacing w:after="0" w:line="276" w:lineRule="auto"/>
        <w:ind w:firstLine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До роботи творчої групи за потреби можуть бути залучені представники інших закладів освіти, установ, організацій, підприємств-соціальних партнерів.</w:t>
      </w:r>
    </w:p>
    <w:p w:rsidR="008A4EA7" w:rsidRDefault="00194C4F" w:rsidP="00194C4F">
      <w:pPr>
        <w:widowControl w:val="0"/>
        <w:numPr>
          <w:ilvl w:val="1"/>
          <w:numId w:val="1"/>
        </w:num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На базі експериментального </w:t>
      </w:r>
      <w:r w:rsidRPr="00123F31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закладу </w:t>
      </w:r>
      <w:r w:rsidR="00123F31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можуть </w:t>
      </w: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утворюватися </w:t>
      </w:r>
      <w:r w:rsidRPr="00123F31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робочі </w:t>
      </w: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групи, ск</w:t>
      </w:r>
      <w:r w:rsidR="00123F3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лад яких затверджується наказом директора</w:t>
      </w: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8A4EA7" w:rsidRDefault="008A4EA7">
      <w:pP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br w:type="page"/>
      </w:r>
    </w:p>
    <w:p w:rsidR="00194C4F" w:rsidRPr="008A4EA7" w:rsidRDefault="00194C4F" w:rsidP="008A4EA7">
      <w:pPr>
        <w:widowControl w:val="0"/>
        <w:tabs>
          <w:tab w:val="left" w:pos="1134"/>
        </w:tabs>
        <w:spacing w:after="0" w:line="276" w:lineRule="auto"/>
        <w:ind w:left="567"/>
        <w:jc w:val="both"/>
        <w:rPr>
          <w:rFonts w:ascii="Arial Unicode MS" w:eastAsia="Arial Unicode MS" w:hAnsi="Arial Unicode MS" w:cs="Arial Unicode MS"/>
          <w:color w:val="000000"/>
          <w:sz w:val="4"/>
          <w:szCs w:val="4"/>
          <w:lang w:val="uk-UA" w:eastAsia="uk-UA" w:bidi="uk-UA"/>
        </w:rPr>
      </w:pPr>
    </w:p>
    <w:p w:rsidR="00575F79" w:rsidRPr="00575F79" w:rsidRDefault="00194C4F" w:rsidP="00575F79">
      <w:pPr>
        <w:pStyle w:val="a4"/>
        <w:widowControl w:val="0"/>
        <w:numPr>
          <w:ilvl w:val="0"/>
          <w:numId w:val="4"/>
        </w:numPr>
        <w:tabs>
          <w:tab w:val="left" w:pos="284"/>
        </w:tabs>
        <w:spacing w:after="0" w:line="276" w:lineRule="auto"/>
        <w:ind w:left="0" w:right="-2" w:firstLine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bookmarkStart w:id="2" w:name="bookmark5"/>
      <w:r w:rsidRPr="008A4EA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Повноваження творчої групи</w:t>
      </w:r>
      <w:bookmarkEnd w:id="2"/>
    </w:p>
    <w:p w:rsidR="00575F79" w:rsidRPr="00575F79" w:rsidRDefault="00575F79" w:rsidP="00575F7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-2"/>
        <w:jc w:val="both"/>
        <w:rPr>
          <w:rFonts w:ascii="Times New Roman" w:eastAsia="Arial Unicode MS" w:hAnsi="Times New Roman" w:cs="Times New Roman"/>
          <w:vanish/>
          <w:color w:val="000000"/>
          <w:sz w:val="28"/>
          <w:szCs w:val="28"/>
          <w:lang w:val="uk-UA" w:eastAsia="uk-UA" w:bidi="uk-UA"/>
        </w:rPr>
      </w:pPr>
      <w:bookmarkStart w:id="3" w:name="_GoBack"/>
      <w:bookmarkEnd w:id="3"/>
    </w:p>
    <w:p w:rsidR="00194C4F" w:rsidRPr="00575F79" w:rsidRDefault="00194C4F" w:rsidP="00B77F93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after="0" w:line="276" w:lineRule="auto"/>
        <w:ind w:left="0" w:right="-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575F7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Керівник творчої групи: </w:t>
      </w:r>
    </w:p>
    <w:p w:rsidR="00194C4F" w:rsidRPr="0022616E" w:rsidRDefault="00194C4F" w:rsidP="0022616E">
      <w:pPr>
        <w:pStyle w:val="a4"/>
        <w:widowControl w:val="0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2" w:firstLine="567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uk-UA" w:eastAsia="uk-UA" w:bidi="uk-UA"/>
        </w:rPr>
      </w:pPr>
      <w:r w:rsidRPr="0022616E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uk-UA" w:eastAsia="uk-UA" w:bidi="uk-UA"/>
        </w:rPr>
        <w:t>координує діяльність членів творчої групи;</w:t>
      </w:r>
    </w:p>
    <w:p w:rsidR="00194C4F" w:rsidRPr="0022616E" w:rsidRDefault="00194C4F" w:rsidP="0022616E">
      <w:pPr>
        <w:pStyle w:val="a4"/>
        <w:widowControl w:val="0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2" w:firstLine="567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val="uk-UA" w:eastAsia="uk-UA" w:bidi="uk-UA"/>
        </w:rPr>
      </w:pPr>
      <w:r w:rsidRPr="0022616E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надає напрацьовані матеріали науковому керівнику для підготовки звіту;</w:t>
      </w:r>
    </w:p>
    <w:p w:rsidR="008A4EA7" w:rsidRPr="00575F79" w:rsidRDefault="00194C4F" w:rsidP="00575F79">
      <w:pPr>
        <w:pStyle w:val="a4"/>
        <w:widowControl w:val="0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2" w:firstLine="567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uk-UA" w:eastAsia="uk-UA" w:bidi="uk-UA"/>
        </w:rPr>
      </w:pPr>
      <w:r w:rsidRPr="0022616E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uk-UA" w:eastAsia="uk-UA" w:bidi="uk-UA"/>
        </w:rPr>
        <w:t>представляє результати дослідження на всеукраїнських та регіональних заходах із теми дослідження.</w:t>
      </w:r>
    </w:p>
    <w:p w:rsidR="00194C4F" w:rsidRPr="00B77F93" w:rsidRDefault="00194C4F" w:rsidP="00B77F93">
      <w:pPr>
        <w:pStyle w:val="a4"/>
        <w:widowControl w:val="0"/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77F93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Члени творчої групи забезпечують теоретичне обґрунтування та експериментальну перевірку організаційно-педагогічних умов формування готовності майбутніх кваліфікованих робітників до підприємницької діяльності для підвищення рівня їх відповідності вимогам ринку.</w:t>
      </w:r>
    </w:p>
    <w:p w:rsidR="00194C4F" w:rsidRPr="00B77F93" w:rsidRDefault="00194C4F" w:rsidP="00B77F93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77F93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Члени творчої групи здійснюють:</w:t>
      </w:r>
    </w:p>
    <w:p w:rsidR="00194C4F" w:rsidRPr="00194C4F" w:rsidRDefault="00194C4F" w:rsidP="00194C4F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організацію ефективної системи науково-методичної роботи за темою дослідження;</w:t>
      </w:r>
    </w:p>
    <w:p w:rsidR="00194C4F" w:rsidRPr="00194C4F" w:rsidRDefault="00194C4F" w:rsidP="00194C4F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аналіз </w:t>
      </w:r>
      <w:r w:rsidR="00E4225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результатів </w:t>
      </w: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вивчення досвіду підготовки в закладах професійної (професійно-технічної) освіти майбутніх кваліфікованих робітників до підприємницької діяльності;</w:t>
      </w:r>
    </w:p>
    <w:p w:rsidR="00194C4F" w:rsidRPr="00194C4F" w:rsidRDefault="00194C4F" w:rsidP="00194C4F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розроблення методики оцінювання рівня сформованості готовності учнів закладів професійної (професійно-технічної) освіти до підприємницької діяльності за </w:t>
      </w:r>
      <w:r w:rsidR="00123F3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напрямами </w:t>
      </w: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професійної підготовки: «промисловість», «торгівля і громадське харчування», «житлово-комунальне господарство і невиробничі види побутового обслуговування населення», «будівництво», «зв’язок», «транспорт»;</w:t>
      </w:r>
    </w:p>
    <w:p w:rsidR="00194C4F" w:rsidRPr="00194C4F" w:rsidRDefault="00194C4F" w:rsidP="00194C4F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здійснення моніторингу рівнів сформованості готовності учнів експериментальних закладів освіти до підприємницької діяльності;</w:t>
      </w:r>
    </w:p>
    <w:p w:rsidR="00194C4F" w:rsidRPr="00194C4F" w:rsidRDefault="00194C4F" w:rsidP="00194C4F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вивчення й обґрунтування організаційно-педагогічних умов формування готовності майбутніх кваліфікованих робітників до підприємницької діяльності;</w:t>
      </w:r>
    </w:p>
    <w:p w:rsidR="00194C4F" w:rsidRPr="00194C4F" w:rsidRDefault="00194C4F" w:rsidP="00194C4F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підготовка методичних рекомендацій для педагогічних працівників ЗП(ПТ)О «Формування готовності майбутніх кваліфікованих робітників до підприємницької діяльності»;</w:t>
      </w:r>
    </w:p>
    <w:p w:rsidR="00194C4F" w:rsidRPr="00194C4F" w:rsidRDefault="00194C4F" w:rsidP="00194C4F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розробка та впровадження програми і навчально-методичного забезпечення спецкурсу «Основи підприємництва»;</w:t>
      </w:r>
    </w:p>
    <w:p w:rsidR="00194C4F" w:rsidRPr="00194C4F" w:rsidRDefault="00194C4F" w:rsidP="00194C4F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експериментальну перевірку результативності організаційно- педагогічним умов формування готовності майбутніх кваліфікованих робітників до підприємницької діяльності;</w:t>
      </w:r>
    </w:p>
    <w:p w:rsidR="00194C4F" w:rsidRPr="00194C4F" w:rsidRDefault="00194C4F" w:rsidP="00194C4F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систематизацію поетапних результатів дослідно-експериментальної роботи;</w:t>
      </w:r>
    </w:p>
    <w:p w:rsidR="00194C4F" w:rsidRPr="00194C4F" w:rsidRDefault="00194C4F" w:rsidP="00194C4F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підготовку публікацій за результатами досліджень; </w:t>
      </w:r>
    </w:p>
    <w:p w:rsidR="00194C4F" w:rsidRPr="00194C4F" w:rsidRDefault="00194C4F" w:rsidP="00194C4F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проведення науково-практичного семінару, тренінгів, засідань у форматі «круглого столу»;</w:t>
      </w:r>
    </w:p>
    <w:p w:rsidR="00194C4F" w:rsidRPr="00194C4F" w:rsidRDefault="00194C4F" w:rsidP="00194C4F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194C4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упровадження в закладах професійної (професійно-технічної) освіти досвіду підготовки майбутніх кваліфікованих робітників до підприємницької діяльності.</w:t>
      </w:r>
    </w:p>
    <w:p w:rsidR="00194C4F" w:rsidRPr="00B77F93" w:rsidRDefault="00194C4F" w:rsidP="00B77F93">
      <w:pPr>
        <w:pStyle w:val="a4"/>
        <w:widowControl w:val="0"/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77F93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Члени творчої групи надають у відповідні строки керівнику творчої групи підготовлені аналітичні довідки, програми, посібники, методичні розробки, інші практичні матеріали, які розкривають сутність виконаної роботи.</w:t>
      </w:r>
    </w:p>
    <w:p w:rsidR="00194C4F" w:rsidRPr="00194C4F" w:rsidRDefault="00194C4F" w:rsidP="00194C4F">
      <w:pPr>
        <w:widowControl w:val="0"/>
        <w:tabs>
          <w:tab w:val="left" w:pos="1134"/>
          <w:tab w:val="left" w:pos="1378"/>
        </w:tabs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val="uk-UA" w:eastAsia="uk-UA" w:bidi="uk-UA"/>
        </w:rPr>
      </w:pPr>
    </w:p>
    <w:p w:rsidR="00B77F93" w:rsidRPr="00B77F93" w:rsidRDefault="00B77F93" w:rsidP="00B77F93">
      <w:pPr>
        <w:pStyle w:val="a4"/>
        <w:keepNext/>
        <w:keepLines/>
        <w:widowControl w:val="0"/>
        <w:numPr>
          <w:ilvl w:val="0"/>
          <w:numId w:val="1"/>
        </w:numPr>
        <w:spacing w:after="0" w:line="317" w:lineRule="exact"/>
        <w:ind w:left="1900"/>
        <w:contextualSpacing w:val="0"/>
        <w:outlineLvl w:val="0"/>
        <w:rPr>
          <w:rFonts w:ascii="Times New Roman" w:eastAsia="Arial Unicode MS" w:hAnsi="Times New Roman" w:cs="Times New Roman"/>
          <w:b/>
          <w:vanish/>
          <w:color w:val="000000"/>
          <w:sz w:val="28"/>
          <w:szCs w:val="28"/>
          <w:lang w:val="uk-UA" w:eastAsia="uk-UA" w:bidi="uk-UA"/>
        </w:rPr>
      </w:pPr>
      <w:bookmarkStart w:id="4" w:name="bookmark6"/>
    </w:p>
    <w:p w:rsidR="00E42254" w:rsidRPr="00DD0B99" w:rsidRDefault="00E42254" w:rsidP="00194C4F">
      <w:pPr>
        <w:widowControl w:val="0"/>
        <w:spacing w:after="0" w:line="240" w:lineRule="auto"/>
        <w:ind w:left="4962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 w:bidi="uk-UA"/>
        </w:rPr>
      </w:pPr>
      <w:bookmarkStart w:id="5" w:name="bookmark7"/>
      <w:bookmarkEnd w:id="4"/>
    </w:p>
    <w:p w:rsidR="00E42254" w:rsidRPr="00DD0B99" w:rsidRDefault="00E42254" w:rsidP="00194C4F">
      <w:pPr>
        <w:widowControl w:val="0"/>
        <w:spacing w:after="0" w:line="240" w:lineRule="auto"/>
        <w:ind w:left="4962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E42254" w:rsidRDefault="00E42254" w:rsidP="00194C4F">
      <w:pPr>
        <w:widowControl w:val="0"/>
        <w:spacing w:after="0" w:line="240" w:lineRule="auto"/>
        <w:ind w:left="496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E42254" w:rsidRDefault="00E42254" w:rsidP="00194C4F">
      <w:pPr>
        <w:widowControl w:val="0"/>
        <w:spacing w:after="0" w:line="240" w:lineRule="auto"/>
        <w:ind w:left="496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E42254" w:rsidRDefault="00E42254" w:rsidP="00194C4F">
      <w:pPr>
        <w:widowControl w:val="0"/>
        <w:spacing w:after="0" w:line="240" w:lineRule="auto"/>
        <w:ind w:left="496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E42254" w:rsidRDefault="00E42254" w:rsidP="00194C4F">
      <w:pPr>
        <w:widowControl w:val="0"/>
        <w:spacing w:after="0" w:line="240" w:lineRule="auto"/>
        <w:ind w:left="496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E42254" w:rsidRDefault="00E42254" w:rsidP="00194C4F">
      <w:pPr>
        <w:widowControl w:val="0"/>
        <w:spacing w:after="0" w:line="240" w:lineRule="auto"/>
        <w:ind w:left="496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E42254" w:rsidRDefault="00E42254" w:rsidP="00194C4F">
      <w:pPr>
        <w:widowControl w:val="0"/>
        <w:spacing w:after="0" w:line="240" w:lineRule="auto"/>
        <w:ind w:left="496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bookmarkEnd w:id="5"/>
    <w:p w:rsidR="00194C4F" w:rsidRPr="00FA3352" w:rsidRDefault="00BB4CF5" w:rsidP="00FA3352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BB4CF5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.25pt;margin-top:387.65pt;width:88.8pt;height:1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" filled="f" stroked="f">
            <v:textbox style="mso-fit-shape-to-text:t" inset="0,0,0,0">
              <w:txbxContent>
                <w:p w:rsidR="00086939" w:rsidRDefault="00086939" w:rsidP="00194C4F">
                  <w:pPr>
                    <w:spacing w:after="0" w:line="280" w:lineRule="exact"/>
                  </w:pPr>
                  <w:r>
                    <w:rPr>
                      <w:rStyle w:val="2Exact"/>
                      <w:rFonts w:eastAsiaTheme="minorHAnsi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Pr="00BB4CF5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pict>
          <v:shape id="Text Box 17" o:spid="_x0000_s1027" type="#_x0000_t202" style="position:absolute;margin-left:.25pt;margin-top:435.9pt;width:67.9pt;height:1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vEsA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" filled="f" stroked="f">
            <v:textbox style="mso-fit-shape-to-text:t" inset="0,0,0,0">
              <w:txbxContent>
                <w:p w:rsidR="00086939" w:rsidRDefault="00086939" w:rsidP="00194C4F">
                  <w:pPr>
                    <w:spacing w:after="0" w:line="280" w:lineRule="exact"/>
                  </w:pPr>
                </w:p>
              </w:txbxContent>
            </v:textbox>
            <w10:wrap anchorx="margin"/>
          </v:shape>
        </w:pict>
      </w:r>
      <w:r w:rsidRPr="00BB4CF5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pict>
          <v:shape id="Text Box 18" o:spid="_x0000_s1028" type="#_x0000_t202" style="position:absolute;margin-left:.5pt;margin-top:484.4pt;width:84.95pt;height:1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Hbsw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" filled="f" stroked="f">
            <v:textbox style="mso-fit-shape-to-text:t" inset="0,0,0,0">
              <w:txbxContent>
                <w:p w:rsidR="00086939" w:rsidRDefault="00086939" w:rsidP="00194C4F">
                  <w:pPr>
                    <w:spacing w:after="0" w:line="280" w:lineRule="exact"/>
                  </w:pPr>
                </w:p>
              </w:txbxContent>
            </v:textbox>
            <w10:wrap anchorx="margin"/>
          </v:shape>
        </w:pict>
      </w:r>
      <w:r w:rsidRPr="00BB4CF5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pict>
          <v:shape id="Text Box 19" o:spid="_x0000_s1029" type="#_x0000_t202" style="position:absolute;margin-left:.5pt;margin-top:548.95pt;width:84pt;height:14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2KrwIAALI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" filled="f" stroked="f">
            <v:textbox style="mso-fit-shape-to-text:t" inset="0,0,0,0">
              <w:txbxContent>
                <w:p w:rsidR="00086939" w:rsidRDefault="00086939" w:rsidP="00194C4F">
                  <w:pPr>
                    <w:spacing w:after="0" w:line="280" w:lineRule="exact"/>
                  </w:pPr>
                  <w:r>
                    <w:rPr>
                      <w:rStyle w:val="2Exact"/>
                      <w:rFonts w:eastAsiaTheme="minorHAnsi"/>
                    </w:rPr>
                    <w:t>Міщенко Н.Е.</w:t>
                  </w:r>
                </w:p>
              </w:txbxContent>
            </v:textbox>
            <w10:wrap anchorx="margin"/>
          </v:shape>
        </w:pict>
      </w:r>
      <w:r w:rsidRPr="00BB4CF5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pict>
          <v:shape id="Text Box 20" o:spid="_x0000_s1030" type="#_x0000_t202" style="position:absolute;margin-left:.7pt;margin-top:597.45pt;width:90.5pt;height:14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3e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" filled="f" stroked="f">
            <v:textbox style="mso-fit-shape-to-text:t" inset="0,0,0,0">
              <w:txbxContent>
                <w:p w:rsidR="00086939" w:rsidRDefault="00086939" w:rsidP="00194C4F">
                  <w:pPr>
                    <w:spacing w:after="0" w:line="280" w:lineRule="exact"/>
                  </w:pPr>
                  <w:r>
                    <w:rPr>
                      <w:rStyle w:val="2Exact"/>
                      <w:rFonts w:eastAsiaTheme="minorHAnsi"/>
                    </w:rPr>
                    <w:t>Рукавичка Т.Я.</w:t>
                  </w:r>
                </w:p>
              </w:txbxContent>
            </v:textbox>
            <w10:wrap anchorx="margin"/>
          </v:shape>
        </w:pict>
      </w:r>
      <w:r w:rsidRPr="00BB4CF5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pict>
          <v:shape id="Text Box 21" o:spid="_x0000_s1031" type="#_x0000_t202" style="position:absolute;margin-left:.95pt;margin-top:645.7pt;width:86.4pt;height:14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" filled="f" stroked="f">
            <v:textbox style="mso-fit-shape-to-text:t" inset="0,0,0,0">
              <w:txbxContent>
                <w:p w:rsidR="00086939" w:rsidRDefault="00086939" w:rsidP="00194C4F">
                  <w:pPr>
                    <w:spacing w:after="0" w:line="280" w:lineRule="exact"/>
                  </w:pPr>
                  <w:r>
                    <w:rPr>
                      <w:rStyle w:val="2Exact"/>
                      <w:rFonts w:eastAsiaTheme="minorHAnsi"/>
                      <w:lang w:eastAsia="ru-RU" w:bidi="ru-RU"/>
                    </w:rPr>
                    <w:t xml:space="preserve">Северина </w:t>
                  </w:r>
                  <w:r>
                    <w:rPr>
                      <w:rStyle w:val="2Exact"/>
                      <w:rFonts w:eastAsiaTheme="minorHAnsi"/>
                    </w:rPr>
                    <w:t>В.О.</w:t>
                  </w:r>
                </w:p>
              </w:txbxContent>
            </v:textbox>
            <w10:wrap anchorx="margin"/>
          </v:shape>
        </w:pict>
      </w:r>
      <w:r w:rsidR="00FA3352" w:rsidRPr="00FA3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Директор НМЦ ПТО</w:t>
      </w:r>
    </w:p>
    <w:p w:rsidR="00FA3352" w:rsidRPr="00FA3352" w:rsidRDefault="00FA3352" w:rsidP="00FA3352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FA3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у Харківській області</w:t>
      </w:r>
      <w:r w:rsidRPr="00FA3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FA3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FA3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FA3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FA3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FA3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>Тетяна РУСЛАНОВА</w:t>
      </w:r>
    </w:p>
    <w:p w:rsidR="007E384A" w:rsidRDefault="007E384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5A" w:rsidRPr="00FA3352" w:rsidRDefault="00C44D5A" w:rsidP="00FA3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44D5A" w:rsidRPr="00FA3352" w:rsidSect="00194C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6F6"/>
    <w:multiLevelType w:val="multilevel"/>
    <w:tmpl w:val="DC88D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77970"/>
    <w:multiLevelType w:val="hybridMultilevel"/>
    <w:tmpl w:val="2C5C10C2"/>
    <w:lvl w:ilvl="0" w:tplc="40C8B5EE">
      <w:start w:val="1"/>
      <w:numFmt w:val="decimal"/>
      <w:lvlText w:val="%1.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156978"/>
    <w:multiLevelType w:val="hybridMultilevel"/>
    <w:tmpl w:val="D4F4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B207D"/>
    <w:multiLevelType w:val="multilevel"/>
    <w:tmpl w:val="DC88D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5499E"/>
    <w:multiLevelType w:val="multilevel"/>
    <w:tmpl w:val="167CD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D9583D"/>
    <w:multiLevelType w:val="hybridMultilevel"/>
    <w:tmpl w:val="98D0CCCA"/>
    <w:lvl w:ilvl="0" w:tplc="FC645274">
      <w:start w:val="1"/>
      <w:numFmt w:val="decimal"/>
      <w:lvlText w:val="%1.1."/>
      <w:lvlJc w:val="right"/>
      <w:pPr>
        <w:ind w:left="740" w:hanging="360"/>
      </w:pPr>
      <w:rPr>
        <w:rFonts w:hint="default"/>
        <w:b/>
        <w:color w:val="FFFFFF" w:themeColor="background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639465CB"/>
    <w:multiLevelType w:val="hybridMultilevel"/>
    <w:tmpl w:val="D86A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B64A8"/>
    <w:multiLevelType w:val="hybridMultilevel"/>
    <w:tmpl w:val="2F6CC9BA"/>
    <w:lvl w:ilvl="0" w:tplc="1840AB96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779A1F8F"/>
    <w:multiLevelType w:val="hybridMultilevel"/>
    <w:tmpl w:val="AD6EE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C30719"/>
    <w:multiLevelType w:val="hybridMultilevel"/>
    <w:tmpl w:val="082E298C"/>
    <w:lvl w:ilvl="0" w:tplc="8A8A4EA8">
      <w:start w:val="1"/>
      <w:numFmt w:val="decimal"/>
      <w:lvlText w:val="2. %1."/>
      <w:lvlJc w:val="left"/>
      <w:pPr>
        <w:ind w:left="1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212F3"/>
    <w:rsid w:val="00086939"/>
    <w:rsid w:val="000A1FE8"/>
    <w:rsid w:val="00123F31"/>
    <w:rsid w:val="00194C4F"/>
    <w:rsid w:val="0022616E"/>
    <w:rsid w:val="002940FA"/>
    <w:rsid w:val="004212F3"/>
    <w:rsid w:val="00575F79"/>
    <w:rsid w:val="00630FAD"/>
    <w:rsid w:val="006F1D02"/>
    <w:rsid w:val="00737423"/>
    <w:rsid w:val="007E384A"/>
    <w:rsid w:val="008A4EA7"/>
    <w:rsid w:val="00956FE4"/>
    <w:rsid w:val="00A87620"/>
    <w:rsid w:val="00B77F93"/>
    <w:rsid w:val="00BB4CF5"/>
    <w:rsid w:val="00C44D5A"/>
    <w:rsid w:val="00C51A93"/>
    <w:rsid w:val="00D07847"/>
    <w:rsid w:val="00DD0B99"/>
    <w:rsid w:val="00E42254"/>
    <w:rsid w:val="00EA32EF"/>
    <w:rsid w:val="00EF1839"/>
    <w:rsid w:val="00F51EF4"/>
    <w:rsid w:val="00FA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19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table" w:styleId="a3">
    <w:name w:val="Table Grid"/>
    <w:basedOn w:val="a1"/>
    <w:uiPriority w:val="39"/>
    <w:rsid w:val="00194C4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Витя</cp:lastModifiedBy>
  <cp:revision>18</cp:revision>
  <dcterms:created xsi:type="dcterms:W3CDTF">2020-01-17T07:43:00Z</dcterms:created>
  <dcterms:modified xsi:type="dcterms:W3CDTF">2020-01-27T13:20:00Z</dcterms:modified>
</cp:coreProperties>
</file>